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68bc2c07476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8ac2f4af19c46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ROQUE GONZALES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000016/2026       </w:t>
      </w:r>
      <w:r>
        <w:rPr>
          <w:b/>
        </w:rPr>
        <w:t xml:space="preserve">Data Emissão: </w:t>
      </w:r>
      <w:r>
        <w:t xml:space="preserve">13/08/2026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Troféus e Medalhas para Missões pela Vida 2026, Festival "orgulho do meu Pago " da Música e Poesia Gaúcha interno das escolas municipais e Campeonatos Municipais de Voleibol e Futebol 11 do município de Roque Gonzales.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00020371 MEDALHAS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211,00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mdf </w:t>
            </w:r>
            <w:r>
              <w:rPr>
                <w:sz w:val="16"/>
              </w:rPr>
              <w:t xml:space="preserve">com cordão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2mm de espessura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6cm diametro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00020371 MEDALHAS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134,00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acrílico </w:t>
            </w:r>
            <w:r>
              <w:rPr>
                <w:sz w:val="16"/>
              </w:rPr>
              <w:t xml:space="preserve">com cordão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2mm de espessura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6cm diametro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00017286 TROFEU 70CM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Futebol 11 Livre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Voleibol Masculino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Voleibol feminino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Voleibol misto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Campeão Voleibol sub18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00016276 TROFÉU 55CM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Futebol 11 Livre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Voleibol masculino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Voleibol feminino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Voleibol misto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Vice Campeão Voleibol sub 18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00009061 TROFEU 40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Missões pela Vida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00009062 TROFEU 30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Craque Futebol 11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Artilheiro Futebol 11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Goleiro menos vazado futebol 11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Craque do jogo do Voleibol masculino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Craque do jogo do Voleibol feminino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Craque do jogo do Voleibol misto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Craque do jogo do Voleibol sub 18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1 - Missões pela Vida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8ac2f4af19c46e9" /><Relationship Type="http://schemas.openxmlformats.org/officeDocument/2006/relationships/styles" Target="/word/styles.xml" Id="R9bf4bebc06ab49fb" /></Relationships>
</file>