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1AD" w:rsidRDefault="00F071AD" w:rsidP="00951C8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t-BR"/>
        </w:rPr>
      </w:pPr>
      <w:bookmarkStart w:id="0" w:name="_GoBack"/>
      <w:bookmarkEnd w:id="0"/>
    </w:p>
    <w:p w:rsidR="00951C83" w:rsidRPr="00F071AD" w:rsidRDefault="00C05256" w:rsidP="00951C8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t-BR"/>
        </w:rPr>
      </w:pPr>
      <w:r w:rsidRPr="00F071A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t-BR"/>
        </w:rPr>
        <w:t>ORDEM DO DIA</w:t>
      </w:r>
    </w:p>
    <w:p w:rsidR="00951C83" w:rsidRPr="00F071AD" w:rsidRDefault="00951C83" w:rsidP="00951C8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</w:pPr>
    </w:p>
    <w:p w:rsidR="00951C83" w:rsidRPr="00F071AD" w:rsidRDefault="00951C83" w:rsidP="00951C8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</w:pPr>
      <w:r w:rsidRPr="00F071A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 xml:space="preserve">Sessão Ordinária do dia </w:t>
      </w:r>
      <w:r w:rsidR="00F31EAA" w:rsidRPr="00F071A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>15</w:t>
      </w:r>
      <w:r w:rsidR="006B1D28" w:rsidRPr="00F071A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 xml:space="preserve"> </w:t>
      </w:r>
      <w:r w:rsidRPr="00F071A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>de</w:t>
      </w:r>
      <w:r w:rsidR="00415891" w:rsidRPr="00F071A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 xml:space="preserve"> </w:t>
      </w:r>
      <w:r w:rsidR="006B1D28" w:rsidRPr="00F071A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>agosto</w:t>
      </w:r>
      <w:r w:rsidRPr="00F071A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 xml:space="preserve"> de 2022.</w:t>
      </w:r>
    </w:p>
    <w:p w:rsidR="00951C83" w:rsidRPr="00F071AD" w:rsidRDefault="00951C83" w:rsidP="00951C83">
      <w:pPr>
        <w:tabs>
          <w:tab w:val="left" w:pos="237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F071A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ab/>
      </w:r>
    </w:p>
    <w:p w:rsidR="00951C83" w:rsidRPr="00F071AD" w:rsidRDefault="00951C83" w:rsidP="00F071A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F071A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LEITURA DA ATA Nº </w:t>
      </w:r>
      <w:r w:rsidR="00F31EAA" w:rsidRPr="00F071A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20</w:t>
      </w:r>
      <w:r w:rsidRPr="00F071A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/2022 – Sessão Ordinária. </w:t>
      </w:r>
    </w:p>
    <w:p w:rsidR="00951C83" w:rsidRPr="00F071AD" w:rsidRDefault="00951C83" w:rsidP="00F071A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F071A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ESPAÇO DA TRIBUNA POPULAR </w:t>
      </w:r>
    </w:p>
    <w:p w:rsidR="00951C83" w:rsidRPr="00F071AD" w:rsidRDefault="00951C83" w:rsidP="00F071A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F071A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ESPAÇO DO GRANDE EXPEDIENTE </w:t>
      </w:r>
    </w:p>
    <w:p w:rsidR="00951C83" w:rsidRPr="00F071AD" w:rsidRDefault="00951C83" w:rsidP="00F071A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F071A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ESPAÇO DAS LIDERANÇAS.</w:t>
      </w:r>
    </w:p>
    <w:p w:rsidR="00951C83" w:rsidRPr="00F071AD" w:rsidRDefault="00F31EAA" w:rsidP="00F071A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F071A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PT, </w:t>
      </w:r>
      <w:r w:rsidR="006B1D28" w:rsidRPr="00F071A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MDB, </w:t>
      </w:r>
      <w:r w:rsidRPr="00F071A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PP</w:t>
      </w:r>
      <w:r w:rsidR="00951C83" w:rsidRPr="00F071A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</w:p>
    <w:p w:rsidR="00951C83" w:rsidRPr="00F071AD" w:rsidRDefault="00951C83" w:rsidP="00F071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071A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951C83" w:rsidRPr="00F071AD" w:rsidRDefault="00951C83" w:rsidP="00F071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F071A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Mensagens do Executivo</w:t>
      </w:r>
    </w:p>
    <w:p w:rsidR="00C05256" w:rsidRPr="00F071AD" w:rsidRDefault="00C05256" w:rsidP="00F071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</w:p>
    <w:p w:rsidR="00F31EAA" w:rsidRPr="00F071AD" w:rsidRDefault="000B0F5E" w:rsidP="005E22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1AD">
        <w:rPr>
          <w:rFonts w:ascii="Times New Roman" w:hAnsi="Times New Roman" w:cs="Times New Roman"/>
          <w:sz w:val="24"/>
          <w:szCs w:val="24"/>
        </w:rPr>
        <w:t>P</w:t>
      </w:r>
      <w:r w:rsidR="005E229E">
        <w:rPr>
          <w:rFonts w:ascii="Times New Roman" w:hAnsi="Times New Roman" w:cs="Times New Roman"/>
          <w:sz w:val="24"/>
          <w:szCs w:val="24"/>
        </w:rPr>
        <w:t>rojeto de Lei nº 078</w:t>
      </w:r>
      <w:r w:rsidRPr="00F071AD">
        <w:rPr>
          <w:rFonts w:ascii="Times New Roman" w:hAnsi="Times New Roman" w:cs="Times New Roman"/>
          <w:sz w:val="24"/>
          <w:szCs w:val="24"/>
        </w:rPr>
        <w:t xml:space="preserve">/2022, </w:t>
      </w:r>
      <w:proofErr w:type="gramStart"/>
      <w:r w:rsidRPr="00F071AD">
        <w:rPr>
          <w:rFonts w:ascii="Times New Roman" w:hAnsi="Times New Roman" w:cs="Times New Roman"/>
          <w:sz w:val="24"/>
          <w:szCs w:val="24"/>
        </w:rPr>
        <w:t xml:space="preserve">que </w:t>
      </w:r>
      <w:r w:rsidR="005E229E">
        <w:rPr>
          <w:rFonts w:ascii="Times New Roman" w:hAnsi="Times New Roman" w:cs="Times New Roman"/>
          <w:sz w:val="24"/>
          <w:szCs w:val="24"/>
        </w:rPr>
        <w:t>Autoriza</w:t>
      </w:r>
      <w:proofErr w:type="gramEnd"/>
      <w:r w:rsidR="005E229E">
        <w:rPr>
          <w:rFonts w:ascii="Times New Roman" w:hAnsi="Times New Roman" w:cs="Times New Roman"/>
          <w:sz w:val="24"/>
          <w:szCs w:val="24"/>
        </w:rPr>
        <w:t xml:space="preserve"> o Executivo Municipal a Ceder Bens para o CTG Rancho da Amizade</w:t>
      </w:r>
      <w:r w:rsidR="00303840">
        <w:rPr>
          <w:rFonts w:ascii="Times New Roman" w:hAnsi="Times New Roman" w:cs="Times New Roman"/>
          <w:sz w:val="24"/>
          <w:szCs w:val="24"/>
        </w:rPr>
        <w:t>.</w:t>
      </w:r>
    </w:p>
    <w:p w:rsidR="000B0F5E" w:rsidRPr="00F071AD" w:rsidRDefault="000B0F5E" w:rsidP="00F071A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951C83" w:rsidRPr="00F071AD" w:rsidRDefault="00951C83" w:rsidP="00F071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F071A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 xml:space="preserve">Mensagens do Legislativo </w:t>
      </w:r>
    </w:p>
    <w:p w:rsidR="00951C83" w:rsidRPr="00F071AD" w:rsidRDefault="00951C83" w:rsidP="00F071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</w:p>
    <w:p w:rsidR="006B1D28" w:rsidRPr="00F071AD" w:rsidRDefault="005E229E" w:rsidP="00F071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Proposição da Vereadora Marlene.</w:t>
      </w:r>
    </w:p>
    <w:p w:rsidR="00951C83" w:rsidRPr="00F071AD" w:rsidRDefault="00951C83" w:rsidP="00F071A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951C83" w:rsidRPr="00F071AD" w:rsidRDefault="00951C83" w:rsidP="00F071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F071A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Publicidade de Mensagens</w:t>
      </w:r>
    </w:p>
    <w:p w:rsidR="00951C83" w:rsidRPr="00F071AD" w:rsidRDefault="00F124D6" w:rsidP="00F071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F071A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 xml:space="preserve"> </w:t>
      </w:r>
    </w:p>
    <w:p w:rsidR="00F124D6" w:rsidRPr="00F071AD" w:rsidRDefault="00F071AD" w:rsidP="00F071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Leitura das M</w:t>
      </w:r>
      <w:r w:rsidR="00D51F6B" w:rsidRPr="00F071A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ensagens </w:t>
      </w:r>
      <w:r w:rsidR="00734E74" w:rsidRPr="00F071A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88, 89, 90, 91, 92, 93, 94, 95, </w:t>
      </w:r>
      <w:r w:rsidRPr="00F071AD">
        <w:rPr>
          <w:rFonts w:ascii="Times New Roman" w:eastAsia="Times New Roman" w:hAnsi="Times New Roman" w:cs="Times New Roman"/>
          <w:sz w:val="24"/>
          <w:szCs w:val="24"/>
          <w:lang w:eastAsia="pt-BR"/>
        </w:rPr>
        <w:t>96, 97, 98, 99 e 100</w:t>
      </w:r>
      <w:r w:rsidR="00D51F6B" w:rsidRPr="00F071AD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D51F6B" w:rsidRPr="00F071AD" w:rsidRDefault="00D51F6B" w:rsidP="00F071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</w:p>
    <w:p w:rsidR="00951C83" w:rsidRPr="00F071AD" w:rsidRDefault="00951C83" w:rsidP="00F071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F071A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 xml:space="preserve">Leitura de Correspondências: </w:t>
      </w:r>
    </w:p>
    <w:p w:rsidR="00951C83" w:rsidRPr="00F071AD" w:rsidRDefault="00951C83" w:rsidP="00F071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51C83" w:rsidRPr="00F071AD" w:rsidRDefault="00F071AD" w:rsidP="00F071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071AD">
        <w:rPr>
          <w:rFonts w:ascii="Times New Roman" w:eastAsia="Times New Roman" w:hAnsi="Times New Roman" w:cs="Times New Roman"/>
          <w:sz w:val="24"/>
          <w:szCs w:val="24"/>
          <w:lang w:eastAsia="pt-BR"/>
        </w:rPr>
        <w:t>Leitura do Ofício Circular nº 023/2022, da ALM.</w:t>
      </w:r>
    </w:p>
    <w:p w:rsidR="00F124D6" w:rsidRPr="00F071AD" w:rsidRDefault="00F124D6" w:rsidP="00F071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t-BR"/>
        </w:rPr>
      </w:pPr>
    </w:p>
    <w:p w:rsidR="00F124D6" w:rsidRPr="00F071AD" w:rsidRDefault="00F124D6" w:rsidP="00F071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t-BR"/>
        </w:rPr>
      </w:pPr>
    </w:p>
    <w:p w:rsidR="00951C83" w:rsidRPr="00F071AD" w:rsidRDefault="00951C83" w:rsidP="00F071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071AD" w:rsidRPr="00F071AD" w:rsidRDefault="00415891" w:rsidP="00F071AD">
      <w:pPr>
        <w:spacing w:after="0" w:line="240" w:lineRule="auto"/>
        <w:rPr>
          <w:sz w:val="24"/>
          <w:szCs w:val="24"/>
        </w:rPr>
      </w:pPr>
      <w:r w:rsidRPr="00F071A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Próxima S</w:t>
      </w:r>
      <w:r w:rsidR="00951C83" w:rsidRPr="00F071A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essão Ordinária dia</w:t>
      </w:r>
      <w:r w:rsidR="00F31EAA" w:rsidRPr="00F071A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29</w:t>
      </w:r>
      <w:r w:rsidR="00951C83" w:rsidRPr="00F071A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</w:t>
      </w:r>
      <w:r w:rsidR="00F124D6" w:rsidRPr="00F071A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agosto</w:t>
      </w:r>
      <w:r w:rsidR="00951C83" w:rsidRPr="00F071A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2022.</w:t>
      </w:r>
    </w:p>
    <w:sectPr w:rsidR="00F071AD" w:rsidRPr="00F071AD" w:rsidSect="00541E25">
      <w:headerReference w:type="default" r:id="rId7"/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7872" w:rsidRDefault="00F47872">
      <w:pPr>
        <w:spacing w:after="0" w:line="240" w:lineRule="auto"/>
      </w:pPr>
      <w:r>
        <w:separator/>
      </w:r>
    </w:p>
  </w:endnote>
  <w:endnote w:type="continuationSeparator" w:id="0">
    <w:p w:rsidR="00F47872" w:rsidRDefault="00F47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7872" w:rsidRDefault="00F47872">
      <w:pPr>
        <w:spacing w:after="0" w:line="240" w:lineRule="auto"/>
      </w:pPr>
      <w:r>
        <w:separator/>
      </w:r>
    </w:p>
  </w:footnote>
  <w:footnote w:type="continuationSeparator" w:id="0">
    <w:p w:rsidR="00F47872" w:rsidRDefault="00F478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01A7" w:rsidRDefault="00F47872">
    <w:pPr>
      <w:pStyle w:val="Cabealho"/>
    </w:pPr>
  </w:p>
  <w:p w:rsidR="002001A7" w:rsidRDefault="00F47872">
    <w:pPr>
      <w:pStyle w:val="Cabealho"/>
    </w:pPr>
  </w:p>
  <w:p w:rsidR="002001A7" w:rsidRDefault="00F47872">
    <w:pPr>
      <w:pStyle w:val="Cabealho"/>
    </w:pPr>
  </w:p>
  <w:p w:rsidR="002001A7" w:rsidRPr="00C509F6" w:rsidRDefault="00951C83" w:rsidP="002001A7">
    <w:pPr>
      <w:jc w:val="center"/>
      <w:rPr>
        <w:rFonts w:ascii="Lucida Handwriting" w:hAnsi="Lucida Handwriting" w:cs="Arial"/>
        <w:b/>
        <w:i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3F6AF444" wp14:editId="05299DC3">
          <wp:simplePos x="0" y="0"/>
          <wp:positionH relativeFrom="column">
            <wp:posOffset>2343150</wp:posOffset>
          </wp:positionH>
          <wp:positionV relativeFrom="paragraph">
            <wp:posOffset>-140335</wp:posOffset>
          </wp:positionV>
          <wp:extent cx="798830" cy="589915"/>
          <wp:effectExtent l="0" t="0" r="1270" b="635"/>
          <wp:wrapTopAndBottom/>
          <wp:docPr id="1" name="Imagem 1" descr="pm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m1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589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09F6">
      <w:rPr>
        <w:rFonts w:ascii="Lucida Handwriting" w:hAnsi="Lucida Handwriting" w:cs="Arial"/>
        <w:b/>
        <w:i/>
      </w:rPr>
      <w:t>CÂMARA DE VEREADORES</w:t>
    </w:r>
  </w:p>
  <w:p w:rsidR="002001A7" w:rsidRPr="0030520C" w:rsidRDefault="00951C83" w:rsidP="002001A7">
    <w:pPr>
      <w:jc w:val="center"/>
      <w:rPr>
        <w:b/>
        <w:i/>
      </w:rPr>
    </w:pPr>
    <w:r w:rsidRPr="00C509F6">
      <w:rPr>
        <w:rFonts w:ascii="Lucida Handwriting" w:hAnsi="Lucida Handwriting" w:cs="Arial"/>
        <w:b/>
        <w:i/>
      </w:rPr>
      <w:t>DEZESSEIS DE NOVEMBRO – RS</w:t>
    </w:r>
    <w:r w:rsidRPr="00813144">
      <w:rPr>
        <w:b/>
        <w:i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C83"/>
    <w:rsid w:val="000424BA"/>
    <w:rsid w:val="000B0F5E"/>
    <w:rsid w:val="00271037"/>
    <w:rsid w:val="00285A05"/>
    <w:rsid w:val="00287E8E"/>
    <w:rsid w:val="00303840"/>
    <w:rsid w:val="0036320A"/>
    <w:rsid w:val="00415891"/>
    <w:rsid w:val="004C0DAE"/>
    <w:rsid w:val="00541E25"/>
    <w:rsid w:val="00574BE5"/>
    <w:rsid w:val="005E229E"/>
    <w:rsid w:val="006B1D28"/>
    <w:rsid w:val="006B4E2A"/>
    <w:rsid w:val="00734E74"/>
    <w:rsid w:val="0077253D"/>
    <w:rsid w:val="007C7D9E"/>
    <w:rsid w:val="008128E1"/>
    <w:rsid w:val="00836412"/>
    <w:rsid w:val="008942BD"/>
    <w:rsid w:val="00950866"/>
    <w:rsid w:val="00951C83"/>
    <w:rsid w:val="00A43242"/>
    <w:rsid w:val="00AA3C40"/>
    <w:rsid w:val="00BB02E7"/>
    <w:rsid w:val="00BF7C7E"/>
    <w:rsid w:val="00C05256"/>
    <w:rsid w:val="00C4004A"/>
    <w:rsid w:val="00C414A8"/>
    <w:rsid w:val="00D51F6B"/>
    <w:rsid w:val="00E2262E"/>
    <w:rsid w:val="00EA6D24"/>
    <w:rsid w:val="00EC6F94"/>
    <w:rsid w:val="00F071AD"/>
    <w:rsid w:val="00F124D6"/>
    <w:rsid w:val="00F31EAA"/>
    <w:rsid w:val="00F4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C9FFD4-32D7-4FCA-83A4-6541DC317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1C8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51C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51C83"/>
  </w:style>
  <w:style w:type="paragraph" w:styleId="Textodebalo">
    <w:name w:val="Balloon Text"/>
    <w:basedOn w:val="Normal"/>
    <w:link w:val="TextodebaloChar"/>
    <w:uiPriority w:val="99"/>
    <w:semiHidden/>
    <w:unhideWhenUsed/>
    <w:rsid w:val="008364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6412"/>
    <w:rPr>
      <w:rFonts w:ascii="Segoe UI" w:hAnsi="Segoe UI" w:cs="Segoe UI"/>
      <w:sz w:val="18"/>
      <w:szCs w:val="18"/>
    </w:rPr>
  </w:style>
  <w:style w:type="paragraph" w:styleId="Rodap">
    <w:name w:val="footer"/>
    <w:basedOn w:val="Normal"/>
    <w:link w:val="RodapChar"/>
    <w:uiPriority w:val="99"/>
    <w:unhideWhenUsed/>
    <w:rsid w:val="00BF7C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F7C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72FDD9-2CF3-4523-AE84-645E38E1C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2</cp:revision>
  <cp:lastPrinted>2022-08-15T19:13:00Z</cp:lastPrinted>
  <dcterms:created xsi:type="dcterms:W3CDTF">2022-08-16T11:25:00Z</dcterms:created>
  <dcterms:modified xsi:type="dcterms:W3CDTF">2022-08-16T11:25:00Z</dcterms:modified>
</cp:coreProperties>
</file>