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301175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05</w:t>
      </w:r>
      <w:r w:rsidR="00524DAC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dezembro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524DAC">
        <w:rPr>
          <w:rFonts w:ascii="Times New Roman" w:eastAsia="Times New Roman" w:hAnsi="Times New Roman" w:cs="Times New Roman"/>
          <w:bCs/>
          <w:szCs w:val="24"/>
          <w:lang w:eastAsia="pt-BR"/>
        </w:rPr>
        <w:t>30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2C5A3A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B94377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524DAC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, </w:t>
      </w:r>
      <w:r w:rsidR="00D33FCE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>
        <w:rPr>
          <w:rFonts w:ascii="Times New Roman" w:eastAsia="Times New Roman" w:hAnsi="Times New Roman" w:cs="Times New Roman"/>
          <w:bCs/>
          <w:szCs w:val="24"/>
          <w:lang w:eastAsia="pt-BR"/>
        </w:rPr>
        <w:t>PT</w:t>
      </w:r>
      <w:r w:rsidR="00565542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BB1172" w:rsidRDefault="00BB1172" w:rsidP="00BB117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E058E" w:rsidRDefault="00524DAC" w:rsidP="00FE058E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Não temos</w:t>
      </w:r>
    </w:p>
    <w:p w:rsidR="005D03DC" w:rsidRPr="00485603" w:rsidRDefault="005D03DC" w:rsidP="00063ED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24DAC" w:rsidRPr="00BB1172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 xml:space="preserve">Projeto de Lei Legislativo nº 001/2022, da Vereadora Marlene G. </w:t>
      </w:r>
      <w:proofErr w:type="spellStart"/>
      <w:r>
        <w:rPr>
          <w:rFonts w:ascii="Times New Roman" w:eastAsia="Times New Roman" w:hAnsi="Times New Roman" w:cs="Times New Roman"/>
          <w:szCs w:val="24"/>
          <w:lang w:eastAsia="pt-BR"/>
        </w:rPr>
        <w:t>Fenner</w:t>
      </w:r>
      <w:proofErr w:type="spellEnd"/>
      <w:r>
        <w:rPr>
          <w:rFonts w:ascii="Times New Roman" w:eastAsia="Times New Roman" w:hAnsi="Times New Roman" w:cs="Times New Roman"/>
          <w:szCs w:val="24"/>
          <w:lang w:eastAsia="pt-BR"/>
        </w:rPr>
        <w:t>, institui o feriado municipal do dia da Reforma Luterana.</w:t>
      </w:r>
    </w:p>
    <w:p w:rsidR="00524DAC" w:rsidRPr="00BB1172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Projeto de Lei Legislativo nº 002/2022, d</w:t>
      </w:r>
      <w:r w:rsidR="00287053">
        <w:rPr>
          <w:rFonts w:ascii="Times New Roman" w:eastAsia="Times New Roman" w:hAnsi="Times New Roman" w:cs="Times New Roman"/>
          <w:szCs w:val="24"/>
          <w:lang w:eastAsia="pt-BR"/>
        </w:rPr>
        <w:t>a Vereadora Luiz C. M. de Souza</w:t>
      </w:r>
      <w:r>
        <w:rPr>
          <w:rFonts w:ascii="Times New Roman" w:eastAsia="Times New Roman" w:hAnsi="Times New Roman" w:cs="Times New Roman"/>
          <w:szCs w:val="24"/>
          <w:lang w:eastAsia="pt-BR"/>
        </w:rPr>
        <w:t>, institui o feriado da data que leva o nome do município.</w:t>
      </w:r>
    </w:p>
    <w:p w:rsidR="00951C83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65542" w:rsidRPr="001E055B" w:rsidRDefault="00565542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BB1172" w:rsidRPr="00524DAC" w:rsidRDefault="00524DAC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118/2022, que autoriza o Poder Executivo Municipal a contratar em caráter temporário e por excepcional interesse público um motorista, e dá outras providências;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119/2022, que autoriza o Poder Executivo Municipal a contratar emergencialmente um Orientador Físico em caráter temporário, e dá outras providências;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120/2022, que autoriza o Poder Executivo Municipal a contratar em caráter temporário e por excepcional interesse público um fisioterapeuta para suprimento de funções essenciais, e dá outras providências;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121/2022, que autoriza o Poder Executivo Municipal a contratar em caráter temporário e por excepcional interesse público um auxiliar de farmácia, e dá outras providências.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122/2022, que autoriza o Poder Executivo Municipal a contratar em caráter temporário e por excepcional interesse público um enfermeiro, e dá outras providências.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123/2022, que autoriza o Poder Executivo Municipal a contratar em caráter temporário e por excepcional interesse público um técnico de enfermagem, e dá outras providências.</w:t>
      </w:r>
    </w:p>
    <w:p w:rsidR="00524DAC" w:rsidRDefault="00524DAC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Mensagem nº 124/2022, que autoriza a abertura de crédito suplementar no orçamento do Município e dá outras providências.</w:t>
      </w:r>
    </w:p>
    <w:p w:rsidR="003700C8" w:rsidRPr="00524DAC" w:rsidRDefault="003700C8" w:rsidP="00524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P</w:t>
      </w:r>
      <w:r>
        <w:rPr>
          <w:rFonts w:ascii="Times New Roman" w:eastAsia="Times New Roman" w:hAnsi="Times New Roman" w:cs="Times New Roman"/>
          <w:szCs w:val="24"/>
          <w:lang w:eastAsia="pt-BR"/>
        </w:rPr>
        <w:t>rojeto de Lei Legislativo nº 003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/2022, </w:t>
      </w:r>
      <w:r>
        <w:rPr>
          <w:rFonts w:ascii="Times New Roman" w:eastAsia="Times New Roman" w:hAnsi="Times New Roman" w:cs="Times New Roman"/>
          <w:szCs w:val="24"/>
          <w:lang w:eastAsia="pt-BR"/>
        </w:rPr>
        <w:t>que altera os artigos 7º e 24º da Lei 2.858/2017.</w:t>
      </w:r>
    </w:p>
    <w:p w:rsidR="00524DAC" w:rsidRPr="001E055B" w:rsidRDefault="00524DAC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Default="003700C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>
        <w:rPr>
          <w:rFonts w:ascii="Times New Roman" w:eastAsia="Times New Roman" w:hAnsi="Times New Roman" w:cs="Times New Roman"/>
          <w:szCs w:val="24"/>
          <w:lang w:eastAsia="pt-BR"/>
        </w:rPr>
        <w:t>Ofício nº 225/2022 do Poder Executivo.</w:t>
      </w:r>
      <w:bookmarkStart w:id="0" w:name="_GoBack"/>
      <w:bookmarkEnd w:id="0"/>
    </w:p>
    <w:p w:rsidR="003700C8" w:rsidRPr="001E055B" w:rsidRDefault="003700C8" w:rsidP="00063ED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063ED7">
      <w:pPr>
        <w:spacing w:after="0" w:line="240" w:lineRule="auto"/>
        <w:jc w:val="both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Próxima </w:t>
      </w:r>
      <w:r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>S</w:t>
      </w:r>
      <w:r w:rsidR="00951C83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D12816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>12</w:t>
      </w:r>
      <w:r w:rsidR="00C96E55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</w:t>
      </w:r>
      <w:r w:rsidR="00D33FCE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>dezembro</w:t>
      </w:r>
      <w:r w:rsidR="00951C83" w:rsidRPr="003700C8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</w:t>
      </w:r>
      <w:r w:rsidR="0044431A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1E055B" w:rsidSect="003700C8">
      <w:headerReference w:type="default" r:id="rId7"/>
      <w:pgSz w:w="11906" w:h="16838"/>
      <w:pgMar w:top="1417" w:right="1701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594" w:rsidRDefault="00A96594">
      <w:pPr>
        <w:spacing w:after="0" w:line="240" w:lineRule="auto"/>
      </w:pPr>
      <w:r>
        <w:separator/>
      </w:r>
    </w:p>
  </w:endnote>
  <w:endnote w:type="continuationSeparator" w:id="0">
    <w:p w:rsidR="00A96594" w:rsidRDefault="00A9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594" w:rsidRDefault="00A96594">
      <w:pPr>
        <w:spacing w:after="0" w:line="240" w:lineRule="auto"/>
      </w:pPr>
      <w:r>
        <w:separator/>
      </w:r>
    </w:p>
  </w:footnote>
  <w:footnote w:type="continuationSeparator" w:id="0">
    <w:p w:rsidR="00A96594" w:rsidRDefault="00A9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A96594">
    <w:pPr>
      <w:pStyle w:val="Cabealho"/>
    </w:pPr>
  </w:p>
  <w:p w:rsidR="002001A7" w:rsidRDefault="00A96594">
    <w:pPr>
      <w:pStyle w:val="Cabealho"/>
    </w:pPr>
  </w:p>
  <w:p w:rsidR="002001A7" w:rsidRDefault="00A96594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2" name="Imagem 12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50155"/>
    <w:rsid w:val="00174CD8"/>
    <w:rsid w:val="00193879"/>
    <w:rsid w:val="001A3A92"/>
    <w:rsid w:val="001C4F80"/>
    <w:rsid w:val="001E055B"/>
    <w:rsid w:val="0021111B"/>
    <w:rsid w:val="00262F1A"/>
    <w:rsid w:val="00285A05"/>
    <w:rsid w:val="00287053"/>
    <w:rsid w:val="00287E8E"/>
    <w:rsid w:val="002975A4"/>
    <w:rsid w:val="002C5A3A"/>
    <w:rsid w:val="002D132A"/>
    <w:rsid w:val="002E74F1"/>
    <w:rsid w:val="00301175"/>
    <w:rsid w:val="00302B46"/>
    <w:rsid w:val="00335E31"/>
    <w:rsid w:val="0036320A"/>
    <w:rsid w:val="0036615F"/>
    <w:rsid w:val="003700C8"/>
    <w:rsid w:val="003D4916"/>
    <w:rsid w:val="003E3378"/>
    <w:rsid w:val="00415891"/>
    <w:rsid w:val="00417FDB"/>
    <w:rsid w:val="00436702"/>
    <w:rsid w:val="00437A08"/>
    <w:rsid w:val="0044431A"/>
    <w:rsid w:val="00485603"/>
    <w:rsid w:val="004C0DAE"/>
    <w:rsid w:val="00524DAC"/>
    <w:rsid w:val="00541E25"/>
    <w:rsid w:val="00565542"/>
    <w:rsid w:val="00574BE5"/>
    <w:rsid w:val="00582643"/>
    <w:rsid w:val="005B2B90"/>
    <w:rsid w:val="005B7608"/>
    <w:rsid w:val="005D03DC"/>
    <w:rsid w:val="005D38B3"/>
    <w:rsid w:val="0062456D"/>
    <w:rsid w:val="00660899"/>
    <w:rsid w:val="00682766"/>
    <w:rsid w:val="006B1D28"/>
    <w:rsid w:val="006B4E2A"/>
    <w:rsid w:val="00734E74"/>
    <w:rsid w:val="00767A31"/>
    <w:rsid w:val="00771D23"/>
    <w:rsid w:val="0077253D"/>
    <w:rsid w:val="007B18ED"/>
    <w:rsid w:val="007C7D9E"/>
    <w:rsid w:val="00806751"/>
    <w:rsid w:val="008128E1"/>
    <w:rsid w:val="00823A0D"/>
    <w:rsid w:val="00836138"/>
    <w:rsid w:val="00836412"/>
    <w:rsid w:val="00853AD2"/>
    <w:rsid w:val="008942BD"/>
    <w:rsid w:val="008B0951"/>
    <w:rsid w:val="008E17E8"/>
    <w:rsid w:val="00950866"/>
    <w:rsid w:val="00951C83"/>
    <w:rsid w:val="0096556C"/>
    <w:rsid w:val="009670DA"/>
    <w:rsid w:val="00972B92"/>
    <w:rsid w:val="00A340B1"/>
    <w:rsid w:val="00A3667F"/>
    <w:rsid w:val="00A43242"/>
    <w:rsid w:val="00A5584B"/>
    <w:rsid w:val="00A90BB7"/>
    <w:rsid w:val="00A96594"/>
    <w:rsid w:val="00AA3C40"/>
    <w:rsid w:val="00B16BE9"/>
    <w:rsid w:val="00B47D76"/>
    <w:rsid w:val="00B94377"/>
    <w:rsid w:val="00BB02E7"/>
    <w:rsid w:val="00BB1172"/>
    <w:rsid w:val="00BD0563"/>
    <w:rsid w:val="00BF0365"/>
    <w:rsid w:val="00BF7C7E"/>
    <w:rsid w:val="00C05256"/>
    <w:rsid w:val="00C14C29"/>
    <w:rsid w:val="00C4004A"/>
    <w:rsid w:val="00C414A8"/>
    <w:rsid w:val="00C74AEF"/>
    <w:rsid w:val="00C85701"/>
    <w:rsid w:val="00C96E55"/>
    <w:rsid w:val="00CB3B1F"/>
    <w:rsid w:val="00CE64E1"/>
    <w:rsid w:val="00D12816"/>
    <w:rsid w:val="00D27A02"/>
    <w:rsid w:val="00D33FCE"/>
    <w:rsid w:val="00D51F6B"/>
    <w:rsid w:val="00D63A6F"/>
    <w:rsid w:val="00DA22D9"/>
    <w:rsid w:val="00E2262E"/>
    <w:rsid w:val="00E37C5A"/>
    <w:rsid w:val="00E41F38"/>
    <w:rsid w:val="00E4726B"/>
    <w:rsid w:val="00E5625B"/>
    <w:rsid w:val="00E86694"/>
    <w:rsid w:val="00EC6F94"/>
    <w:rsid w:val="00ED025B"/>
    <w:rsid w:val="00EF241B"/>
    <w:rsid w:val="00F071AD"/>
    <w:rsid w:val="00F124D6"/>
    <w:rsid w:val="00F31EAA"/>
    <w:rsid w:val="00F344D5"/>
    <w:rsid w:val="00F55F8D"/>
    <w:rsid w:val="00F80652"/>
    <w:rsid w:val="00F84EAB"/>
    <w:rsid w:val="00F877BA"/>
    <w:rsid w:val="00FB7AFB"/>
    <w:rsid w:val="00FE058E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55C0A-0DE5-4834-9FFA-D558B04F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6</cp:revision>
  <cp:lastPrinted>2022-12-05T21:25:00Z</cp:lastPrinted>
  <dcterms:created xsi:type="dcterms:W3CDTF">2022-12-05T17:14:00Z</dcterms:created>
  <dcterms:modified xsi:type="dcterms:W3CDTF">2022-12-05T21:27:00Z</dcterms:modified>
</cp:coreProperties>
</file>