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33776CFD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2D233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24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abril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18417A41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2D233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009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3AC81163" w:rsidR="001261DB" w:rsidRPr="0051762C" w:rsidRDefault="002D233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5682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60544B8" w14:textId="52A2E85F" w:rsidR="007F49E5" w:rsidRPr="007F4F59" w:rsidRDefault="007F49E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022/2023 – Autoriza a contratação temporária de Operador de Máquinas e dá outras providências.</w:t>
      </w:r>
    </w:p>
    <w:p w14:paraId="57CC0B36" w14:textId="77777777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6D0F10" w14:textId="349BF767" w:rsidR="00C8088A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  <w:bookmarkStart w:id="0" w:name="_GoBack"/>
      <w:bookmarkEnd w:id="0"/>
    </w:p>
    <w:p w14:paraId="1BF8D8A5" w14:textId="77777777" w:rsidR="00B22A3E" w:rsidRPr="0051762C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6650E84" w14:textId="39F7E243" w:rsidR="00E37094" w:rsidRDefault="007F49E5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Parecer nº 17.355 do Tribunal de Contas do Estado, referente as contas de governo dos administradores de 2012.</w:t>
      </w:r>
    </w:p>
    <w:p w14:paraId="75AFFC3A" w14:textId="3C19FC28" w:rsidR="007F49E5" w:rsidRPr="0051762C" w:rsidRDefault="007F49E5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Projeto de Lei </w:t>
      </w:r>
      <w:r w:rsidR="00FC16CF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Legislativo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nº 001</w:t>
      </w:r>
      <w:r w:rsidR="00FC16CF">
        <w:rPr>
          <w:rFonts w:ascii="Times New Roman" w:eastAsia="Times New Roman" w:hAnsi="Times New Roman" w:cs="Times New Roman"/>
          <w:sz w:val="20"/>
          <w:szCs w:val="24"/>
          <w:lang w:eastAsia="pt-BR"/>
        </w:rPr>
        <w:t>/2023 – Institui a criação de vagas para estacionamento de veículos utilizados por pessoas idosas e por pessoa com deficiência física ou intelectual.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7F10D94B" w:rsidR="00E40ACA" w:rsidRPr="0051762C" w:rsidRDefault="00FC16C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7CB9FC7A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maio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CD188" w14:textId="77777777" w:rsidR="00B535CB" w:rsidRDefault="00B535CB">
      <w:pPr>
        <w:spacing w:after="0" w:line="240" w:lineRule="auto"/>
      </w:pPr>
      <w:r>
        <w:separator/>
      </w:r>
    </w:p>
  </w:endnote>
  <w:endnote w:type="continuationSeparator" w:id="0">
    <w:p w14:paraId="69CDD517" w14:textId="77777777" w:rsidR="00B535CB" w:rsidRDefault="00B5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B535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06DBA" w14:textId="77777777" w:rsidR="00B535CB" w:rsidRDefault="00B535CB">
      <w:pPr>
        <w:spacing w:after="0" w:line="240" w:lineRule="auto"/>
      </w:pPr>
      <w:r>
        <w:separator/>
      </w:r>
    </w:p>
  </w:footnote>
  <w:footnote w:type="continuationSeparator" w:id="0">
    <w:p w14:paraId="1CB531BF" w14:textId="77777777" w:rsidR="00B535CB" w:rsidRDefault="00B53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215DC7"/>
    <w:rsid w:val="00244BD2"/>
    <w:rsid w:val="00273F46"/>
    <w:rsid w:val="002D2333"/>
    <w:rsid w:val="002E2C03"/>
    <w:rsid w:val="003D3752"/>
    <w:rsid w:val="00400653"/>
    <w:rsid w:val="0047664E"/>
    <w:rsid w:val="004A4162"/>
    <w:rsid w:val="0051762C"/>
    <w:rsid w:val="0053058D"/>
    <w:rsid w:val="00607054"/>
    <w:rsid w:val="00607A3C"/>
    <w:rsid w:val="0067068A"/>
    <w:rsid w:val="00692FBE"/>
    <w:rsid w:val="006D681A"/>
    <w:rsid w:val="006F2D41"/>
    <w:rsid w:val="00731459"/>
    <w:rsid w:val="00737FE6"/>
    <w:rsid w:val="007956CB"/>
    <w:rsid w:val="007B1417"/>
    <w:rsid w:val="007C3075"/>
    <w:rsid w:val="007F49E5"/>
    <w:rsid w:val="007F4F59"/>
    <w:rsid w:val="0087758A"/>
    <w:rsid w:val="008B02E8"/>
    <w:rsid w:val="008D79CE"/>
    <w:rsid w:val="008E1D51"/>
    <w:rsid w:val="00927444"/>
    <w:rsid w:val="00934E0C"/>
    <w:rsid w:val="009436CF"/>
    <w:rsid w:val="009656EA"/>
    <w:rsid w:val="00973CA2"/>
    <w:rsid w:val="009B251B"/>
    <w:rsid w:val="009E5129"/>
    <w:rsid w:val="00A21707"/>
    <w:rsid w:val="00A6228C"/>
    <w:rsid w:val="00AA7F69"/>
    <w:rsid w:val="00B22A3E"/>
    <w:rsid w:val="00B535CB"/>
    <w:rsid w:val="00B62616"/>
    <w:rsid w:val="00B6280D"/>
    <w:rsid w:val="00B72C35"/>
    <w:rsid w:val="00B82D3E"/>
    <w:rsid w:val="00BF160D"/>
    <w:rsid w:val="00C16FD9"/>
    <w:rsid w:val="00C8088A"/>
    <w:rsid w:val="00C8094B"/>
    <w:rsid w:val="00CB6516"/>
    <w:rsid w:val="00CF027F"/>
    <w:rsid w:val="00D20B20"/>
    <w:rsid w:val="00D34381"/>
    <w:rsid w:val="00D64250"/>
    <w:rsid w:val="00D92ADC"/>
    <w:rsid w:val="00DA6D9C"/>
    <w:rsid w:val="00DB3B3B"/>
    <w:rsid w:val="00E37094"/>
    <w:rsid w:val="00E40ACA"/>
    <w:rsid w:val="00E50ECB"/>
    <w:rsid w:val="00E71DD6"/>
    <w:rsid w:val="00EA3B8C"/>
    <w:rsid w:val="00EA4145"/>
    <w:rsid w:val="00EB2705"/>
    <w:rsid w:val="00ED1AB2"/>
    <w:rsid w:val="00F56820"/>
    <w:rsid w:val="00FA778D"/>
    <w:rsid w:val="00FC16CF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2023-04-24T20:43:00Z</cp:lastPrinted>
  <dcterms:created xsi:type="dcterms:W3CDTF">2023-04-24T13:34:00Z</dcterms:created>
  <dcterms:modified xsi:type="dcterms:W3CDTF">2023-04-24T20:45:00Z</dcterms:modified>
</cp:coreProperties>
</file>