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315" w:rsidRDefault="00AC4315" w:rsidP="00AC4315">
      <w:pPr>
        <w:jc w:val="both"/>
        <w:rPr>
          <w:rFonts w:ascii="Calibri Light" w:hAnsi="Calibri Light" w:cs="Arial"/>
        </w:rPr>
      </w:pPr>
    </w:p>
    <w:p w:rsidR="00AC4315" w:rsidRDefault="00AC4315" w:rsidP="00AC4315">
      <w:pPr>
        <w:jc w:val="center"/>
        <w:rPr>
          <w:rFonts w:ascii="Calibri Light" w:hAnsi="Calibri Light" w:cs="Arial"/>
        </w:rPr>
      </w:pPr>
      <w:r>
        <w:rPr>
          <w:rFonts w:ascii="Calibri Light" w:hAnsi="Calibri Light" w:cs="Arial"/>
        </w:rPr>
        <w:t>Ata nº 1898/2019.</w:t>
      </w:r>
    </w:p>
    <w:p w:rsidR="00AC4315" w:rsidRDefault="00AC4315" w:rsidP="00AC4315">
      <w:pPr>
        <w:jc w:val="both"/>
        <w:rPr>
          <w:rFonts w:ascii="Calibri Light" w:hAnsi="Calibri Light" w:cs="Arial"/>
        </w:rPr>
      </w:pPr>
      <w:r>
        <w:rPr>
          <w:rFonts w:ascii="Calibri Light" w:hAnsi="Calibri Light" w:cs="Arial"/>
        </w:rPr>
        <w:t xml:space="preserve">Aos dois dias do mês de setembro de dois mil e dezenove, ás 17h30m, reuniu-se o Legislativo Municipal em Sessão Ordinária, sobre a Presidência do vereador Leandro Nunes. Contando com a presença dos seguintes vereadores; Aldo Machado, Felisberto Ferreira, Paulo Cesar Pedroso, Mario Nelson Escobar, Alberto Oliveira, </w:t>
      </w:r>
      <w:proofErr w:type="spellStart"/>
      <w:r>
        <w:rPr>
          <w:rFonts w:ascii="Calibri Light" w:hAnsi="Calibri Light" w:cs="Arial"/>
        </w:rPr>
        <w:t>Antonio</w:t>
      </w:r>
      <w:proofErr w:type="spellEnd"/>
      <w:r>
        <w:rPr>
          <w:rFonts w:ascii="Calibri Light" w:hAnsi="Calibri Light" w:cs="Arial"/>
        </w:rPr>
        <w:t xml:space="preserve"> Ruy Pereira, Cristiano Nunes e Valdir Robalo. Contando com numero regimental o Presidente deu por aberta a Sessão. Colocou em apreciação e votação a ata nº 1897/2019. Aprovada por unanimidade. Após a leitura das correspondências, passou-se ao Grande Expediente; Usam da palavra os seguintes vereadores: Alberto Oliveira, Aldo Machado, Mario Nelson, </w:t>
      </w:r>
      <w:proofErr w:type="spellStart"/>
      <w:r>
        <w:rPr>
          <w:rFonts w:ascii="Calibri Light" w:hAnsi="Calibri Light" w:cs="Arial"/>
        </w:rPr>
        <w:t>Antonio</w:t>
      </w:r>
      <w:proofErr w:type="spellEnd"/>
      <w:r>
        <w:rPr>
          <w:rFonts w:ascii="Calibri Light" w:hAnsi="Calibri Light" w:cs="Arial"/>
        </w:rPr>
        <w:t xml:space="preserve"> Ruy, Valdir Robalo, Felisberto Ferreira, Cristiano Nunes, Leandro Nunes e Paulo Cesar Pedroso. A seguir o Secretario deu conhecimento ao Plenário da ordem do dia, pela ordem fio posto em apreciação e votação o Projeto de Lei nº 066/2019. Com seus pareceres verbais favoráveis a apreciação e votação. Aprovado por unanimidade. Projeto de Lei nº 067/2019. Com seus pareceres verbais favoráveis a apreciação e votação. Aprovado por unanimidade. Projeto de Lei nº 068/2019. Com seus pareceres verbais favoráveis a apreciação e votação. Aprovado por unanimidade. Projeto de Lei S/nº</w:t>
      </w:r>
      <w:proofErr w:type="gramStart"/>
      <w:r>
        <w:rPr>
          <w:rFonts w:ascii="Calibri Light" w:hAnsi="Calibri Light" w:cs="Arial"/>
        </w:rPr>
        <w:t>..</w:t>
      </w:r>
      <w:proofErr w:type="gramEnd"/>
      <w:r>
        <w:rPr>
          <w:rFonts w:ascii="Calibri Light" w:hAnsi="Calibri Light" w:cs="Arial"/>
        </w:rPr>
        <w:t xml:space="preserve">/2019. Autoria do vereador </w:t>
      </w:r>
      <w:proofErr w:type="spellStart"/>
      <w:r>
        <w:rPr>
          <w:rFonts w:ascii="Calibri Light" w:hAnsi="Calibri Light" w:cs="Arial"/>
        </w:rPr>
        <w:t>Antonio</w:t>
      </w:r>
      <w:proofErr w:type="spellEnd"/>
      <w:r>
        <w:rPr>
          <w:rFonts w:ascii="Calibri Light" w:hAnsi="Calibri Light" w:cs="Arial"/>
        </w:rPr>
        <w:t xml:space="preserve"> Ruy Pereira. O qual torna obrigatória a inclusão de disciplina, Noção de Prevenção Contra as Drogas, no Currículo Básico das Escolas Municipais. Baixado para as Comissões. Indicação do vereador Valdir Robalo. Aprovada por unanimidade. Seis Indicações do vereador Alberto Oliveira. Aprovadas por unanimidade. Duas Indicações do vereador Leandro Nunes. Aprovadas por unanimidade. Requerimento do vereador Paulo Cesar Pedroso. Requer Moção de Pesar a família enlutada, pelo falecimento da </w:t>
      </w:r>
      <w:proofErr w:type="spellStart"/>
      <w:r>
        <w:rPr>
          <w:rFonts w:ascii="Calibri Light" w:hAnsi="Calibri Light" w:cs="Arial"/>
        </w:rPr>
        <w:t>Srª</w:t>
      </w:r>
      <w:proofErr w:type="spellEnd"/>
      <w:r>
        <w:rPr>
          <w:rFonts w:ascii="Calibri Light" w:hAnsi="Calibri Light" w:cs="Arial"/>
        </w:rPr>
        <w:t xml:space="preserve"> Neli Santiago Floriano. Aprovada por unanimidade. Não havendo mais nada para ser apreciado e votado, o Presidente deu por encerrada a Sessão, do que para contar foi lavrado o presente ata.</w:t>
      </w:r>
    </w:p>
    <w:p w:rsidR="00AC4315" w:rsidRDefault="00AC4315" w:rsidP="00AC4315">
      <w:pPr>
        <w:jc w:val="both"/>
        <w:rPr>
          <w:rFonts w:ascii="Calibri Light" w:hAnsi="Calibri Light" w:cs="Arial"/>
        </w:rPr>
      </w:pPr>
    </w:p>
    <w:p w:rsidR="00AC4315" w:rsidRDefault="00AC4315" w:rsidP="00AC4315">
      <w:pPr>
        <w:jc w:val="both"/>
        <w:rPr>
          <w:rFonts w:ascii="Calibri Light" w:hAnsi="Calibri Light" w:cs="Arial"/>
        </w:rPr>
      </w:pPr>
    </w:p>
    <w:p w:rsidR="00AC4315" w:rsidRDefault="00AC4315" w:rsidP="00AC4315">
      <w:pPr>
        <w:jc w:val="both"/>
        <w:rPr>
          <w:rFonts w:ascii="Calibri Light" w:hAnsi="Calibri Light" w:cs="Arial"/>
        </w:rPr>
      </w:pPr>
    </w:p>
    <w:p w:rsidR="00AC4315" w:rsidRDefault="00AC4315" w:rsidP="00AC4315">
      <w:pPr>
        <w:jc w:val="both"/>
        <w:rPr>
          <w:rFonts w:ascii="Calibri Light" w:hAnsi="Calibri Light" w:cs="Arial"/>
        </w:rPr>
      </w:pPr>
    </w:p>
    <w:p w:rsidR="00AC4315" w:rsidRDefault="00AC4315" w:rsidP="00AC4315">
      <w:pPr>
        <w:jc w:val="both"/>
        <w:rPr>
          <w:rFonts w:ascii="Calibri Light" w:hAnsi="Calibri Light" w:cs="Arial"/>
        </w:rPr>
      </w:pPr>
    </w:p>
    <w:p w:rsidR="00AC4315" w:rsidRDefault="00AC4315" w:rsidP="00AC4315">
      <w:pPr>
        <w:jc w:val="both"/>
        <w:rPr>
          <w:rFonts w:ascii="Calibri Light" w:hAnsi="Calibri Light" w:cs="Arial"/>
        </w:rPr>
      </w:pPr>
    </w:p>
    <w:p w:rsidR="00C2676F" w:rsidRDefault="00C2676F">
      <w:bookmarkStart w:id="0" w:name="_GoBack"/>
      <w:bookmarkEnd w:id="0"/>
    </w:p>
    <w:sectPr w:rsidR="00C267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CBC"/>
    <w:rsid w:val="008E6CBC"/>
    <w:rsid w:val="00AC4315"/>
    <w:rsid w:val="00C267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31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31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1688</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user01</cp:lastModifiedBy>
  <cp:revision>2</cp:revision>
  <dcterms:created xsi:type="dcterms:W3CDTF">2019-12-11T13:25:00Z</dcterms:created>
  <dcterms:modified xsi:type="dcterms:W3CDTF">2019-12-11T13:25:00Z</dcterms:modified>
</cp:coreProperties>
</file>