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153" w:rsidRDefault="00481153" w:rsidP="00481153">
      <w:pPr>
        <w:jc w:val="center"/>
        <w:rPr>
          <w:rFonts w:ascii="Calibri Light" w:hAnsi="Calibri Light" w:cs="Arial"/>
        </w:rPr>
      </w:pPr>
      <w:r>
        <w:rPr>
          <w:rFonts w:ascii="Calibri Light" w:hAnsi="Calibri Light" w:cs="Arial"/>
        </w:rPr>
        <w:t>Ata nº 1902/2019.</w:t>
      </w:r>
    </w:p>
    <w:p w:rsidR="00481153" w:rsidRDefault="00481153" w:rsidP="00481153">
      <w:pPr>
        <w:jc w:val="both"/>
        <w:rPr>
          <w:rFonts w:ascii="Calibri Light" w:eastAsia="MingLiU" w:hAnsi="Calibri Light" w:cs="MingLiU"/>
        </w:rPr>
      </w:pPr>
      <w:r>
        <w:rPr>
          <w:rFonts w:ascii="Calibri Light" w:hAnsi="Calibri Light" w:cs="Arial"/>
        </w:rPr>
        <w:t xml:space="preserve">Aos sete dias do mês de outubro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hAnsi="Calibri Light" w:cs="Arial"/>
        </w:rPr>
        <w:t>Antonio</w:t>
      </w:r>
      <w:proofErr w:type="spellEnd"/>
      <w:r>
        <w:rPr>
          <w:rFonts w:ascii="Calibri Light" w:hAnsi="Calibri Light" w:cs="Arial"/>
        </w:rPr>
        <w:t xml:space="preserve"> Ruy Pereira, Cristiano Nunes e Valdir Robalo. Contando com numero regimental o Presidente deu por aberta a Sessão. Colocou em apreciação e votação a ata nº 1901/2019. Aprovada por unanimidade. A secretaria Municipal de Saúde apresentou o MGS (Monitoramento de Gestão em Saúde), referente ao 1º quadrimestre de 2019. Após a leitura das correspondências, passou-se ao Grande Expediente. Usa da Tribuna Livre o vereador Mario Nelson Escobar, o qual fez uma Moção e entrega de uma medalha de Honra ao Mérito ao Soldado 654, Ronaldo Quadro dos Santos. Diploma de melhor Atirador. </w:t>
      </w:r>
      <w:proofErr w:type="spellStart"/>
      <w:r>
        <w:rPr>
          <w:rFonts w:ascii="Calibri Light" w:hAnsi="Calibri Light" w:cs="Arial"/>
        </w:rPr>
        <w:t>Antonio</w:t>
      </w:r>
      <w:proofErr w:type="spellEnd"/>
      <w:r>
        <w:rPr>
          <w:rFonts w:ascii="Calibri Light" w:hAnsi="Calibri Light" w:cs="Arial"/>
        </w:rPr>
        <w:t xml:space="preserve"> Ruy, Paulo Cesar, Valdir, Aldo, Felisberto, Cristiano, Alberto e Leandro Nunes. Os quais o Parabenizaram pela Conquista. Vereadores que usam da palavra; Alberto Oliveira, Paulo Cesar Pedroso, Aldo Machado, Valdir Robalo, Felisberto Ferreira, Cristiano Nunes, Mario Nelson, Leandro Nunes e </w:t>
      </w:r>
      <w:proofErr w:type="spellStart"/>
      <w:r>
        <w:rPr>
          <w:rFonts w:ascii="Calibri Light" w:hAnsi="Calibri Light" w:cs="Arial"/>
        </w:rPr>
        <w:t>Antonio</w:t>
      </w:r>
      <w:proofErr w:type="spellEnd"/>
      <w:r>
        <w:rPr>
          <w:rFonts w:ascii="Calibri Light" w:hAnsi="Calibri Light" w:cs="Arial"/>
        </w:rPr>
        <w:t xml:space="preserve"> Ruy. A seguir o Secretario deu conhecimento ao Plenário da ordem do dia, pela ordem foi posto em apreciação e votação o Projeto de Lei nº 070/2019. Emenda Modificativa ao Projeto de Lei nº 070/2019. Vereador </w:t>
      </w:r>
      <w:proofErr w:type="spellStart"/>
      <w:r>
        <w:rPr>
          <w:rFonts w:ascii="Calibri Light" w:hAnsi="Calibri Light" w:cs="Arial"/>
        </w:rPr>
        <w:t>Antonio</w:t>
      </w:r>
      <w:proofErr w:type="spellEnd"/>
      <w:r>
        <w:rPr>
          <w:rFonts w:ascii="Calibri Light" w:hAnsi="Calibri Light" w:cs="Arial"/>
        </w:rPr>
        <w:t xml:space="preserve"> Ruy Pereira. Aprovado por unanimidade. Projeto de Lei nº 070/2019, com a referida Emenda. Aprovados por unanimidade. Projeto de Lei n</w:t>
      </w:r>
      <w:r>
        <w:rPr>
          <w:rFonts w:ascii="Calibri Light" w:eastAsia="MingLiU" w:hAnsi="Calibri Light" w:cs="MingLiU"/>
        </w:rPr>
        <w:t xml:space="preserve">º 071/2019. Pedido de vista vereador Cristiano Nunes. Projeto de Lei nº 074/2019. Aprovado por maioria absoluta, com dois votos contra dos vereadores Alberto e Paulo Cesar. Projeto de Lei S/nº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Continua nas Comissões. Projeto de Lei S/nº do vereador Aldo Machado. Altera denominação de Rua Fernando Ferrari para Rua Prefeito José </w:t>
      </w:r>
      <w:proofErr w:type="spellStart"/>
      <w:r>
        <w:rPr>
          <w:rFonts w:ascii="Calibri Light" w:eastAsia="MingLiU" w:hAnsi="Calibri Light" w:cs="MingLiU"/>
        </w:rPr>
        <w:t>Alcion</w:t>
      </w:r>
      <w:proofErr w:type="spellEnd"/>
      <w:r>
        <w:rPr>
          <w:rFonts w:ascii="Calibri Light" w:eastAsia="MingLiU" w:hAnsi="Calibri Light" w:cs="MingLiU"/>
        </w:rPr>
        <w:t xml:space="preserve"> Moura. Baixou para as Comissões. Indicação do vereador Leandro Nunes. Aprovado por unanimidade. Duas Indicações do vereador Mario Nelson Escobar. Aprovadas por unanimidade. Três Indicações do vereador Alberto Oliveira. Aprovadas por unanimidade. Quatro Indicações do vereador Paulo Cesar Pedroso. Aprovadas por unanimidade. Duas Indicações do vereador Felisberto Ferreira. Aprovadas por unanimidade. Uma Indicação e uma Proposição do vereador Aldo Machado. Aprovadas por unanimidade. Requerimento dos vereadores Paulo Cesar Pedroso e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Os quais requerem que seja realizada nova Eleição para a Mesa Diretora da Câmara. Ficando em poder das Comissões. Não havendo mais nada para ser apreciado e votado o Presidente deu por encerrada a Sessão, do que para constar foi lavrado o presente </w:t>
      </w:r>
      <w:proofErr w:type="gramStart"/>
      <w:r>
        <w:rPr>
          <w:rFonts w:ascii="Calibri Light" w:eastAsia="MingLiU" w:hAnsi="Calibri Light" w:cs="MingLiU"/>
        </w:rPr>
        <w:t>ata</w:t>
      </w:r>
      <w:proofErr w:type="gramEnd"/>
    </w:p>
    <w:p w:rsidR="00481153" w:rsidRDefault="00481153" w:rsidP="00481153">
      <w:pPr>
        <w:jc w:val="both"/>
        <w:rPr>
          <w:rFonts w:ascii="Calibri Light" w:eastAsia="MingLiU" w:hAnsi="Calibri Light" w:cs="MingLiU"/>
        </w:rPr>
      </w:pPr>
    </w:p>
    <w:p w:rsidR="00AC5553" w:rsidRDefault="00AC5553">
      <w:bookmarkStart w:id="0" w:name="_GoBack"/>
      <w:bookmarkEnd w:id="0"/>
    </w:p>
    <w:sectPr w:rsidR="00AC55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153"/>
    <w:rsid w:val="00481153"/>
    <w:rsid w:val="00AC5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15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15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2312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2019-12-11T14:34:00Z</dcterms:created>
  <dcterms:modified xsi:type="dcterms:W3CDTF">2019-12-11T14:35:00Z</dcterms:modified>
</cp:coreProperties>
</file>