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E68" w:rsidRDefault="005F2E68" w:rsidP="005F2E68">
      <w:pPr>
        <w:jc w:val="center"/>
        <w:rPr>
          <w:rFonts w:ascii="Calibri Light" w:eastAsia="MingLiU" w:hAnsi="Calibri Light" w:cs="MingLiU"/>
        </w:rPr>
      </w:pPr>
      <w:r>
        <w:rPr>
          <w:rFonts w:ascii="Calibri Light" w:eastAsia="MingLiU" w:hAnsi="Calibri Light" w:cs="MingLiU"/>
        </w:rPr>
        <w:t>Ata nº 1906/2019.</w:t>
      </w:r>
    </w:p>
    <w:p w:rsidR="005F2E68" w:rsidRDefault="005F2E68" w:rsidP="005F2E68">
      <w:pPr>
        <w:jc w:val="both"/>
        <w:rPr>
          <w:rFonts w:ascii="Calibri Light" w:eastAsia="MingLiU" w:hAnsi="Calibri Light" w:cs="MingLiU"/>
        </w:rPr>
      </w:pPr>
      <w:r>
        <w:rPr>
          <w:rFonts w:ascii="Calibri Light" w:eastAsia="MingLiU" w:hAnsi="Calibri Light" w:cs="MingLiU"/>
        </w:rPr>
        <w:t xml:space="preserve">Aos quatro dias do mês de novembro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Cristiano Nunes e Valdir Robalo. Contando com numero regimental o Presidente deu por aberta a Sessão. Colocou em apreciação e votação a ata nº 1905/2019. Aprovada por unanimidade. Após a leitura das correspondências, passou-se ao Grande Expediente; Os vereadores Alberto e Paulo Cesar, fazem uma homenagem ao aluno Leandro Junior Gonçalves Dorneles, com Moção de Honra ao Mérito, pela conquista na 6º Olimpíada na cidade de São Paulo. Usa a Tribuna Livre Professora Diva, para agradecer a Moção recebida de seu aluno. Vereadores a usar a Tribuna; </w:t>
      </w:r>
      <w:proofErr w:type="spellStart"/>
      <w:r>
        <w:rPr>
          <w:rFonts w:ascii="Calibri Light" w:eastAsia="MingLiU" w:hAnsi="Calibri Light" w:cs="MingLiU"/>
        </w:rPr>
        <w:t>Antonio</w:t>
      </w:r>
      <w:proofErr w:type="spellEnd"/>
      <w:r>
        <w:rPr>
          <w:rFonts w:ascii="Calibri Light" w:eastAsia="MingLiU" w:hAnsi="Calibri Light" w:cs="MingLiU"/>
        </w:rPr>
        <w:t xml:space="preserve"> Ruy, Alberto Oliveira, Aldo Machado, Mario Nelson, Valdir Robalo, Felisberto Ferreira, Paulo Cesar, Cristiano Nunes e Leandro Nunes. A seguir o Secretario deu conhecimento ao Plenário da ordem do dia, pela ordem foi posto em apreciação e votação o Projeto de Lei nº 073/2019. Com seus pareceres verbais favoráveis a apreciação e votação. Aprovado por maioria absoluta, com três votos contra dos vereadores, Paulo Cesar, </w:t>
      </w:r>
      <w:proofErr w:type="spellStart"/>
      <w:r>
        <w:rPr>
          <w:rFonts w:ascii="Calibri Light" w:eastAsia="MingLiU" w:hAnsi="Calibri Light" w:cs="MingLiU"/>
        </w:rPr>
        <w:t>Antonio</w:t>
      </w:r>
      <w:proofErr w:type="spellEnd"/>
      <w:r>
        <w:rPr>
          <w:rFonts w:ascii="Calibri Light" w:eastAsia="MingLiU" w:hAnsi="Calibri Light" w:cs="MingLiU"/>
        </w:rPr>
        <w:t xml:space="preserve"> Ruy e Alberto. Projeto de Lei nº 082/2019. Ficando em poder das Comissões. Projeto de Lei nº 083/2019. Ficando em poder das Comissões. Indicação do vereador Aldo Machado. Aprovado por unanimidade; ou melhor, maioria absoluta. Três Indicações do vereador</w:t>
      </w:r>
      <w:proofErr w:type="gramStart"/>
      <w:r>
        <w:rPr>
          <w:rFonts w:ascii="Calibri Light" w:eastAsia="MingLiU" w:hAnsi="Calibri Light" w:cs="MingLiU"/>
        </w:rPr>
        <w:t xml:space="preserve">  </w:t>
      </w:r>
      <w:proofErr w:type="gramEnd"/>
      <w:r>
        <w:rPr>
          <w:rFonts w:ascii="Calibri Light" w:eastAsia="MingLiU" w:hAnsi="Calibri Light" w:cs="MingLiU"/>
        </w:rPr>
        <w:t xml:space="preserve">Paulo Cesar Pedroso. Aprovados por unanimidade. Indicação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Aprovado por unanimidade. Cinco Indicações do vereador Alberto Oliveira. Aprovado por unanimidade. Requerimento dos vereadores </w:t>
      </w:r>
      <w:proofErr w:type="spellStart"/>
      <w:r>
        <w:rPr>
          <w:rFonts w:ascii="Calibri Light" w:eastAsia="MingLiU" w:hAnsi="Calibri Light" w:cs="MingLiU"/>
        </w:rPr>
        <w:t>Antonio</w:t>
      </w:r>
      <w:proofErr w:type="spellEnd"/>
      <w:r>
        <w:rPr>
          <w:rFonts w:ascii="Calibri Light" w:eastAsia="MingLiU" w:hAnsi="Calibri Light" w:cs="MingLiU"/>
        </w:rPr>
        <w:t xml:space="preserve"> Ruy e Cristiano Nunes. Aprovado por unanimidade. Requerimento do vereador Paulo Cesar Pedroso. Requer Moção de Repúdio Contra a Pec. 280/2019. Aprovada por maioria absoluta. Voto contra vereador Aldo Machado. Matéria Incluída na ordem do dia. Requerimento para Audiência Pública. Vereador Paulo Cesar Pedroso. Aprovado por unanimidade. Não havendo mais nada para ser apreciado e votado, o Presidente deu por encerrada a Sessão, do que para constar foi </w:t>
      </w:r>
      <w:proofErr w:type="gramStart"/>
      <w:r>
        <w:rPr>
          <w:rFonts w:ascii="Calibri Light" w:eastAsia="MingLiU" w:hAnsi="Calibri Light" w:cs="MingLiU"/>
        </w:rPr>
        <w:t>lavrada a presente</w:t>
      </w:r>
      <w:proofErr w:type="gramEnd"/>
      <w:r>
        <w:rPr>
          <w:rFonts w:ascii="Calibri Light" w:eastAsia="MingLiU" w:hAnsi="Calibri Light" w:cs="MingLiU"/>
        </w:rPr>
        <w:t xml:space="preserve"> ata.</w:t>
      </w:r>
    </w:p>
    <w:p w:rsidR="005F2E68" w:rsidRDefault="005F2E68" w:rsidP="005F2E68">
      <w:pPr>
        <w:jc w:val="both"/>
        <w:rPr>
          <w:rFonts w:ascii="Calibri Light" w:eastAsia="MingLiU" w:hAnsi="Calibri Light" w:cs="MingLiU"/>
        </w:rPr>
      </w:pPr>
    </w:p>
    <w:p w:rsidR="005F2E68" w:rsidRDefault="005F2E68" w:rsidP="005F2E68">
      <w:pPr>
        <w:jc w:val="both"/>
        <w:rPr>
          <w:rFonts w:ascii="Calibri Light" w:eastAsia="MingLiU" w:hAnsi="Calibri Light" w:cs="MingLiU"/>
        </w:rPr>
      </w:pPr>
    </w:p>
    <w:p w:rsidR="005F2E68" w:rsidRDefault="005F2E68" w:rsidP="005F2E68">
      <w:pPr>
        <w:jc w:val="both"/>
        <w:rPr>
          <w:rFonts w:ascii="Calibri Light" w:eastAsia="MingLiU" w:hAnsi="Calibri Light" w:cs="MingLiU"/>
        </w:rPr>
      </w:pPr>
    </w:p>
    <w:p w:rsidR="00AC5553" w:rsidRDefault="00AC5553">
      <w:bookmarkStart w:id="0" w:name="_GoBack"/>
      <w:bookmarkEnd w:id="0"/>
    </w:p>
    <w:sectPr w:rsidR="00AC55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E68"/>
    <w:rsid w:val="005F2E68"/>
    <w:rsid w:val="00AC55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E6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E6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1942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2019-12-11T14:39:00Z</dcterms:created>
  <dcterms:modified xsi:type="dcterms:W3CDTF">2019-12-11T14:39:00Z</dcterms:modified>
</cp:coreProperties>
</file>