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CA1882">
        <w:rPr>
          <w:b/>
          <w:sz w:val="36"/>
          <w:szCs w:val="36"/>
          <w:u w:val="single"/>
        </w:rPr>
        <w:t>24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04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Pr="00B72DFE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CA1882">
        <w:rPr>
          <w:b/>
          <w:sz w:val="36"/>
          <w:szCs w:val="36"/>
          <w:u w:val="single"/>
        </w:rPr>
        <w:t>4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</w:t>
      </w:r>
      <w:r w:rsidR="00CA188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D62C74" w:rsidRPr="00DA1AF3" w:rsidRDefault="00DA1AF3" w:rsidP="00DA1AF3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D62C74" w:rsidRPr="00B9315E" w:rsidRDefault="00D62C74" w:rsidP="00D62C74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 xml:space="preserve">Passaremos para apreciação do projeto de lei nº </w:t>
      </w:r>
      <w:r w:rsidR="003B3B69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71</w:t>
      </w:r>
      <w:r w:rsidR="00CA1882">
        <w:rPr>
          <w:b/>
          <w:bCs/>
          <w:color w:val="000000" w:themeColor="text1"/>
          <w:sz w:val="28"/>
          <w:szCs w:val="28"/>
        </w:rPr>
        <w:t>6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CA1882">
        <w:rPr>
          <w:b/>
          <w:bCs/>
          <w:color w:val="000000" w:themeColor="text1"/>
          <w:sz w:val="28"/>
          <w:szCs w:val="28"/>
        </w:rPr>
        <w:t>17</w:t>
      </w:r>
      <w:r w:rsidR="003B3B69" w:rsidRPr="00B9315E"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30267F">
        <w:rPr>
          <w:b/>
          <w:bCs/>
          <w:color w:val="000000" w:themeColor="text1"/>
          <w:sz w:val="28"/>
          <w:szCs w:val="28"/>
        </w:rPr>
        <w:t>abril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CA1882">
        <w:rPr>
          <w:rFonts w:ascii="Arial" w:hAnsi="Arial" w:cs="Arial"/>
          <w:b/>
          <w:szCs w:val="24"/>
        </w:rPr>
        <w:t xml:space="preserve">ABRE CRÉDITO ADICIONAL SUPLEMENTAR NO VALOR DE ATÉ R$ </w:t>
      </w:r>
      <w:r w:rsidR="00CA1882">
        <w:rPr>
          <w:rFonts w:ascii="Arial" w:hAnsi="Arial" w:cs="Arial"/>
          <w:b/>
          <w:szCs w:val="24"/>
        </w:rPr>
        <w:t>754</w:t>
      </w:r>
      <w:r w:rsidR="00CA1882">
        <w:rPr>
          <w:rFonts w:ascii="Arial" w:hAnsi="Arial" w:cs="Arial"/>
          <w:b/>
          <w:szCs w:val="24"/>
        </w:rPr>
        <w:t>.000,00 E DÁ OUTRAS PROVIDÊNCIAS</w:t>
      </w:r>
      <w:proofErr w:type="gramStart"/>
      <w:r w:rsidR="00A1066C">
        <w:rPr>
          <w:rFonts w:ascii="Arial" w:hAnsi="Arial" w:cs="Arial"/>
          <w:b/>
          <w:szCs w:val="24"/>
        </w:rPr>
        <w:t>.</w:t>
      </w:r>
      <w:r w:rsidR="00FF186D" w:rsidRPr="00B9315E">
        <w:rPr>
          <w:b/>
          <w:color w:val="000000" w:themeColor="text1"/>
        </w:rPr>
        <w:t xml:space="preserve"> </w:t>
      </w:r>
      <w:r w:rsidR="00AD68D4" w:rsidRPr="00B9315E">
        <w:rPr>
          <w:b/>
          <w:color w:val="000000" w:themeColor="text1"/>
        </w:rPr>
        <w:t>)</w:t>
      </w:r>
      <w:proofErr w:type="gramEnd"/>
    </w:p>
    <w:p w:rsidR="0030267F" w:rsidRDefault="00D62C74" w:rsidP="0030267F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 w:rsidR="0030267F"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="0030267F"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 w:rsidR="0030267F" w:rsidRPr="00B9315E">
        <w:rPr>
          <w:bCs/>
          <w:color w:val="000000" w:themeColor="text1"/>
          <w:sz w:val="28"/>
          <w:szCs w:val="28"/>
        </w:rPr>
        <w:t xml:space="preserve"> </w:t>
      </w:r>
    </w:p>
    <w:p w:rsidR="0030267F" w:rsidRDefault="0030267F" w:rsidP="0030267F">
      <w:pPr>
        <w:jc w:val="center"/>
        <w:rPr>
          <w:bCs/>
          <w:color w:val="000000" w:themeColor="text1"/>
          <w:sz w:val="28"/>
          <w:szCs w:val="28"/>
        </w:rPr>
      </w:pPr>
    </w:p>
    <w:p w:rsidR="00D62C74" w:rsidRPr="00B9315E" w:rsidRDefault="0030267F" w:rsidP="0030267F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D62C74"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D62C74" w:rsidRPr="00B9315E" w:rsidRDefault="00D62C74" w:rsidP="00D62C7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6514A" w:rsidRDefault="00D62C74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CA1882" w:rsidRDefault="00CA1882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CA1882" w:rsidRDefault="0030267F" w:rsidP="00CA1882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8047F4" w:rsidRDefault="008047F4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CA1882" w:rsidRPr="005F1BCE" w:rsidRDefault="00CA1882" w:rsidP="00CA1882">
      <w:pPr>
        <w:tabs>
          <w:tab w:val="left" w:pos="709"/>
        </w:tabs>
        <w:ind w:right="709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5F1BCE">
        <w:rPr>
          <w:b/>
          <w:color w:val="333333"/>
          <w:sz w:val="28"/>
          <w:szCs w:val="28"/>
          <w:shd w:val="clear" w:color="auto" w:fill="FFFFFF"/>
        </w:rPr>
        <w:t>“</w:t>
      </w:r>
      <w:r w:rsidRPr="005F1BCE">
        <w:rPr>
          <w:b/>
          <w:color w:val="000000"/>
          <w:sz w:val="28"/>
          <w:szCs w:val="28"/>
        </w:rPr>
        <w:t xml:space="preserve">A vida </w:t>
      </w:r>
      <w:proofErr w:type="gramStart"/>
      <w:r w:rsidRPr="005F1BCE">
        <w:rPr>
          <w:b/>
          <w:color w:val="000000"/>
          <w:sz w:val="28"/>
          <w:szCs w:val="28"/>
        </w:rPr>
        <w:t>pra</w:t>
      </w:r>
      <w:proofErr w:type="gramEnd"/>
      <w:r w:rsidRPr="005F1BCE">
        <w:rPr>
          <w:b/>
          <w:color w:val="000000"/>
          <w:sz w:val="28"/>
          <w:szCs w:val="28"/>
        </w:rPr>
        <w:t xml:space="preserve"> ser boa, depende da energia positiva que passamos a ela pensamento positivo sempre</w:t>
      </w:r>
      <w:r w:rsidRPr="005F1BCE">
        <w:rPr>
          <w:b/>
          <w:color w:val="333333"/>
          <w:sz w:val="28"/>
          <w:szCs w:val="28"/>
          <w:shd w:val="clear" w:color="auto" w:fill="FFFFFF"/>
        </w:rPr>
        <w:t>”.</w:t>
      </w: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CA1882">
        <w:rPr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CA1882">
        <w:rPr>
          <w:bCs/>
          <w:i/>
          <w:iCs/>
          <w:sz w:val="32"/>
          <w:szCs w:val="32"/>
        </w:rPr>
        <w:t xml:space="preserve">08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CA1882">
        <w:rPr>
          <w:b/>
          <w:bCs/>
          <w:i/>
          <w:iCs/>
          <w:sz w:val="32"/>
          <w:szCs w:val="32"/>
        </w:rPr>
        <w:t>maio</w:t>
      </w:r>
      <w:bookmarkStart w:id="0" w:name="_GoBack"/>
      <w:bookmarkEnd w:id="0"/>
      <w:r w:rsidR="001736E4"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de</w:t>
      </w:r>
      <w:proofErr w:type="spellEnd"/>
      <w:r>
        <w:rPr>
          <w:b/>
          <w:bCs/>
          <w:i/>
          <w:iCs/>
          <w:sz w:val="32"/>
          <w:szCs w:val="32"/>
        </w:rPr>
        <w:t xml:space="preserve">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1882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120C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DAE9B-551F-4D21-AB7F-BA87AEAD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257</cp:revision>
  <cp:lastPrinted>2022-11-14T21:38:00Z</cp:lastPrinted>
  <dcterms:created xsi:type="dcterms:W3CDTF">2009-09-25T18:06:00Z</dcterms:created>
  <dcterms:modified xsi:type="dcterms:W3CDTF">2023-04-20T11:06:00Z</dcterms:modified>
</cp:coreProperties>
</file>