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470D" w14:textId="772308FA" w:rsidR="005D18C9" w:rsidRPr="003B2EB2" w:rsidRDefault="009F4340" w:rsidP="009B542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  <w:r w:rsidRPr="003B2EB2">
        <w:rPr>
          <w:rFonts w:ascii="Arial" w:hAnsi="Arial" w:cs="Arial"/>
          <w:b/>
          <w:sz w:val="28"/>
          <w:szCs w:val="28"/>
        </w:rPr>
        <w:t>Ata 23/2021</w:t>
      </w:r>
      <w:r w:rsidRPr="003B2EB2">
        <w:rPr>
          <w:rFonts w:ascii="Arial" w:hAnsi="Arial" w:cs="Arial"/>
          <w:sz w:val="28"/>
          <w:szCs w:val="28"/>
        </w:rPr>
        <w:t xml:space="preserve">– Aos seis dias do mês de dezembro do ano de dois mil e vinte e um, às 19h, tendo por local o Plenário Vereador Evaldo Becker da Câmara Municipal, ocorreu a Sessão Ordinária do Poder Legislativo de Porto Xavier, com a presença dos vereadores Adão Moreira Silva, Alberto da Veiga Ferreira, Cleomar Trachynski, Edemar </w:t>
      </w:r>
      <w:proofErr w:type="spellStart"/>
      <w:r w:rsidRPr="003B2EB2">
        <w:rPr>
          <w:rFonts w:ascii="Arial" w:hAnsi="Arial" w:cs="Arial"/>
          <w:sz w:val="28"/>
          <w:szCs w:val="28"/>
        </w:rPr>
        <w:t>Engroff</w:t>
      </w:r>
      <w:proofErr w:type="spellEnd"/>
      <w:r w:rsidRPr="003B2EB2">
        <w:rPr>
          <w:rFonts w:ascii="Arial" w:hAnsi="Arial" w:cs="Arial"/>
          <w:sz w:val="28"/>
          <w:szCs w:val="28"/>
        </w:rPr>
        <w:t xml:space="preserve">, Edimilson </w:t>
      </w:r>
      <w:proofErr w:type="spellStart"/>
      <w:r w:rsidRPr="003B2EB2">
        <w:rPr>
          <w:rFonts w:ascii="Arial" w:hAnsi="Arial" w:cs="Arial"/>
          <w:sz w:val="28"/>
          <w:szCs w:val="28"/>
        </w:rPr>
        <w:t>Anger</w:t>
      </w:r>
      <w:proofErr w:type="spellEnd"/>
      <w:r w:rsidRPr="003B2EB2">
        <w:rPr>
          <w:rFonts w:ascii="Arial" w:hAnsi="Arial" w:cs="Arial"/>
          <w:sz w:val="28"/>
          <w:szCs w:val="28"/>
        </w:rPr>
        <w:t xml:space="preserve"> da Veiga, Eliomar Kretschmer, Luís </w:t>
      </w:r>
      <w:proofErr w:type="spellStart"/>
      <w:r w:rsidRPr="003B2EB2">
        <w:rPr>
          <w:rFonts w:ascii="Arial" w:hAnsi="Arial" w:cs="Arial"/>
          <w:sz w:val="28"/>
          <w:szCs w:val="28"/>
        </w:rPr>
        <w:t>Jeroni</w:t>
      </w:r>
      <w:proofErr w:type="spellEnd"/>
      <w:r w:rsidRPr="003B2EB2">
        <w:rPr>
          <w:rFonts w:ascii="Arial" w:hAnsi="Arial" w:cs="Arial"/>
          <w:sz w:val="28"/>
          <w:szCs w:val="28"/>
        </w:rPr>
        <w:t xml:space="preserve"> Krewer, Paulo R.F. </w:t>
      </w:r>
      <w:proofErr w:type="spellStart"/>
      <w:r w:rsidRPr="003B2EB2">
        <w:rPr>
          <w:rFonts w:ascii="Arial" w:hAnsi="Arial" w:cs="Arial"/>
          <w:sz w:val="28"/>
          <w:szCs w:val="28"/>
        </w:rPr>
        <w:t>Zilli</w:t>
      </w:r>
      <w:proofErr w:type="spellEnd"/>
      <w:r w:rsidRPr="003B2EB2">
        <w:rPr>
          <w:rFonts w:ascii="Arial" w:hAnsi="Arial" w:cs="Arial"/>
          <w:sz w:val="28"/>
          <w:szCs w:val="28"/>
        </w:rPr>
        <w:t xml:space="preserve"> e Berenice Kohl Piva. O </w:t>
      </w:r>
      <w:proofErr w:type="spellStart"/>
      <w:proofErr w:type="gramStart"/>
      <w:r w:rsidRPr="003B2EB2">
        <w:rPr>
          <w:rFonts w:ascii="Arial" w:hAnsi="Arial" w:cs="Arial"/>
          <w:sz w:val="28"/>
          <w:szCs w:val="28"/>
        </w:rPr>
        <w:t>Sr.Presidente</w:t>
      </w:r>
      <w:proofErr w:type="spellEnd"/>
      <w:proofErr w:type="gramEnd"/>
      <w:r w:rsidRPr="003B2EB2">
        <w:rPr>
          <w:rFonts w:ascii="Arial" w:hAnsi="Arial" w:cs="Arial"/>
          <w:sz w:val="28"/>
          <w:szCs w:val="28"/>
        </w:rPr>
        <w:t xml:space="preserve"> Adão Moreira Silva deu por aberta </w:t>
      </w:r>
      <w:r w:rsidRPr="003B2EB2">
        <w:rPr>
          <w:rFonts w:ascii="Arial" w:hAnsi="Arial" w:cs="Arial"/>
          <w:color w:val="444444"/>
          <w:sz w:val="28"/>
          <w:szCs w:val="28"/>
        </w:rPr>
        <w:t xml:space="preserve"> a Reunião Ordinária e solicitou ao secretário que fizesse a leitura da ordem do dia, foi lido um Texto Bíblico pela Vereadora Berenice Kohl Piva, foi lido a Ata  nº 22/2021 e aprovada por unanimidade de votos.  A seguir foi lido o </w:t>
      </w:r>
      <w:r w:rsidR="00153A99" w:rsidRPr="003B2EB2">
        <w:rPr>
          <w:rStyle w:val="Forte"/>
          <w:rFonts w:ascii="Arial" w:hAnsi="Arial" w:cs="Arial"/>
          <w:color w:val="444444"/>
          <w:sz w:val="28"/>
          <w:szCs w:val="28"/>
        </w:rPr>
        <w:t>PROJETO DE LEI Nº 2.835, 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que estima a receita e fixa a despesa do município</w:t>
      </w:r>
      <w:r w:rsidRPr="003B2EB2">
        <w:rPr>
          <w:rFonts w:ascii="Arial" w:hAnsi="Arial" w:cs="Arial"/>
          <w:color w:val="444444"/>
          <w:sz w:val="28"/>
          <w:szCs w:val="28"/>
        </w:rPr>
        <w:t xml:space="preserve">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de</w:t>
      </w:r>
      <w:r w:rsidRPr="003B2EB2">
        <w:rPr>
          <w:rFonts w:ascii="Arial" w:hAnsi="Arial" w:cs="Arial"/>
          <w:color w:val="444444"/>
          <w:sz w:val="28"/>
          <w:szCs w:val="28"/>
        </w:rPr>
        <w:t xml:space="preserve"> P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orto </w:t>
      </w:r>
      <w:r w:rsidRPr="003B2EB2">
        <w:rPr>
          <w:rFonts w:ascii="Arial" w:hAnsi="Arial" w:cs="Arial"/>
          <w:color w:val="444444"/>
          <w:sz w:val="28"/>
          <w:szCs w:val="28"/>
        </w:rPr>
        <w:t>X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avier – RS, para o exercício financeiro de 2022</w:t>
      </w:r>
      <w:r w:rsidR="008336B2" w:rsidRPr="003B2EB2">
        <w:rPr>
          <w:rFonts w:ascii="Arial" w:hAnsi="Arial" w:cs="Arial"/>
          <w:color w:val="444444"/>
          <w:sz w:val="28"/>
          <w:szCs w:val="28"/>
        </w:rPr>
        <w:t>, e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m votação foi aprovado por unanimidade de votos</w:t>
      </w:r>
      <w:r w:rsidR="00153A99" w:rsidRPr="003B2EB2">
        <w:rPr>
          <w:rFonts w:ascii="Arial" w:hAnsi="Arial" w:cs="Arial"/>
          <w:b/>
          <w:bCs/>
          <w:color w:val="444444"/>
          <w:sz w:val="28"/>
          <w:szCs w:val="28"/>
        </w:rPr>
        <w:t>.</w:t>
      </w:r>
      <w:r w:rsidR="008336B2" w:rsidRPr="003B2EB2">
        <w:rPr>
          <w:rFonts w:ascii="Arial" w:hAnsi="Arial" w:cs="Arial"/>
          <w:b/>
          <w:bCs/>
          <w:color w:val="444444"/>
          <w:sz w:val="28"/>
          <w:szCs w:val="28"/>
        </w:rPr>
        <w:t xml:space="preserve"> </w:t>
      </w:r>
      <w:r w:rsidR="00153A99" w:rsidRPr="003B2EB2">
        <w:rPr>
          <w:rStyle w:val="Forte"/>
          <w:rFonts w:ascii="Arial" w:hAnsi="Arial" w:cs="Arial"/>
          <w:color w:val="444444"/>
          <w:sz w:val="28"/>
          <w:szCs w:val="28"/>
        </w:rPr>
        <w:t>PROJETO DE LEI Nº 2.837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,</w:t>
      </w:r>
      <w:r w:rsidR="00153A99" w:rsidRPr="003B2EB2">
        <w:rPr>
          <w:rStyle w:val="Forte"/>
          <w:rFonts w:ascii="Arial" w:hAnsi="Arial" w:cs="Arial"/>
          <w:color w:val="444444"/>
          <w:sz w:val="28"/>
          <w:szCs w:val="28"/>
        </w:rPr>
        <w:t> 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que </w:t>
      </w:r>
      <w:r w:rsidR="008336B2" w:rsidRPr="003B2EB2">
        <w:rPr>
          <w:rFonts w:ascii="Arial" w:hAnsi="Arial" w:cs="Arial"/>
          <w:color w:val="444444"/>
          <w:sz w:val="28"/>
          <w:szCs w:val="28"/>
        </w:rPr>
        <w:t xml:space="preserve">acrescenta dispositivo na Lei Municipal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Nº 2.650/2018, colocado em 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votação foi aprovado por unanimidade de votos. Indicação Nº 111/2021, do Ver. Alberto da Veiga Ferreira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 da Bancada do Progressistas, solicita ao Sr. Prefeito Municipal, para que o mesmo determine o mais urgente possível, que seja feito as podas das arvores nas laterais da estrada geral da Linha Montanha, iniciando na BR-392 acesso a Linha Montanha até a divisa de São Paulo das Missões, colocada em 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votos. Indicação Nº 116/2021, do Ver. Alberto da Veiga Ferreira,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 da Bancada do Progressistas, solicita ao Sr. Prefeito Municipal para que o mesmo verifique a possibilidade de ser mudado o atendimento dos médicos para de manhã no PSF 3 (postinho), pois a população do interior necessita de ônibus, o qual somente faz a linha na parte da manhã, por esse motivo seria necessário o médico atender na parte da manhã</w:t>
      </w:r>
      <w:r w:rsidR="001D491D" w:rsidRPr="003B2EB2">
        <w:rPr>
          <w:rFonts w:ascii="Arial" w:hAnsi="Arial" w:cs="Arial"/>
          <w:color w:val="444444"/>
          <w:sz w:val="28"/>
          <w:szCs w:val="28"/>
        </w:rPr>
        <w:t>, em 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</w:t>
      </w:r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  Indicação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Nº117/2021, </w:t>
      </w:r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do Vereador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E</w:t>
      </w:r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demar</w:t>
      </w:r>
      <w:r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proofErr w:type="spellStart"/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</w:t>
      </w:r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ngroff</w:t>
      </w:r>
      <w:proofErr w:type="spellEnd"/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, da Bancada do MDB, </w:t>
      </w:r>
      <w:r w:rsidR="001D491D" w:rsidRPr="003B2EB2">
        <w:rPr>
          <w:rFonts w:ascii="Arial" w:hAnsi="Arial" w:cs="Arial"/>
          <w:color w:val="444444"/>
          <w:sz w:val="28"/>
          <w:szCs w:val="28"/>
        </w:rPr>
        <w:t xml:space="preserve">solicita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ao Sr. Prefeito Municipal, para que o mesmo determine com a máxima urgência que seja feito a rede de esgoto no Bairro Floresta na rua Jose Bezzi entre o mercado do Chaves até a residência do senhor Neri Vieira</w:t>
      </w:r>
      <w:r w:rsidR="001D491D" w:rsidRPr="003B2EB2">
        <w:rPr>
          <w:rFonts w:ascii="Arial" w:hAnsi="Arial" w:cs="Arial"/>
          <w:color w:val="444444"/>
          <w:sz w:val="28"/>
          <w:szCs w:val="28"/>
        </w:rPr>
        <w:t>, em vot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ação foi aprovado por unanimidade de votos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. </w:t>
      </w:r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Indicação nº118/2021, do vereador Edemar </w:t>
      </w:r>
      <w:proofErr w:type="spellStart"/>
      <w:r w:rsidR="001D491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Engroff</w:t>
      </w:r>
      <w:proofErr w:type="spellEnd"/>
      <w:r w:rsidR="00153A99" w:rsidRPr="003B2EB2">
        <w:rPr>
          <w:rFonts w:ascii="Arial" w:hAnsi="Arial" w:cs="Arial"/>
          <w:color w:val="444444"/>
          <w:sz w:val="28"/>
          <w:szCs w:val="28"/>
        </w:rPr>
        <w:t>, da Bancada do MDB, indica após tramitação Regimental que esta Casa envie cópia desta Indicação ao Sr. Prefeito Municipal, para que o mesmo determine com a máxima urgência que seja feito um redutor de velocidade na Rua Dom Pedro I, em frente à residência do Senhor Lucas Borré</w:t>
      </w:r>
      <w:r w:rsidR="0067558D" w:rsidRPr="003B2EB2">
        <w:rPr>
          <w:rFonts w:ascii="Arial" w:hAnsi="Arial" w:cs="Arial"/>
          <w:color w:val="444444"/>
          <w:sz w:val="28"/>
          <w:szCs w:val="28"/>
        </w:rPr>
        <w:t>, em 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</w:t>
      </w:r>
      <w:r w:rsidR="0067558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. Indicação 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Nº119/2021, </w:t>
      </w:r>
      <w:r w:rsidR="0067558D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da vereadora Berenice Kohl Piva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, da Bancada do MDB, 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>solicita a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o Poder Executivo Municipal para que o mesmo determine que seja feito os reparos nos asfaltos/laterais que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lastRenderedPageBreak/>
        <w:t>estão elevados, e já que os maquinários estão fazendo asfaltos novos poderiam refazer onde tem essas elevações, pois no asfalto da rua castelo branco, Venâncio Aires e em outras ruas também tem elevações dos asfalto, dificultando o estacionamento dos veículos nesses lugares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>, em vo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tação foi aprovado por unanimidade de votos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. Indicação 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Nº120/2021,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da vereadora Berenice Kohl Piva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, da Bancada do MDB, que propõe, após tramitação Regimental, que esta Casa se dirija ao Chefe do Poder Executivo Municipal para que o mesmo determine que seja colocado placas de sinalizações de proibição carga pesada/caminhões nos asfaltos novos, e também se possível determinar somente uma rua para os caminhões que saem do Porto Internacional ou vem com o destino Brasil/Argentina.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 xml:space="preserve"> e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m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 Indicação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Nº121/2021,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ver. Paulo </w:t>
      </w:r>
      <w:proofErr w:type="spellStart"/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Zill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</w:t>
      </w:r>
      <w:proofErr w:type="spellEnd"/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, 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da Bancada do MDB, 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 xml:space="preserve">solicita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ao Chefe do Poder Executivo Municipal para que o mesmo determine a Secretaria competente para fazer o patrolamento, encascalhamento e compactação da estrada geral da Linha Laranjeira Norte passando pela propriedade do Sr. Felício Melo até a propriedade do Cabo Jesus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>, e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m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Indicação Nº122/2021, do vereador Paulo </w:t>
      </w:r>
      <w:proofErr w:type="spellStart"/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Zilli</w:t>
      </w:r>
      <w:proofErr w:type="spellEnd"/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, 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da Bancada do MDB, que propõe, após tramitação Regimental, que esta Casa se dirija ao Chefe do Poder Executivo Municipal para que o mesmo determine a Secretaria competente para fazer o patrolamento, encascalhamento e compactação da estrada geral da Linha Barro Preto Norte, passando pela Propriedade do Sr. Antenor Avila até a saída da fazenda do Sr. Edemar </w:t>
      </w:r>
      <w:proofErr w:type="spellStart"/>
      <w:r w:rsidR="00153A99" w:rsidRPr="003B2EB2">
        <w:rPr>
          <w:rFonts w:ascii="Arial" w:hAnsi="Arial" w:cs="Arial"/>
          <w:color w:val="444444"/>
          <w:sz w:val="28"/>
          <w:szCs w:val="28"/>
        </w:rPr>
        <w:t>Sommer</w:t>
      </w:r>
      <w:proofErr w:type="spellEnd"/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 (Mano).</w:t>
      </w:r>
      <w:r w:rsidR="00F372B1" w:rsidRPr="003B2EB2">
        <w:rPr>
          <w:rFonts w:ascii="Arial" w:hAnsi="Arial" w:cs="Arial"/>
          <w:color w:val="444444"/>
          <w:sz w:val="28"/>
          <w:szCs w:val="28"/>
        </w:rPr>
        <w:t xml:space="preserve">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m 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153A99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aprovado por unanimidade de votos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 A seguir foi passado para</w:t>
      </w:r>
      <w:r w:rsidR="009B542C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a inscrição d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o </w:t>
      </w:r>
      <w:r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p</w:t>
      </w:r>
      <w:r w:rsidR="00F372B1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equeno expediente</w:t>
      </w:r>
      <w:r w:rsidR="009B542C" w:rsidRPr="003B2EB2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no qual não houve manifestação dando continuidade foi passado para a inscrição do grande expediente no qual se manifestaram os vereadores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Alberto da Veiga Ferreira; Adão Moreira Silva; Edimilson </w:t>
      </w:r>
      <w:proofErr w:type="spellStart"/>
      <w:r w:rsidR="00153A99" w:rsidRPr="003B2EB2">
        <w:rPr>
          <w:rFonts w:ascii="Arial" w:hAnsi="Arial" w:cs="Arial"/>
          <w:color w:val="444444"/>
          <w:sz w:val="28"/>
          <w:szCs w:val="28"/>
        </w:rPr>
        <w:t>Anger</w:t>
      </w:r>
      <w:proofErr w:type="spellEnd"/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 da Veiga; Paulo Ferreira </w:t>
      </w:r>
      <w:proofErr w:type="spellStart"/>
      <w:r w:rsidR="00153A99" w:rsidRPr="003B2EB2">
        <w:rPr>
          <w:rFonts w:ascii="Arial" w:hAnsi="Arial" w:cs="Arial"/>
          <w:color w:val="444444"/>
          <w:sz w:val="28"/>
          <w:szCs w:val="28"/>
        </w:rPr>
        <w:t>Zilli</w:t>
      </w:r>
      <w:proofErr w:type="spellEnd"/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 e Cleomar Trach</w:t>
      </w:r>
      <w:r w:rsidR="006F78B5" w:rsidRPr="003B2EB2">
        <w:rPr>
          <w:rFonts w:ascii="Arial" w:hAnsi="Arial" w:cs="Arial"/>
          <w:color w:val="444444"/>
          <w:sz w:val="28"/>
          <w:szCs w:val="28"/>
        </w:rPr>
        <w:t>y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nski.</w:t>
      </w:r>
      <w:r w:rsidR="009B542C" w:rsidRPr="003B2EB2">
        <w:rPr>
          <w:rFonts w:ascii="Arial" w:hAnsi="Arial" w:cs="Arial"/>
          <w:color w:val="444444"/>
          <w:sz w:val="28"/>
          <w:szCs w:val="28"/>
        </w:rPr>
        <w:t xml:space="preserve"> O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 xml:space="preserve"> Senhor Presidente convocou todos para </w:t>
      </w:r>
      <w:r w:rsidR="006F78B5" w:rsidRPr="003B2EB2">
        <w:rPr>
          <w:rFonts w:ascii="Arial" w:hAnsi="Arial" w:cs="Arial"/>
          <w:color w:val="444444"/>
          <w:sz w:val="28"/>
          <w:szCs w:val="28"/>
        </w:rPr>
        <w:t xml:space="preserve">a 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próxima</w:t>
      </w:r>
      <w:r w:rsidR="006F78B5" w:rsidRPr="003B2EB2">
        <w:rPr>
          <w:rFonts w:ascii="Arial" w:hAnsi="Arial" w:cs="Arial"/>
          <w:color w:val="444444"/>
          <w:sz w:val="28"/>
          <w:szCs w:val="28"/>
        </w:rPr>
        <w:t xml:space="preserve"> Sessão O</w:t>
      </w:r>
      <w:r w:rsidR="00153A99" w:rsidRPr="003B2EB2">
        <w:rPr>
          <w:rFonts w:ascii="Arial" w:hAnsi="Arial" w:cs="Arial"/>
          <w:color w:val="444444"/>
          <w:sz w:val="28"/>
          <w:szCs w:val="28"/>
        </w:rPr>
        <w:t>rdinária que será realizada no dia 20 de dezembro de 2021, às 19 horas</w:t>
      </w:r>
      <w:r w:rsidR="009B542C" w:rsidRPr="003B2EB2">
        <w:rPr>
          <w:rFonts w:ascii="Arial" w:hAnsi="Arial" w:cs="Arial"/>
          <w:color w:val="444444"/>
          <w:sz w:val="28"/>
          <w:szCs w:val="28"/>
        </w:rPr>
        <w:t xml:space="preserve">, com eleição da mesa diretora para o exercício de 2022. Nada mais havendo a tratar o </w:t>
      </w:r>
      <w:proofErr w:type="spellStart"/>
      <w:proofErr w:type="gramStart"/>
      <w:r w:rsidR="006F78B5" w:rsidRPr="003B2EB2">
        <w:rPr>
          <w:rFonts w:ascii="Arial" w:hAnsi="Arial" w:cs="Arial"/>
          <w:color w:val="444444"/>
          <w:sz w:val="28"/>
          <w:szCs w:val="28"/>
        </w:rPr>
        <w:t>S</w:t>
      </w:r>
      <w:r w:rsidR="009B542C" w:rsidRPr="003B2EB2">
        <w:rPr>
          <w:rFonts w:ascii="Arial" w:hAnsi="Arial" w:cs="Arial"/>
          <w:color w:val="444444"/>
          <w:sz w:val="28"/>
          <w:szCs w:val="28"/>
        </w:rPr>
        <w:t>r.Presidente</w:t>
      </w:r>
      <w:proofErr w:type="spellEnd"/>
      <w:proofErr w:type="gramEnd"/>
      <w:r w:rsidR="009B542C" w:rsidRPr="003B2EB2">
        <w:rPr>
          <w:rFonts w:ascii="Arial" w:hAnsi="Arial" w:cs="Arial"/>
          <w:color w:val="444444"/>
          <w:sz w:val="28"/>
          <w:szCs w:val="28"/>
        </w:rPr>
        <w:t xml:space="preserve"> deu por encerrada a Sessão da qual lavrei a presente Ata que após lida e aprovada será assinada pelo Presidente e pelo Secretário.</w:t>
      </w:r>
    </w:p>
    <w:p w14:paraId="26127C08" w14:textId="35C1665E" w:rsidR="009B542C" w:rsidRPr="003B2EB2" w:rsidRDefault="009B542C" w:rsidP="009B542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</w:p>
    <w:p w14:paraId="5780E8A2" w14:textId="07696972" w:rsidR="009B542C" w:rsidRPr="003B2EB2" w:rsidRDefault="009B542C" w:rsidP="009B542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</w:p>
    <w:p w14:paraId="71FEDEAD" w14:textId="39D77410" w:rsidR="009B542C" w:rsidRPr="003B2EB2" w:rsidRDefault="009B542C" w:rsidP="009B542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  <w:proofErr w:type="spellStart"/>
      <w:r w:rsidRPr="003B2EB2">
        <w:rPr>
          <w:rFonts w:ascii="Arial" w:hAnsi="Arial" w:cs="Arial"/>
          <w:color w:val="444444"/>
          <w:sz w:val="28"/>
          <w:szCs w:val="28"/>
        </w:rPr>
        <w:t>Luis</w:t>
      </w:r>
      <w:proofErr w:type="spellEnd"/>
      <w:r w:rsidRPr="003B2EB2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spellStart"/>
      <w:r w:rsidRPr="003B2EB2">
        <w:rPr>
          <w:rFonts w:ascii="Arial" w:hAnsi="Arial" w:cs="Arial"/>
          <w:color w:val="444444"/>
          <w:sz w:val="28"/>
          <w:szCs w:val="28"/>
        </w:rPr>
        <w:t>Jeroni</w:t>
      </w:r>
      <w:proofErr w:type="spellEnd"/>
      <w:r w:rsidRPr="003B2EB2">
        <w:rPr>
          <w:rFonts w:ascii="Arial" w:hAnsi="Arial" w:cs="Arial"/>
          <w:color w:val="444444"/>
          <w:sz w:val="28"/>
          <w:szCs w:val="28"/>
        </w:rPr>
        <w:t xml:space="preserve"> Krewer</w:t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  <w:t xml:space="preserve">Adão Moreira Silva </w:t>
      </w:r>
    </w:p>
    <w:p w14:paraId="198C647A" w14:textId="2ED0004A" w:rsidR="009B542C" w:rsidRPr="003B2EB2" w:rsidRDefault="009B542C" w:rsidP="009B542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3B2EB2">
        <w:rPr>
          <w:rFonts w:ascii="Arial" w:hAnsi="Arial" w:cs="Arial"/>
          <w:color w:val="444444"/>
          <w:sz w:val="28"/>
          <w:szCs w:val="28"/>
        </w:rPr>
        <w:t>Secretário</w:t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</w:r>
      <w:r w:rsidR="003B2EB2">
        <w:rPr>
          <w:rFonts w:ascii="Arial" w:hAnsi="Arial" w:cs="Arial"/>
          <w:color w:val="444444"/>
          <w:sz w:val="28"/>
          <w:szCs w:val="28"/>
        </w:rPr>
        <w:tab/>
      </w:r>
      <w:r w:rsidR="003B2EB2">
        <w:rPr>
          <w:rFonts w:ascii="Arial" w:hAnsi="Arial" w:cs="Arial"/>
          <w:color w:val="444444"/>
          <w:sz w:val="28"/>
          <w:szCs w:val="28"/>
        </w:rPr>
        <w:tab/>
      </w:r>
      <w:r w:rsidRPr="003B2EB2">
        <w:rPr>
          <w:rFonts w:ascii="Arial" w:hAnsi="Arial" w:cs="Arial"/>
          <w:color w:val="444444"/>
          <w:sz w:val="28"/>
          <w:szCs w:val="28"/>
        </w:rPr>
        <w:tab/>
        <w:t>Presidente</w:t>
      </w:r>
    </w:p>
    <w:sectPr w:rsidR="009B542C" w:rsidRPr="003B2EB2" w:rsidSect="006616C2">
      <w:pgSz w:w="11906" w:h="16838"/>
      <w:pgMar w:top="2269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99"/>
    <w:rsid w:val="00153A99"/>
    <w:rsid w:val="001D491D"/>
    <w:rsid w:val="003B2EB2"/>
    <w:rsid w:val="005D18C9"/>
    <w:rsid w:val="006616C2"/>
    <w:rsid w:val="0067558D"/>
    <w:rsid w:val="006F78B5"/>
    <w:rsid w:val="008336B2"/>
    <w:rsid w:val="009B542C"/>
    <w:rsid w:val="009F4340"/>
    <w:rsid w:val="00F3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C298"/>
  <w15:chartTrackingRefBased/>
  <w15:docId w15:val="{9D8FED74-28E4-424C-A8CB-A72D7539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53A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818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2021-12-20T16:16:00Z</cp:lastPrinted>
  <dcterms:created xsi:type="dcterms:W3CDTF">2021-12-17T14:36:00Z</dcterms:created>
  <dcterms:modified xsi:type="dcterms:W3CDTF">2021-12-20T16:18:00Z</dcterms:modified>
</cp:coreProperties>
</file>