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663DB" w14:textId="77777777" w:rsidR="00B6233E" w:rsidRPr="008144D9" w:rsidRDefault="00B6233E" w:rsidP="00FF203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b/>
        </w:rPr>
      </w:pPr>
    </w:p>
    <w:p w14:paraId="1AF31F51" w14:textId="77777777" w:rsidR="00B6233E" w:rsidRPr="008144D9" w:rsidRDefault="00B6233E" w:rsidP="00FF203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b/>
        </w:rPr>
      </w:pPr>
    </w:p>
    <w:p w14:paraId="380BCE82" w14:textId="06BF01BC" w:rsidR="00FF2035" w:rsidRPr="008144D9" w:rsidRDefault="00B6233E" w:rsidP="00FF203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 w:rsidRPr="008144D9">
        <w:rPr>
          <w:rFonts w:ascii="Arial" w:hAnsi="Arial" w:cs="Arial"/>
          <w:b/>
        </w:rPr>
        <w:t xml:space="preserve">Ata </w:t>
      </w:r>
      <w:r w:rsidRPr="008144D9">
        <w:rPr>
          <w:rFonts w:ascii="Arial" w:hAnsi="Arial" w:cs="Arial"/>
          <w:b/>
        </w:rPr>
        <w:t>24</w:t>
      </w:r>
      <w:r w:rsidRPr="008144D9">
        <w:rPr>
          <w:rFonts w:ascii="Arial" w:hAnsi="Arial" w:cs="Arial"/>
          <w:b/>
        </w:rPr>
        <w:t>/2021</w:t>
      </w:r>
      <w:r w:rsidRPr="008144D9">
        <w:rPr>
          <w:rFonts w:ascii="Arial" w:hAnsi="Arial" w:cs="Arial"/>
        </w:rPr>
        <w:t xml:space="preserve">– Aos </w:t>
      </w:r>
      <w:r w:rsidRPr="008144D9">
        <w:rPr>
          <w:rFonts w:ascii="Arial" w:hAnsi="Arial" w:cs="Arial"/>
        </w:rPr>
        <w:t xml:space="preserve">vinte </w:t>
      </w:r>
      <w:r w:rsidRPr="008144D9">
        <w:rPr>
          <w:rFonts w:ascii="Arial" w:hAnsi="Arial" w:cs="Arial"/>
        </w:rPr>
        <w:t xml:space="preserve">dias do mês de </w:t>
      </w:r>
      <w:r w:rsidRPr="008144D9">
        <w:rPr>
          <w:rFonts w:ascii="Arial" w:hAnsi="Arial" w:cs="Arial"/>
        </w:rPr>
        <w:t>dezembro</w:t>
      </w:r>
      <w:r w:rsidRPr="008144D9">
        <w:rPr>
          <w:rFonts w:ascii="Arial" w:hAnsi="Arial" w:cs="Arial"/>
        </w:rPr>
        <w:t xml:space="preserve"> do ano de dois mil e vinte e um, às 19h, tendo por local o Plenário Vereador Evaldo Becker da Câmara </w:t>
      </w:r>
      <w:r w:rsidR="008144D9" w:rsidRPr="008144D9">
        <w:rPr>
          <w:rFonts w:ascii="Arial" w:hAnsi="Arial" w:cs="Arial"/>
        </w:rPr>
        <w:t>Municipal</w:t>
      </w:r>
      <w:r w:rsidRPr="008144D9">
        <w:rPr>
          <w:rFonts w:ascii="Arial" w:hAnsi="Arial" w:cs="Arial"/>
        </w:rPr>
        <w:t xml:space="preserve">, ocorreu a Reunião Ordinária do Poder Legislativo de </w:t>
      </w:r>
      <w:r w:rsidR="008144D9" w:rsidRPr="008144D9">
        <w:rPr>
          <w:rFonts w:ascii="Arial" w:hAnsi="Arial" w:cs="Arial"/>
        </w:rPr>
        <w:t>Porto Xavier</w:t>
      </w:r>
      <w:r w:rsidRPr="008144D9">
        <w:rPr>
          <w:rFonts w:ascii="Arial" w:hAnsi="Arial" w:cs="Arial"/>
        </w:rPr>
        <w:t xml:space="preserve">, presidida pelo vereador Adão Moreira Silva e com a presença dos vereadores: Alberto da Veiga Ferreira, Cleomar Trachynski, Edemar </w:t>
      </w:r>
      <w:proofErr w:type="spellStart"/>
      <w:r w:rsidRPr="008144D9">
        <w:rPr>
          <w:rFonts w:ascii="Arial" w:hAnsi="Arial" w:cs="Arial"/>
        </w:rPr>
        <w:t>Engroff</w:t>
      </w:r>
      <w:proofErr w:type="spellEnd"/>
      <w:r w:rsidRPr="008144D9">
        <w:rPr>
          <w:rFonts w:ascii="Arial" w:hAnsi="Arial" w:cs="Arial"/>
        </w:rPr>
        <w:t xml:space="preserve">, Edimilson </w:t>
      </w:r>
      <w:proofErr w:type="spellStart"/>
      <w:r w:rsidRPr="008144D9">
        <w:rPr>
          <w:rFonts w:ascii="Arial" w:hAnsi="Arial" w:cs="Arial"/>
        </w:rPr>
        <w:t>Anger</w:t>
      </w:r>
      <w:proofErr w:type="spellEnd"/>
      <w:r w:rsidRPr="008144D9">
        <w:rPr>
          <w:rFonts w:ascii="Arial" w:hAnsi="Arial" w:cs="Arial"/>
        </w:rPr>
        <w:t xml:space="preserve"> da Veiga, Eliomar Kretschmer, Luís </w:t>
      </w:r>
      <w:proofErr w:type="spellStart"/>
      <w:r w:rsidRPr="008144D9">
        <w:rPr>
          <w:rFonts w:ascii="Arial" w:hAnsi="Arial" w:cs="Arial"/>
        </w:rPr>
        <w:t>Jeroni</w:t>
      </w:r>
      <w:proofErr w:type="spellEnd"/>
      <w:r w:rsidRPr="008144D9">
        <w:rPr>
          <w:rFonts w:ascii="Arial" w:hAnsi="Arial" w:cs="Arial"/>
        </w:rPr>
        <w:t xml:space="preserve"> Krewer, Paulo R.F. </w:t>
      </w:r>
      <w:proofErr w:type="spellStart"/>
      <w:r w:rsidRPr="008144D9">
        <w:rPr>
          <w:rFonts w:ascii="Arial" w:hAnsi="Arial" w:cs="Arial"/>
        </w:rPr>
        <w:t>Zilli</w:t>
      </w:r>
      <w:proofErr w:type="spellEnd"/>
      <w:r w:rsidRPr="008144D9">
        <w:rPr>
          <w:rFonts w:ascii="Arial" w:hAnsi="Arial" w:cs="Arial"/>
        </w:rPr>
        <w:t xml:space="preserve"> e Berenice Kohl Piva. O Sr.</w:t>
      </w:r>
      <w:r w:rsidR="008144D9" w:rsidRPr="008144D9">
        <w:rPr>
          <w:rFonts w:ascii="Arial" w:hAnsi="Arial" w:cs="Arial"/>
        </w:rPr>
        <w:t xml:space="preserve"> </w:t>
      </w:r>
      <w:r w:rsidRPr="008144D9">
        <w:rPr>
          <w:rFonts w:ascii="Arial" w:hAnsi="Arial" w:cs="Arial"/>
        </w:rPr>
        <w:t xml:space="preserve">Presidente deu por aberta </w:t>
      </w:r>
      <w:r w:rsidRPr="008144D9">
        <w:rPr>
          <w:rFonts w:ascii="Arial" w:hAnsi="Arial" w:cs="Arial"/>
          <w:color w:val="444444"/>
        </w:rPr>
        <w:t xml:space="preserve">a Reunião Ordinária e solicitou ao secretário que fizesse a leitura da ordem do dia, foi lido um Texto Bíblico pela Vereadora Berenice Kohl Piva, foi lido a Ata Nº </w:t>
      </w:r>
      <w:r w:rsidR="000B0802" w:rsidRPr="008144D9">
        <w:rPr>
          <w:rFonts w:ascii="Arial" w:hAnsi="Arial" w:cs="Arial"/>
          <w:color w:val="444444"/>
        </w:rPr>
        <w:t>23</w:t>
      </w:r>
      <w:r w:rsidRPr="008144D9">
        <w:rPr>
          <w:rFonts w:ascii="Arial" w:hAnsi="Arial" w:cs="Arial"/>
          <w:color w:val="444444"/>
        </w:rPr>
        <w:t xml:space="preserve">/2021 e aprovada por unanimidade de votos. Foi lido o </w:t>
      </w:r>
      <w:r w:rsidRPr="008144D9">
        <w:rPr>
          <w:rFonts w:ascii="Arial" w:hAnsi="Arial" w:cs="Arial"/>
          <w:color w:val="444444"/>
        </w:rPr>
        <w:t>Projeto de Lei</w:t>
      </w:r>
      <w:r w:rsidR="00C47803" w:rsidRPr="008144D9">
        <w:rPr>
          <w:rStyle w:val="Forte"/>
          <w:rFonts w:ascii="Arial" w:hAnsi="Arial" w:cs="Arial"/>
          <w:b w:val="0"/>
          <w:bCs w:val="0"/>
          <w:color w:val="444444"/>
        </w:rPr>
        <w:t xml:space="preserve"> Nº 2.838, </w:t>
      </w:r>
      <w:r w:rsidR="00C47803" w:rsidRPr="008144D9">
        <w:rPr>
          <w:rFonts w:ascii="Arial" w:hAnsi="Arial" w:cs="Arial"/>
          <w:color w:val="444444"/>
        </w:rPr>
        <w:t xml:space="preserve">que </w:t>
      </w:r>
      <w:r w:rsidR="007E0AD6" w:rsidRPr="008144D9">
        <w:rPr>
          <w:rFonts w:ascii="Arial" w:hAnsi="Arial" w:cs="Arial"/>
          <w:color w:val="444444"/>
        </w:rPr>
        <w:t xml:space="preserve">autoriza o </w:t>
      </w:r>
      <w:r w:rsidR="008144D9" w:rsidRPr="008144D9">
        <w:rPr>
          <w:rFonts w:ascii="Arial" w:hAnsi="Arial" w:cs="Arial"/>
          <w:color w:val="444444"/>
        </w:rPr>
        <w:t>Poder Executivo</w:t>
      </w:r>
      <w:r w:rsidR="007E0AD6" w:rsidRPr="008144D9">
        <w:rPr>
          <w:rFonts w:ascii="Arial" w:hAnsi="Arial" w:cs="Arial"/>
          <w:color w:val="444444"/>
        </w:rPr>
        <w:t xml:space="preserve"> </w:t>
      </w:r>
      <w:r w:rsidR="008144D9" w:rsidRPr="008144D9">
        <w:rPr>
          <w:rFonts w:ascii="Arial" w:hAnsi="Arial" w:cs="Arial"/>
          <w:color w:val="444444"/>
        </w:rPr>
        <w:t>Municipal</w:t>
      </w:r>
      <w:r w:rsidR="007E0AD6" w:rsidRPr="008144D9">
        <w:rPr>
          <w:rFonts w:ascii="Arial" w:hAnsi="Arial" w:cs="Arial"/>
          <w:color w:val="444444"/>
        </w:rPr>
        <w:t xml:space="preserve"> a ceder o uso de área pública à associação cultural, esportiva, recreativa, ambiental juvenil Green Wood Park de </w:t>
      </w:r>
      <w:r w:rsidR="008144D9" w:rsidRPr="008144D9">
        <w:rPr>
          <w:rFonts w:ascii="Arial" w:hAnsi="Arial" w:cs="Arial"/>
          <w:color w:val="444444"/>
        </w:rPr>
        <w:t>Porto Xavier</w:t>
      </w:r>
      <w:r w:rsidR="007E0AD6" w:rsidRPr="008144D9">
        <w:rPr>
          <w:rFonts w:ascii="Arial" w:hAnsi="Arial" w:cs="Arial"/>
          <w:color w:val="444444"/>
        </w:rPr>
        <w:t xml:space="preserve"> e dá outras providências, colocado em discussão se manifestaram os vereadores Paulo, Alberto, Eliomar, Edmilson, e a</w:t>
      </w:r>
      <w:r w:rsidR="00C47803" w:rsidRPr="008144D9">
        <w:rPr>
          <w:rFonts w:ascii="Arial" w:hAnsi="Arial" w:cs="Arial"/>
          <w:color w:val="444444"/>
        </w:rPr>
        <w:t xml:space="preserve">pós ampla discussão o Projeto de Lei permaneceu na casa para </w:t>
      </w:r>
      <w:r w:rsidR="006F027C" w:rsidRPr="008144D9">
        <w:rPr>
          <w:rFonts w:ascii="Arial" w:hAnsi="Arial" w:cs="Arial"/>
          <w:color w:val="444444"/>
        </w:rPr>
        <w:t xml:space="preserve">ser melhor analisado. Foi lida a </w:t>
      </w:r>
      <w:r w:rsidR="007E0AD6" w:rsidRPr="008144D9">
        <w:rPr>
          <w:rStyle w:val="Forte"/>
          <w:rFonts w:ascii="Arial" w:hAnsi="Arial" w:cs="Arial"/>
          <w:b w:val="0"/>
          <w:bCs w:val="0"/>
          <w:color w:val="444444"/>
        </w:rPr>
        <w:t xml:space="preserve">Indicação </w:t>
      </w:r>
      <w:r w:rsidR="00110008" w:rsidRPr="008144D9">
        <w:rPr>
          <w:rStyle w:val="Forte"/>
          <w:rFonts w:ascii="Arial" w:hAnsi="Arial" w:cs="Arial"/>
          <w:b w:val="0"/>
          <w:bCs w:val="0"/>
          <w:color w:val="444444"/>
        </w:rPr>
        <w:t>n</w:t>
      </w:r>
      <w:r w:rsidR="00C47803" w:rsidRPr="008144D9">
        <w:rPr>
          <w:rStyle w:val="Forte"/>
          <w:rFonts w:ascii="Arial" w:hAnsi="Arial" w:cs="Arial"/>
          <w:b w:val="0"/>
          <w:bCs w:val="0"/>
          <w:color w:val="444444"/>
        </w:rPr>
        <w:t xml:space="preserve">º 123/2021, </w:t>
      </w:r>
      <w:r w:rsidR="007E0AD6" w:rsidRPr="008144D9">
        <w:rPr>
          <w:rStyle w:val="Forte"/>
          <w:rFonts w:ascii="Arial" w:hAnsi="Arial" w:cs="Arial"/>
          <w:b w:val="0"/>
          <w:bCs w:val="0"/>
          <w:color w:val="444444"/>
        </w:rPr>
        <w:t xml:space="preserve">do Vereador </w:t>
      </w:r>
      <w:r w:rsidR="002B0F4B" w:rsidRPr="008144D9">
        <w:rPr>
          <w:rStyle w:val="Forte"/>
          <w:rFonts w:ascii="Arial" w:hAnsi="Arial" w:cs="Arial"/>
          <w:b w:val="0"/>
          <w:bCs w:val="0"/>
          <w:color w:val="444444"/>
        </w:rPr>
        <w:t>Luís</w:t>
      </w:r>
      <w:r w:rsidR="007E0AD6" w:rsidRPr="008144D9">
        <w:rPr>
          <w:rStyle w:val="Forte"/>
          <w:rFonts w:ascii="Arial" w:hAnsi="Arial" w:cs="Arial"/>
          <w:b w:val="0"/>
          <w:bCs w:val="0"/>
          <w:color w:val="444444"/>
        </w:rPr>
        <w:t xml:space="preserve"> </w:t>
      </w:r>
      <w:proofErr w:type="spellStart"/>
      <w:r w:rsidR="007E0AD6" w:rsidRPr="008144D9">
        <w:rPr>
          <w:rStyle w:val="Forte"/>
          <w:rFonts w:ascii="Arial" w:hAnsi="Arial" w:cs="Arial"/>
          <w:b w:val="0"/>
          <w:bCs w:val="0"/>
          <w:color w:val="444444"/>
        </w:rPr>
        <w:t>Jeroni</w:t>
      </w:r>
      <w:proofErr w:type="spellEnd"/>
      <w:r w:rsidR="007E0AD6" w:rsidRPr="008144D9">
        <w:rPr>
          <w:rStyle w:val="Forte"/>
          <w:rFonts w:ascii="Arial" w:hAnsi="Arial" w:cs="Arial"/>
          <w:b w:val="0"/>
          <w:bCs w:val="0"/>
          <w:color w:val="444444"/>
        </w:rPr>
        <w:t xml:space="preserve"> Krewer</w:t>
      </w:r>
      <w:r w:rsidR="006F027C" w:rsidRPr="008144D9">
        <w:rPr>
          <w:rStyle w:val="Forte"/>
          <w:rFonts w:ascii="Arial" w:hAnsi="Arial" w:cs="Arial"/>
          <w:b w:val="0"/>
          <w:bCs w:val="0"/>
          <w:color w:val="444444"/>
        </w:rPr>
        <w:t>,</w:t>
      </w:r>
      <w:r w:rsidR="00C47803" w:rsidRPr="008144D9">
        <w:rPr>
          <w:rFonts w:ascii="Arial" w:hAnsi="Arial" w:cs="Arial"/>
          <w:color w:val="444444"/>
        </w:rPr>
        <w:t xml:space="preserve"> </w:t>
      </w:r>
      <w:r w:rsidR="00906B36" w:rsidRPr="008144D9">
        <w:rPr>
          <w:rFonts w:ascii="Arial" w:hAnsi="Arial" w:cs="Arial"/>
          <w:color w:val="444444"/>
        </w:rPr>
        <w:t>colocada em votação foi</w:t>
      </w:r>
      <w:r w:rsidR="00C47803" w:rsidRPr="008144D9">
        <w:rPr>
          <w:rStyle w:val="Forte"/>
          <w:rFonts w:ascii="Arial" w:hAnsi="Arial" w:cs="Arial"/>
          <w:b w:val="0"/>
          <w:bCs w:val="0"/>
          <w:color w:val="444444"/>
        </w:rPr>
        <w:t xml:space="preserve"> aprovad</w:t>
      </w:r>
      <w:r w:rsidR="006F027C" w:rsidRPr="008144D9">
        <w:rPr>
          <w:rStyle w:val="Forte"/>
          <w:rFonts w:ascii="Arial" w:hAnsi="Arial" w:cs="Arial"/>
          <w:b w:val="0"/>
          <w:bCs w:val="0"/>
          <w:color w:val="444444"/>
        </w:rPr>
        <w:t>a</w:t>
      </w:r>
      <w:r w:rsidR="00C47803" w:rsidRPr="008144D9">
        <w:rPr>
          <w:rStyle w:val="Forte"/>
          <w:rFonts w:ascii="Arial" w:hAnsi="Arial" w:cs="Arial"/>
          <w:b w:val="0"/>
          <w:bCs w:val="0"/>
          <w:color w:val="444444"/>
        </w:rPr>
        <w:t xml:space="preserve"> por unanimidade de votos</w:t>
      </w:r>
      <w:r w:rsidR="00FF2035" w:rsidRPr="008144D9">
        <w:rPr>
          <w:rStyle w:val="Forte"/>
          <w:rFonts w:ascii="Arial" w:hAnsi="Arial" w:cs="Arial"/>
          <w:b w:val="0"/>
          <w:bCs w:val="0"/>
          <w:color w:val="444444"/>
        </w:rPr>
        <w:t xml:space="preserve">. </w:t>
      </w:r>
      <w:r w:rsidR="00A15FAE" w:rsidRPr="008144D9">
        <w:rPr>
          <w:rStyle w:val="Forte"/>
          <w:rFonts w:ascii="Arial" w:hAnsi="Arial" w:cs="Arial"/>
          <w:b w:val="0"/>
          <w:bCs w:val="0"/>
          <w:color w:val="444444"/>
        </w:rPr>
        <w:t xml:space="preserve">Indicação nº124/2021, do vereador Paulo </w:t>
      </w:r>
      <w:proofErr w:type="spellStart"/>
      <w:r w:rsidR="00A15FAE" w:rsidRPr="008144D9">
        <w:rPr>
          <w:rStyle w:val="Forte"/>
          <w:rFonts w:ascii="Arial" w:hAnsi="Arial" w:cs="Arial"/>
          <w:b w:val="0"/>
          <w:bCs w:val="0"/>
          <w:color w:val="444444"/>
        </w:rPr>
        <w:t>Zilli</w:t>
      </w:r>
      <w:proofErr w:type="spellEnd"/>
      <w:r w:rsidR="00C47803" w:rsidRPr="008144D9">
        <w:rPr>
          <w:rStyle w:val="Forte"/>
          <w:rFonts w:ascii="Arial" w:hAnsi="Arial" w:cs="Arial"/>
          <w:b w:val="0"/>
          <w:bCs w:val="0"/>
          <w:color w:val="444444"/>
        </w:rPr>
        <w:t>, </w:t>
      </w:r>
      <w:r w:rsidR="00A15FAE" w:rsidRPr="008144D9">
        <w:rPr>
          <w:rFonts w:ascii="Arial" w:hAnsi="Arial" w:cs="Arial"/>
          <w:color w:val="444444"/>
        </w:rPr>
        <w:t>colocada e</w:t>
      </w:r>
      <w:r w:rsidR="00110008" w:rsidRPr="008144D9">
        <w:rPr>
          <w:rFonts w:ascii="Arial" w:hAnsi="Arial" w:cs="Arial"/>
          <w:color w:val="444444"/>
        </w:rPr>
        <w:t>m</w:t>
      </w:r>
      <w:r w:rsidR="00A15FAE" w:rsidRPr="008144D9">
        <w:rPr>
          <w:rFonts w:ascii="Arial" w:hAnsi="Arial" w:cs="Arial"/>
          <w:color w:val="444444"/>
        </w:rPr>
        <w:t xml:space="preserve"> </w:t>
      </w:r>
      <w:r w:rsidR="00C47803" w:rsidRPr="008144D9">
        <w:rPr>
          <w:rStyle w:val="Forte"/>
          <w:rFonts w:ascii="Arial" w:hAnsi="Arial" w:cs="Arial"/>
          <w:b w:val="0"/>
          <w:bCs w:val="0"/>
          <w:color w:val="444444"/>
        </w:rPr>
        <w:t>votação foi aprovad</w:t>
      </w:r>
      <w:r w:rsidR="00110008" w:rsidRPr="008144D9">
        <w:rPr>
          <w:rStyle w:val="Forte"/>
          <w:rFonts w:ascii="Arial" w:hAnsi="Arial" w:cs="Arial"/>
          <w:b w:val="0"/>
          <w:bCs w:val="0"/>
          <w:color w:val="444444"/>
        </w:rPr>
        <w:t>a</w:t>
      </w:r>
      <w:r w:rsidR="00C47803" w:rsidRPr="008144D9">
        <w:rPr>
          <w:rStyle w:val="Forte"/>
          <w:rFonts w:ascii="Arial" w:hAnsi="Arial" w:cs="Arial"/>
          <w:b w:val="0"/>
          <w:bCs w:val="0"/>
          <w:color w:val="444444"/>
        </w:rPr>
        <w:t xml:space="preserve"> por unanimidade de votos</w:t>
      </w:r>
      <w:r w:rsidR="00110008" w:rsidRPr="008144D9">
        <w:rPr>
          <w:rStyle w:val="Forte"/>
          <w:rFonts w:ascii="Arial" w:hAnsi="Arial" w:cs="Arial"/>
          <w:b w:val="0"/>
          <w:bCs w:val="0"/>
          <w:color w:val="444444"/>
        </w:rPr>
        <w:t>.</w:t>
      </w:r>
      <w:r w:rsidR="00FF2035" w:rsidRPr="008144D9">
        <w:rPr>
          <w:rStyle w:val="Forte"/>
          <w:rFonts w:ascii="Arial" w:hAnsi="Arial" w:cs="Arial"/>
          <w:b w:val="0"/>
          <w:bCs w:val="0"/>
          <w:color w:val="444444"/>
        </w:rPr>
        <w:t xml:space="preserve">  </w:t>
      </w:r>
      <w:r w:rsidR="00110008" w:rsidRPr="008144D9">
        <w:rPr>
          <w:rStyle w:val="Forte"/>
          <w:rFonts w:ascii="Arial" w:hAnsi="Arial" w:cs="Arial"/>
          <w:b w:val="0"/>
          <w:bCs w:val="0"/>
          <w:color w:val="444444"/>
        </w:rPr>
        <w:t>I</w:t>
      </w:r>
      <w:r w:rsidR="00A15FAE" w:rsidRPr="008144D9">
        <w:rPr>
          <w:rStyle w:val="Forte"/>
          <w:rFonts w:ascii="Arial" w:hAnsi="Arial" w:cs="Arial"/>
          <w:b w:val="0"/>
          <w:bCs w:val="0"/>
          <w:color w:val="444444"/>
        </w:rPr>
        <w:t xml:space="preserve">ndicação nº125/2021, do vereador Paulo </w:t>
      </w:r>
      <w:proofErr w:type="spellStart"/>
      <w:r w:rsidR="00A15FAE" w:rsidRPr="008144D9">
        <w:rPr>
          <w:rStyle w:val="Forte"/>
          <w:rFonts w:ascii="Arial" w:hAnsi="Arial" w:cs="Arial"/>
          <w:b w:val="0"/>
          <w:bCs w:val="0"/>
          <w:color w:val="444444"/>
        </w:rPr>
        <w:t>Zilli</w:t>
      </w:r>
      <w:proofErr w:type="spellEnd"/>
      <w:r w:rsidR="00C47803" w:rsidRPr="008144D9">
        <w:rPr>
          <w:rFonts w:ascii="Arial" w:hAnsi="Arial" w:cs="Arial"/>
          <w:color w:val="444444"/>
        </w:rPr>
        <w:t xml:space="preserve">, </w:t>
      </w:r>
      <w:r w:rsidR="00A15FAE" w:rsidRPr="008144D9">
        <w:rPr>
          <w:rFonts w:ascii="Arial" w:hAnsi="Arial" w:cs="Arial"/>
          <w:color w:val="444444"/>
        </w:rPr>
        <w:t xml:space="preserve">colocada em </w:t>
      </w:r>
      <w:r w:rsidR="00C47803" w:rsidRPr="008144D9">
        <w:rPr>
          <w:rStyle w:val="Forte"/>
          <w:rFonts w:ascii="Arial" w:hAnsi="Arial" w:cs="Arial"/>
          <w:b w:val="0"/>
          <w:bCs w:val="0"/>
          <w:color w:val="444444"/>
        </w:rPr>
        <w:t>votação foi aprovad</w:t>
      </w:r>
      <w:r w:rsidR="00110008" w:rsidRPr="008144D9">
        <w:rPr>
          <w:rStyle w:val="Forte"/>
          <w:rFonts w:ascii="Arial" w:hAnsi="Arial" w:cs="Arial"/>
          <w:b w:val="0"/>
          <w:bCs w:val="0"/>
          <w:color w:val="444444"/>
        </w:rPr>
        <w:t>a</w:t>
      </w:r>
      <w:r w:rsidR="00C47803" w:rsidRPr="008144D9">
        <w:rPr>
          <w:rStyle w:val="Forte"/>
          <w:rFonts w:ascii="Arial" w:hAnsi="Arial" w:cs="Arial"/>
          <w:b w:val="0"/>
          <w:bCs w:val="0"/>
          <w:color w:val="444444"/>
        </w:rPr>
        <w:t xml:space="preserve"> por unanimidade votos</w:t>
      </w:r>
      <w:r w:rsidR="00110008" w:rsidRPr="008144D9">
        <w:rPr>
          <w:rStyle w:val="Forte"/>
          <w:rFonts w:ascii="Arial" w:hAnsi="Arial" w:cs="Arial"/>
          <w:b w:val="0"/>
          <w:bCs w:val="0"/>
          <w:color w:val="444444"/>
        </w:rPr>
        <w:t>.</w:t>
      </w:r>
      <w:r w:rsidR="00FF2035" w:rsidRPr="008144D9">
        <w:rPr>
          <w:rStyle w:val="Forte"/>
          <w:rFonts w:ascii="Arial" w:hAnsi="Arial" w:cs="Arial"/>
          <w:b w:val="0"/>
          <w:bCs w:val="0"/>
          <w:color w:val="444444"/>
        </w:rPr>
        <w:t xml:space="preserve"> </w:t>
      </w:r>
      <w:r w:rsidR="00A15FAE" w:rsidRPr="008144D9">
        <w:rPr>
          <w:rStyle w:val="Forte"/>
          <w:rFonts w:ascii="Arial" w:hAnsi="Arial" w:cs="Arial"/>
          <w:b w:val="0"/>
          <w:bCs w:val="0"/>
          <w:color w:val="444444"/>
        </w:rPr>
        <w:t xml:space="preserve">Indicação </w:t>
      </w:r>
      <w:r w:rsidR="00110008" w:rsidRPr="008144D9">
        <w:rPr>
          <w:rStyle w:val="Forte"/>
          <w:rFonts w:ascii="Arial" w:hAnsi="Arial" w:cs="Arial"/>
          <w:b w:val="0"/>
          <w:bCs w:val="0"/>
          <w:color w:val="444444"/>
        </w:rPr>
        <w:t>n</w:t>
      </w:r>
      <w:r w:rsidR="00C47803" w:rsidRPr="008144D9">
        <w:rPr>
          <w:rStyle w:val="Forte"/>
          <w:rFonts w:ascii="Arial" w:hAnsi="Arial" w:cs="Arial"/>
          <w:b w:val="0"/>
          <w:bCs w:val="0"/>
          <w:color w:val="444444"/>
        </w:rPr>
        <w:t>º126/2021,</w:t>
      </w:r>
      <w:r w:rsidR="00A15FAE" w:rsidRPr="008144D9">
        <w:rPr>
          <w:rStyle w:val="Forte"/>
          <w:rFonts w:ascii="Arial" w:hAnsi="Arial" w:cs="Arial"/>
          <w:b w:val="0"/>
          <w:bCs w:val="0"/>
          <w:color w:val="444444"/>
        </w:rPr>
        <w:t xml:space="preserve"> do Vereador Edemar </w:t>
      </w:r>
      <w:proofErr w:type="spellStart"/>
      <w:r w:rsidR="00A15FAE" w:rsidRPr="008144D9">
        <w:rPr>
          <w:rStyle w:val="Forte"/>
          <w:rFonts w:ascii="Arial" w:hAnsi="Arial" w:cs="Arial"/>
          <w:b w:val="0"/>
          <w:bCs w:val="0"/>
          <w:color w:val="444444"/>
        </w:rPr>
        <w:t>Engroff</w:t>
      </w:r>
      <w:proofErr w:type="spellEnd"/>
      <w:r w:rsidR="00C47803" w:rsidRPr="008144D9">
        <w:rPr>
          <w:rFonts w:ascii="Arial" w:hAnsi="Arial" w:cs="Arial"/>
          <w:color w:val="444444"/>
        </w:rPr>
        <w:t xml:space="preserve">, </w:t>
      </w:r>
      <w:r w:rsidR="00A15FAE" w:rsidRPr="008144D9">
        <w:rPr>
          <w:rFonts w:ascii="Arial" w:hAnsi="Arial" w:cs="Arial"/>
          <w:color w:val="444444"/>
        </w:rPr>
        <w:t xml:space="preserve">colocada em </w:t>
      </w:r>
      <w:r w:rsidR="00C47803" w:rsidRPr="008144D9">
        <w:rPr>
          <w:rStyle w:val="Forte"/>
          <w:rFonts w:ascii="Arial" w:hAnsi="Arial" w:cs="Arial"/>
          <w:b w:val="0"/>
          <w:bCs w:val="0"/>
          <w:color w:val="444444"/>
        </w:rPr>
        <w:t>votação foi aprovad</w:t>
      </w:r>
      <w:r w:rsidR="00110008" w:rsidRPr="008144D9">
        <w:rPr>
          <w:rStyle w:val="Forte"/>
          <w:rFonts w:ascii="Arial" w:hAnsi="Arial" w:cs="Arial"/>
          <w:b w:val="0"/>
          <w:bCs w:val="0"/>
          <w:color w:val="444444"/>
        </w:rPr>
        <w:t>a</w:t>
      </w:r>
      <w:r w:rsidR="00C47803" w:rsidRPr="008144D9">
        <w:rPr>
          <w:rStyle w:val="Forte"/>
          <w:rFonts w:ascii="Arial" w:hAnsi="Arial" w:cs="Arial"/>
          <w:b w:val="0"/>
          <w:bCs w:val="0"/>
          <w:color w:val="444444"/>
        </w:rPr>
        <w:t xml:space="preserve"> por unanimidade de votos</w:t>
      </w:r>
      <w:r w:rsidR="00110008" w:rsidRPr="008144D9">
        <w:rPr>
          <w:rStyle w:val="Forte"/>
          <w:rFonts w:ascii="Arial" w:hAnsi="Arial" w:cs="Arial"/>
          <w:b w:val="0"/>
          <w:bCs w:val="0"/>
          <w:color w:val="444444"/>
        </w:rPr>
        <w:t>.</w:t>
      </w:r>
      <w:r w:rsidR="00FF2035" w:rsidRPr="008144D9">
        <w:rPr>
          <w:rStyle w:val="Forte"/>
          <w:rFonts w:ascii="Arial" w:hAnsi="Arial" w:cs="Arial"/>
          <w:b w:val="0"/>
          <w:bCs w:val="0"/>
          <w:color w:val="444444"/>
        </w:rPr>
        <w:t xml:space="preserve"> </w:t>
      </w:r>
      <w:r w:rsidR="00110008" w:rsidRPr="008144D9">
        <w:rPr>
          <w:rStyle w:val="Forte"/>
          <w:rFonts w:ascii="Arial" w:hAnsi="Arial" w:cs="Arial"/>
          <w:b w:val="0"/>
          <w:bCs w:val="0"/>
          <w:color w:val="444444"/>
        </w:rPr>
        <w:t xml:space="preserve">Indicação 127/2021 do ver. Alberto da Veiga Ferreira, colocada em discussão foi retirada pelo mesmo. </w:t>
      </w:r>
      <w:r w:rsidR="00A15FAE" w:rsidRPr="008144D9">
        <w:rPr>
          <w:rStyle w:val="Forte"/>
          <w:rFonts w:ascii="Arial" w:hAnsi="Arial" w:cs="Arial"/>
          <w:b w:val="0"/>
          <w:bCs w:val="0"/>
          <w:color w:val="444444"/>
        </w:rPr>
        <w:t>Indicação</w:t>
      </w:r>
      <w:r w:rsidR="00C47803" w:rsidRPr="008144D9">
        <w:rPr>
          <w:rStyle w:val="Forte"/>
          <w:rFonts w:ascii="Arial" w:hAnsi="Arial" w:cs="Arial"/>
          <w:b w:val="0"/>
          <w:bCs w:val="0"/>
          <w:color w:val="444444"/>
        </w:rPr>
        <w:t xml:space="preserve"> </w:t>
      </w:r>
      <w:r w:rsidR="00110008" w:rsidRPr="008144D9">
        <w:rPr>
          <w:rStyle w:val="Forte"/>
          <w:rFonts w:ascii="Arial" w:hAnsi="Arial" w:cs="Arial"/>
          <w:b w:val="0"/>
          <w:bCs w:val="0"/>
          <w:color w:val="444444"/>
        </w:rPr>
        <w:t>n</w:t>
      </w:r>
      <w:r w:rsidR="00C47803" w:rsidRPr="008144D9">
        <w:rPr>
          <w:rStyle w:val="Forte"/>
          <w:rFonts w:ascii="Arial" w:hAnsi="Arial" w:cs="Arial"/>
          <w:b w:val="0"/>
          <w:bCs w:val="0"/>
          <w:color w:val="444444"/>
        </w:rPr>
        <w:t>º128/2021,</w:t>
      </w:r>
      <w:r w:rsidR="00A15FAE" w:rsidRPr="008144D9">
        <w:rPr>
          <w:rStyle w:val="Forte"/>
          <w:rFonts w:ascii="Arial" w:hAnsi="Arial" w:cs="Arial"/>
          <w:b w:val="0"/>
          <w:bCs w:val="0"/>
          <w:color w:val="444444"/>
        </w:rPr>
        <w:t xml:space="preserve"> do vereador Edemar </w:t>
      </w:r>
      <w:proofErr w:type="spellStart"/>
      <w:r w:rsidR="00A15FAE" w:rsidRPr="008144D9">
        <w:rPr>
          <w:rStyle w:val="Forte"/>
          <w:rFonts w:ascii="Arial" w:hAnsi="Arial" w:cs="Arial"/>
          <w:b w:val="0"/>
          <w:bCs w:val="0"/>
          <w:color w:val="444444"/>
        </w:rPr>
        <w:t>Engroff</w:t>
      </w:r>
      <w:proofErr w:type="spellEnd"/>
      <w:r w:rsidR="00C47803" w:rsidRPr="008144D9">
        <w:rPr>
          <w:rFonts w:ascii="Arial" w:hAnsi="Arial" w:cs="Arial"/>
          <w:color w:val="444444"/>
        </w:rPr>
        <w:t>,</w:t>
      </w:r>
      <w:r w:rsidR="00110008" w:rsidRPr="008144D9">
        <w:rPr>
          <w:rFonts w:ascii="Arial" w:hAnsi="Arial" w:cs="Arial"/>
          <w:color w:val="444444"/>
        </w:rPr>
        <w:t xml:space="preserve"> colocada em</w:t>
      </w:r>
      <w:r w:rsidR="00C47803" w:rsidRPr="008144D9">
        <w:rPr>
          <w:rStyle w:val="Forte"/>
          <w:rFonts w:ascii="Arial" w:hAnsi="Arial" w:cs="Arial"/>
          <w:b w:val="0"/>
          <w:bCs w:val="0"/>
          <w:color w:val="444444"/>
        </w:rPr>
        <w:t xml:space="preserve"> votação foi aprovad</w:t>
      </w:r>
      <w:r w:rsidR="00110008" w:rsidRPr="008144D9">
        <w:rPr>
          <w:rStyle w:val="Forte"/>
          <w:rFonts w:ascii="Arial" w:hAnsi="Arial" w:cs="Arial"/>
          <w:b w:val="0"/>
          <w:bCs w:val="0"/>
          <w:color w:val="444444"/>
        </w:rPr>
        <w:t xml:space="preserve">a </w:t>
      </w:r>
      <w:r w:rsidR="00C47803" w:rsidRPr="008144D9">
        <w:rPr>
          <w:rStyle w:val="Forte"/>
          <w:rFonts w:ascii="Arial" w:hAnsi="Arial" w:cs="Arial"/>
          <w:b w:val="0"/>
          <w:bCs w:val="0"/>
          <w:color w:val="444444"/>
        </w:rPr>
        <w:t>por unanimidade de votos</w:t>
      </w:r>
      <w:r w:rsidR="00110008" w:rsidRPr="008144D9">
        <w:rPr>
          <w:rStyle w:val="Forte"/>
          <w:rFonts w:ascii="Arial" w:hAnsi="Arial" w:cs="Arial"/>
          <w:b w:val="0"/>
          <w:bCs w:val="0"/>
          <w:color w:val="444444"/>
        </w:rPr>
        <w:t>. Indicação</w:t>
      </w:r>
      <w:r w:rsidR="009D1185" w:rsidRPr="008144D9">
        <w:rPr>
          <w:rStyle w:val="Forte"/>
          <w:rFonts w:ascii="Arial" w:hAnsi="Arial" w:cs="Arial"/>
          <w:b w:val="0"/>
          <w:bCs w:val="0"/>
          <w:color w:val="444444"/>
        </w:rPr>
        <w:t xml:space="preserve"> </w:t>
      </w:r>
      <w:r w:rsidR="00110008" w:rsidRPr="008144D9">
        <w:rPr>
          <w:rStyle w:val="Forte"/>
          <w:rFonts w:ascii="Arial" w:hAnsi="Arial" w:cs="Arial"/>
          <w:b w:val="0"/>
          <w:bCs w:val="0"/>
          <w:color w:val="444444"/>
        </w:rPr>
        <w:t>n</w:t>
      </w:r>
      <w:r w:rsidR="00C47803" w:rsidRPr="008144D9">
        <w:rPr>
          <w:rStyle w:val="Forte"/>
          <w:rFonts w:ascii="Arial" w:hAnsi="Arial" w:cs="Arial"/>
          <w:b w:val="0"/>
          <w:bCs w:val="0"/>
          <w:color w:val="444444"/>
        </w:rPr>
        <w:t>º 129/2021,</w:t>
      </w:r>
      <w:r w:rsidR="009D1185" w:rsidRPr="008144D9">
        <w:rPr>
          <w:rStyle w:val="Forte"/>
          <w:rFonts w:ascii="Arial" w:hAnsi="Arial" w:cs="Arial"/>
          <w:b w:val="0"/>
          <w:bCs w:val="0"/>
          <w:color w:val="444444"/>
        </w:rPr>
        <w:t xml:space="preserve"> </w:t>
      </w:r>
      <w:r w:rsidR="008D21B2" w:rsidRPr="008144D9">
        <w:rPr>
          <w:rStyle w:val="Forte"/>
          <w:rFonts w:ascii="Arial" w:hAnsi="Arial" w:cs="Arial"/>
          <w:b w:val="0"/>
          <w:bCs w:val="0"/>
          <w:color w:val="444444"/>
        </w:rPr>
        <w:t>do vereador Alberto da Veiga Ferreira</w:t>
      </w:r>
      <w:r w:rsidR="00C47803" w:rsidRPr="008144D9">
        <w:rPr>
          <w:rStyle w:val="Forte"/>
          <w:rFonts w:ascii="Arial" w:hAnsi="Arial" w:cs="Arial"/>
          <w:b w:val="0"/>
          <w:bCs w:val="0"/>
          <w:color w:val="444444"/>
        </w:rPr>
        <w:t>,</w:t>
      </w:r>
      <w:r w:rsidR="00C47803" w:rsidRPr="008144D9">
        <w:rPr>
          <w:rFonts w:ascii="Arial" w:hAnsi="Arial" w:cs="Arial"/>
          <w:color w:val="444444"/>
        </w:rPr>
        <w:t> </w:t>
      </w:r>
      <w:r w:rsidR="00110008" w:rsidRPr="008144D9">
        <w:rPr>
          <w:rFonts w:ascii="Arial" w:hAnsi="Arial" w:cs="Arial"/>
          <w:color w:val="444444"/>
        </w:rPr>
        <w:t xml:space="preserve">colocada em </w:t>
      </w:r>
      <w:r w:rsidR="00C47803" w:rsidRPr="008144D9">
        <w:rPr>
          <w:rStyle w:val="Forte"/>
          <w:rFonts w:ascii="Arial" w:hAnsi="Arial" w:cs="Arial"/>
          <w:b w:val="0"/>
          <w:bCs w:val="0"/>
          <w:color w:val="444444"/>
        </w:rPr>
        <w:t>votação foi aprovad</w:t>
      </w:r>
      <w:r w:rsidR="00110008" w:rsidRPr="008144D9">
        <w:rPr>
          <w:rStyle w:val="Forte"/>
          <w:rFonts w:ascii="Arial" w:hAnsi="Arial" w:cs="Arial"/>
          <w:b w:val="0"/>
          <w:bCs w:val="0"/>
          <w:color w:val="444444"/>
        </w:rPr>
        <w:t>a</w:t>
      </w:r>
      <w:r w:rsidR="00C47803" w:rsidRPr="008144D9">
        <w:rPr>
          <w:rStyle w:val="Forte"/>
          <w:rFonts w:ascii="Arial" w:hAnsi="Arial" w:cs="Arial"/>
          <w:b w:val="0"/>
          <w:bCs w:val="0"/>
          <w:color w:val="444444"/>
        </w:rPr>
        <w:t xml:space="preserve"> por unanimidade de votos</w:t>
      </w:r>
      <w:r w:rsidR="00110008" w:rsidRPr="008144D9">
        <w:rPr>
          <w:rStyle w:val="Forte"/>
          <w:rFonts w:ascii="Arial" w:hAnsi="Arial" w:cs="Arial"/>
          <w:b w:val="0"/>
          <w:bCs w:val="0"/>
          <w:color w:val="444444"/>
        </w:rPr>
        <w:t>.</w:t>
      </w:r>
      <w:r w:rsidR="00FF2035" w:rsidRPr="008144D9">
        <w:rPr>
          <w:rStyle w:val="Forte"/>
          <w:rFonts w:ascii="Arial" w:hAnsi="Arial" w:cs="Arial"/>
          <w:b w:val="0"/>
          <w:bCs w:val="0"/>
          <w:color w:val="444444"/>
        </w:rPr>
        <w:t xml:space="preserve">  </w:t>
      </w:r>
      <w:r w:rsidR="00110008" w:rsidRPr="008144D9">
        <w:rPr>
          <w:rStyle w:val="Forte"/>
          <w:rFonts w:ascii="Arial" w:hAnsi="Arial" w:cs="Arial"/>
          <w:b w:val="0"/>
          <w:bCs w:val="0"/>
          <w:color w:val="444444"/>
        </w:rPr>
        <w:t xml:space="preserve">A seguir foi passado para inscrição do Pequeno Expediente no qual não houve manifestação dos vereadores, logo foi passado para inscrição do Grande </w:t>
      </w:r>
      <w:r w:rsidR="005733C0" w:rsidRPr="008144D9">
        <w:rPr>
          <w:rStyle w:val="Forte"/>
          <w:rFonts w:ascii="Arial" w:hAnsi="Arial" w:cs="Arial"/>
          <w:b w:val="0"/>
          <w:bCs w:val="0"/>
          <w:color w:val="444444"/>
        </w:rPr>
        <w:t>E</w:t>
      </w:r>
      <w:r w:rsidR="00110008" w:rsidRPr="008144D9">
        <w:rPr>
          <w:rStyle w:val="Forte"/>
          <w:rFonts w:ascii="Arial" w:hAnsi="Arial" w:cs="Arial"/>
          <w:b w:val="0"/>
          <w:bCs w:val="0"/>
          <w:color w:val="444444"/>
        </w:rPr>
        <w:t xml:space="preserve">xpediente no qual se manifestaram os vereadores: </w:t>
      </w:r>
      <w:r w:rsidR="00C47803" w:rsidRPr="008144D9">
        <w:rPr>
          <w:rFonts w:ascii="Arial" w:hAnsi="Arial" w:cs="Arial"/>
          <w:color w:val="444444"/>
        </w:rPr>
        <w:t>Alberto da Veiga; Adão Moreira Silva; Cleomar Trach</w:t>
      </w:r>
      <w:r w:rsidR="00EE3332" w:rsidRPr="008144D9">
        <w:rPr>
          <w:rFonts w:ascii="Arial" w:hAnsi="Arial" w:cs="Arial"/>
          <w:color w:val="444444"/>
        </w:rPr>
        <w:t>y</w:t>
      </w:r>
      <w:r w:rsidR="00C47803" w:rsidRPr="008144D9">
        <w:rPr>
          <w:rFonts w:ascii="Arial" w:hAnsi="Arial" w:cs="Arial"/>
          <w:color w:val="444444"/>
        </w:rPr>
        <w:t xml:space="preserve">nski; </w:t>
      </w:r>
      <w:proofErr w:type="spellStart"/>
      <w:r w:rsidR="00C47803" w:rsidRPr="008144D9">
        <w:rPr>
          <w:rFonts w:ascii="Arial" w:hAnsi="Arial" w:cs="Arial"/>
          <w:color w:val="444444"/>
        </w:rPr>
        <w:t>Jeroni</w:t>
      </w:r>
      <w:proofErr w:type="spellEnd"/>
      <w:r w:rsidR="00C47803" w:rsidRPr="008144D9">
        <w:rPr>
          <w:rFonts w:ascii="Arial" w:hAnsi="Arial" w:cs="Arial"/>
          <w:color w:val="444444"/>
        </w:rPr>
        <w:t xml:space="preserve"> Krewer; Berenice Kohl Piva; Paulo </w:t>
      </w:r>
      <w:proofErr w:type="spellStart"/>
      <w:r w:rsidR="00C47803" w:rsidRPr="008144D9">
        <w:rPr>
          <w:rFonts w:ascii="Arial" w:hAnsi="Arial" w:cs="Arial"/>
          <w:color w:val="444444"/>
        </w:rPr>
        <w:t>Zilli</w:t>
      </w:r>
      <w:proofErr w:type="spellEnd"/>
      <w:r w:rsidR="00C47803" w:rsidRPr="008144D9">
        <w:rPr>
          <w:rFonts w:ascii="Arial" w:hAnsi="Arial" w:cs="Arial"/>
          <w:color w:val="444444"/>
        </w:rPr>
        <w:t xml:space="preserve">; Eliomar Kretschmer; Edemar </w:t>
      </w:r>
      <w:proofErr w:type="spellStart"/>
      <w:r w:rsidR="00C47803" w:rsidRPr="008144D9">
        <w:rPr>
          <w:rFonts w:ascii="Arial" w:hAnsi="Arial" w:cs="Arial"/>
          <w:color w:val="444444"/>
        </w:rPr>
        <w:t>Engroff</w:t>
      </w:r>
      <w:proofErr w:type="spellEnd"/>
      <w:r w:rsidR="00C47803" w:rsidRPr="008144D9">
        <w:rPr>
          <w:rFonts w:ascii="Arial" w:hAnsi="Arial" w:cs="Arial"/>
          <w:color w:val="444444"/>
        </w:rPr>
        <w:t xml:space="preserve"> e Edimilson </w:t>
      </w:r>
      <w:proofErr w:type="spellStart"/>
      <w:r w:rsidR="00C47803" w:rsidRPr="008144D9">
        <w:rPr>
          <w:rFonts w:ascii="Arial" w:hAnsi="Arial" w:cs="Arial"/>
          <w:color w:val="444444"/>
        </w:rPr>
        <w:t>Anger</w:t>
      </w:r>
      <w:proofErr w:type="spellEnd"/>
      <w:r w:rsidR="00C47803" w:rsidRPr="008144D9">
        <w:rPr>
          <w:rFonts w:ascii="Arial" w:hAnsi="Arial" w:cs="Arial"/>
          <w:color w:val="444444"/>
        </w:rPr>
        <w:t xml:space="preserve"> da Veiga.</w:t>
      </w:r>
      <w:r w:rsidR="006F027C" w:rsidRPr="008144D9">
        <w:rPr>
          <w:rFonts w:ascii="Arial" w:hAnsi="Arial" w:cs="Arial"/>
          <w:color w:val="444444"/>
        </w:rPr>
        <w:t xml:space="preserve"> As manifestações encontram-se</w:t>
      </w:r>
      <w:r w:rsidR="002A0660" w:rsidRPr="008144D9">
        <w:rPr>
          <w:rFonts w:ascii="Arial" w:hAnsi="Arial" w:cs="Arial"/>
          <w:color w:val="444444"/>
        </w:rPr>
        <w:t xml:space="preserve"> na </w:t>
      </w:r>
      <w:r w:rsidR="005733C0" w:rsidRPr="008144D9">
        <w:rPr>
          <w:rFonts w:ascii="Arial" w:hAnsi="Arial" w:cs="Arial"/>
          <w:color w:val="444444"/>
        </w:rPr>
        <w:t>página</w:t>
      </w:r>
      <w:r w:rsidR="002A0660" w:rsidRPr="008144D9">
        <w:rPr>
          <w:rFonts w:ascii="Arial" w:hAnsi="Arial" w:cs="Arial"/>
          <w:color w:val="444444"/>
        </w:rPr>
        <w:t xml:space="preserve"> da transparência e também no Facebook da Câmara </w:t>
      </w:r>
      <w:r w:rsidR="008144D9" w:rsidRPr="008144D9">
        <w:rPr>
          <w:rFonts w:ascii="Arial" w:hAnsi="Arial" w:cs="Arial"/>
          <w:color w:val="444444"/>
        </w:rPr>
        <w:t>Municipal</w:t>
      </w:r>
      <w:r w:rsidR="002A0660" w:rsidRPr="008144D9">
        <w:rPr>
          <w:rFonts w:ascii="Arial" w:hAnsi="Arial" w:cs="Arial"/>
          <w:color w:val="444444"/>
        </w:rPr>
        <w:t xml:space="preserve"> de </w:t>
      </w:r>
      <w:r w:rsidR="008144D9" w:rsidRPr="008144D9">
        <w:rPr>
          <w:rFonts w:ascii="Arial" w:hAnsi="Arial" w:cs="Arial"/>
          <w:color w:val="444444"/>
        </w:rPr>
        <w:t>Porto Xavier</w:t>
      </w:r>
      <w:r w:rsidR="002A0660" w:rsidRPr="008144D9">
        <w:rPr>
          <w:rFonts w:ascii="Arial" w:hAnsi="Arial" w:cs="Arial"/>
          <w:color w:val="444444"/>
        </w:rPr>
        <w:t>. Dando continuidade foi cedido um espaço de</w:t>
      </w:r>
      <w:r w:rsidR="002307D3" w:rsidRPr="008144D9">
        <w:rPr>
          <w:rFonts w:ascii="Arial" w:hAnsi="Arial" w:cs="Arial"/>
          <w:color w:val="444444"/>
        </w:rPr>
        <w:t xml:space="preserve"> </w:t>
      </w:r>
      <w:r w:rsidR="000A255F" w:rsidRPr="008144D9">
        <w:rPr>
          <w:rFonts w:ascii="Arial" w:hAnsi="Arial" w:cs="Arial"/>
          <w:color w:val="444444"/>
        </w:rPr>
        <w:t>5 (</w:t>
      </w:r>
      <w:r w:rsidR="002307D3" w:rsidRPr="008144D9">
        <w:rPr>
          <w:rFonts w:ascii="Arial" w:hAnsi="Arial" w:cs="Arial"/>
          <w:color w:val="444444"/>
        </w:rPr>
        <w:t>cinco</w:t>
      </w:r>
      <w:r w:rsidR="000A255F" w:rsidRPr="008144D9">
        <w:rPr>
          <w:rFonts w:ascii="Arial" w:hAnsi="Arial" w:cs="Arial"/>
          <w:color w:val="444444"/>
        </w:rPr>
        <w:t>)</w:t>
      </w:r>
      <w:r w:rsidR="00EE3332" w:rsidRPr="008144D9">
        <w:rPr>
          <w:rFonts w:ascii="Arial" w:hAnsi="Arial" w:cs="Arial"/>
          <w:color w:val="444444"/>
        </w:rPr>
        <w:t xml:space="preserve"> </w:t>
      </w:r>
      <w:r w:rsidR="002A0660" w:rsidRPr="008144D9">
        <w:rPr>
          <w:rFonts w:ascii="Arial" w:hAnsi="Arial" w:cs="Arial"/>
          <w:color w:val="444444"/>
        </w:rPr>
        <w:t xml:space="preserve">minutos para </w:t>
      </w:r>
      <w:r w:rsidR="004E6EA6" w:rsidRPr="008144D9">
        <w:rPr>
          <w:rFonts w:ascii="Arial" w:hAnsi="Arial" w:cs="Arial"/>
          <w:color w:val="444444"/>
        </w:rPr>
        <w:t xml:space="preserve">apresentação de </w:t>
      </w:r>
      <w:r w:rsidR="002A0660" w:rsidRPr="008144D9">
        <w:rPr>
          <w:rFonts w:ascii="Arial" w:hAnsi="Arial" w:cs="Arial"/>
          <w:color w:val="444444"/>
        </w:rPr>
        <w:t>chapas</w:t>
      </w:r>
      <w:r w:rsidR="004E6EA6" w:rsidRPr="008144D9">
        <w:rPr>
          <w:rFonts w:ascii="Arial" w:hAnsi="Arial" w:cs="Arial"/>
          <w:color w:val="444444"/>
        </w:rPr>
        <w:t xml:space="preserve"> para a composição da nova </w:t>
      </w:r>
      <w:r w:rsidR="002A0660" w:rsidRPr="008144D9">
        <w:rPr>
          <w:rFonts w:ascii="Arial" w:hAnsi="Arial" w:cs="Arial"/>
          <w:color w:val="444444"/>
        </w:rPr>
        <w:t xml:space="preserve">Mesa Diretora para o exercício de 2022, </w:t>
      </w:r>
      <w:r w:rsidR="004E6EA6" w:rsidRPr="008144D9">
        <w:rPr>
          <w:rFonts w:ascii="Arial" w:hAnsi="Arial" w:cs="Arial"/>
          <w:color w:val="444444"/>
        </w:rPr>
        <w:t xml:space="preserve">na qual foi apresentada </w:t>
      </w:r>
      <w:r w:rsidR="005733C0" w:rsidRPr="008144D9">
        <w:rPr>
          <w:rFonts w:ascii="Arial" w:hAnsi="Arial" w:cs="Arial"/>
          <w:color w:val="444444"/>
        </w:rPr>
        <w:t>C</w:t>
      </w:r>
      <w:r w:rsidR="004E6EA6" w:rsidRPr="008144D9">
        <w:rPr>
          <w:rFonts w:ascii="Arial" w:hAnsi="Arial" w:cs="Arial"/>
          <w:color w:val="444444"/>
        </w:rPr>
        <w:t xml:space="preserve">hapa </w:t>
      </w:r>
      <w:r w:rsidR="005733C0" w:rsidRPr="008144D9">
        <w:rPr>
          <w:rFonts w:ascii="Arial" w:hAnsi="Arial" w:cs="Arial"/>
          <w:color w:val="444444"/>
        </w:rPr>
        <w:t>Ú</w:t>
      </w:r>
      <w:r w:rsidR="004E6EA6" w:rsidRPr="008144D9">
        <w:rPr>
          <w:rFonts w:ascii="Arial" w:hAnsi="Arial" w:cs="Arial"/>
          <w:color w:val="444444"/>
        </w:rPr>
        <w:t>nica com a se</w:t>
      </w:r>
      <w:r w:rsidR="00C47803" w:rsidRPr="008144D9">
        <w:rPr>
          <w:rFonts w:ascii="Arial" w:hAnsi="Arial" w:cs="Arial"/>
          <w:color w:val="444444"/>
        </w:rPr>
        <w:t xml:space="preserve">guinte composição: </w:t>
      </w:r>
      <w:r w:rsidR="00C47803" w:rsidRPr="008144D9">
        <w:rPr>
          <w:rFonts w:ascii="Arial" w:hAnsi="Arial" w:cs="Arial"/>
          <w:b/>
          <w:bCs/>
          <w:color w:val="444444"/>
        </w:rPr>
        <w:t>Presidente</w:t>
      </w:r>
      <w:r w:rsidR="00B4376B" w:rsidRPr="008144D9">
        <w:rPr>
          <w:rFonts w:ascii="Arial" w:hAnsi="Arial" w:cs="Arial"/>
          <w:b/>
          <w:bCs/>
          <w:color w:val="444444"/>
        </w:rPr>
        <w:t>:</w:t>
      </w:r>
      <w:r w:rsidR="00C47803" w:rsidRPr="008144D9">
        <w:rPr>
          <w:rFonts w:ascii="Arial" w:hAnsi="Arial" w:cs="Arial"/>
          <w:b/>
          <w:bCs/>
          <w:color w:val="444444"/>
        </w:rPr>
        <w:t xml:space="preserve"> Cleomar Trach</w:t>
      </w:r>
      <w:r w:rsidR="00B4376B" w:rsidRPr="008144D9">
        <w:rPr>
          <w:rFonts w:ascii="Arial" w:hAnsi="Arial" w:cs="Arial"/>
          <w:b/>
          <w:bCs/>
          <w:color w:val="444444"/>
        </w:rPr>
        <w:t>y</w:t>
      </w:r>
      <w:r w:rsidR="00C47803" w:rsidRPr="008144D9">
        <w:rPr>
          <w:rFonts w:ascii="Arial" w:hAnsi="Arial" w:cs="Arial"/>
          <w:b/>
          <w:bCs/>
          <w:color w:val="444444"/>
        </w:rPr>
        <w:t>nski</w:t>
      </w:r>
      <w:r w:rsidR="000A255F" w:rsidRPr="008144D9">
        <w:rPr>
          <w:rFonts w:ascii="Arial" w:hAnsi="Arial" w:cs="Arial"/>
          <w:b/>
          <w:bCs/>
          <w:color w:val="444444"/>
        </w:rPr>
        <w:t>,</w:t>
      </w:r>
      <w:r w:rsidR="00C47803" w:rsidRPr="008144D9">
        <w:rPr>
          <w:rFonts w:ascii="Arial" w:hAnsi="Arial" w:cs="Arial"/>
          <w:b/>
          <w:bCs/>
          <w:color w:val="444444"/>
        </w:rPr>
        <w:t xml:space="preserve"> Vice-Presidente</w:t>
      </w:r>
      <w:r w:rsidR="00B4376B" w:rsidRPr="008144D9">
        <w:rPr>
          <w:rFonts w:ascii="Arial" w:hAnsi="Arial" w:cs="Arial"/>
          <w:b/>
          <w:bCs/>
          <w:color w:val="444444"/>
        </w:rPr>
        <w:t>:</w:t>
      </w:r>
      <w:r w:rsidR="00C47803" w:rsidRPr="008144D9">
        <w:rPr>
          <w:rFonts w:ascii="Arial" w:hAnsi="Arial" w:cs="Arial"/>
          <w:b/>
          <w:bCs/>
          <w:color w:val="444444"/>
        </w:rPr>
        <w:t xml:space="preserve"> Lu</w:t>
      </w:r>
      <w:r w:rsidR="002B0F4B" w:rsidRPr="008144D9">
        <w:rPr>
          <w:rFonts w:ascii="Arial" w:hAnsi="Arial" w:cs="Arial"/>
          <w:b/>
          <w:bCs/>
          <w:color w:val="444444"/>
        </w:rPr>
        <w:t>ís</w:t>
      </w:r>
      <w:r w:rsidR="00C47803" w:rsidRPr="008144D9">
        <w:rPr>
          <w:rFonts w:ascii="Arial" w:hAnsi="Arial" w:cs="Arial"/>
          <w:b/>
          <w:bCs/>
          <w:color w:val="444444"/>
        </w:rPr>
        <w:t xml:space="preserve"> </w:t>
      </w:r>
      <w:proofErr w:type="spellStart"/>
      <w:r w:rsidR="00C47803" w:rsidRPr="008144D9">
        <w:rPr>
          <w:rFonts w:ascii="Arial" w:hAnsi="Arial" w:cs="Arial"/>
          <w:b/>
          <w:bCs/>
          <w:color w:val="444444"/>
        </w:rPr>
        <w:t>Jeroni</w:t>
      </w:r>
      <w:proofErr w:type="spellEnd"/>
      <w:r w:rsidR="00C47803" w:rsidRPr="008144D9">
        <w:rPr>
          <w:rFonts w:ascii="Arial" w:hAnsi="Arial" w:cs="Arial"/>
          <w:b/>
          <w:bCs/>
          <w:color w:val="444444"/>
        </w:rPr>
        <w:t xml:space="preserve"> Krewer</w:t>
      </w:r>
      <w:r w:rsidR="000A255F" w:rsidRPr="008144D9">
        <w:rPr>
          <w:rFonts w:ascii="Arial" w:hAnsi="Arial" w:cs="Arial"/>
          <w:b/>
          <w:bCs/>
          <w:color w:val="444444"/>
        </w:rPr>
        <w:t>,</w:t>
      </w:r>
      <w:r w:rsidR="00C47803" w:rsidRPr="008144D9">
        <w:rPr>
          <w:rFonts w:ascii="Arial" w:hAnsi="Arial" w:cs="Arial"/>
          <w:b/>
          <w:bCs/>
          <w:color w:val="444444"/>
        </w:rPr>
        <w:t xml:space="preserve"> 1º Secretário</w:t>
      </w:r>
      <w:r w:rsidR="00B4376B" w:rsidRPr="008144D9">
        <w:rPr>
          <w:rFonts w:ascii="Arial" w:hAnsi="Arial" w:cs="Arial"/>
          <w:b/>
          <w:bCs/>
          <w:color w:val="444444"/>
        </w:rPr>
        <w:t xml:space="preserve">: </w:t>
      </w:r>
      <w:r w:rsidR="00C47803" w:rsidRPr="008144D9">
        <w:rPr>
          <w:rFonts w:ascii="Arial" w:hAnsi="Arial" w:cs="Arial"/>
          <w:b/>
          <w:bCs/>
          <w:color w:val="444444"/>
        </w:rPr>
        <w:t xml:space="preserve">Paulo </w:t>
      </w:r>
      <w:r w:rsidR="000A255F" w:rsidRPr="008144D9">
        <w:rPr>
          <w:rFonts w:ascii="Arial" w:hAnsi="Arial" w:cs="Arial"/>
          <w:b/>
          <w:bCs/>
          <w:color w:val="444444"/>
        </w:rPr>
        <w:t>Rog</w:t>
      </w:r>
      <w:r w:rsidR="005733C0" w:rsidRPr="008144D9">
        <w:rPr>
          <w:rFonts w:ascii="Arial" w:hAnsi="Arial" w:cs="Arial"/>
          <w:b/>
          <w:bCs/>
          <w:color w:val="444444"/>
        </w:rPr>
        <w:t>e</w:t>
      </w:r>
      <w:r w:rsidR="000A255F" w:rsidRPr="008144D9">
        <w:rPr>
          <w:rFonts w:ascii="Arial" w:hAnsi="Arial" w:cs="Arial"/>
          <w:b/>
          <w:bCs/>
          <w:color w:val="444444"/>
        </w:rPr>
        <w:t xml:space="preserve">rio Ferreira </w:t>
      </w:r>
      <w:proofErr w:type="spellStart"/>
      <w:r w:rsidR="00C47803" w:rsidRPr="008144D9">
        <w:rPr>
          <w:rFonts w:ascii="Arial" w:hAnsi="Arial" w:cs="Arial"/>
          <w:b/>
          <w:bCs/>
          <w:color w:val="444444"/>
        </w:rPr>
        <w:t>Zilli</w:t>
      </w:r>
      <w:proofErr w:type="spellEnd"/>
      <w:r w:rsidR="00C47803" w:rsidRPr="008144D9">
        <w:rPr>
          <w:rFonts w:ascii="Arial" w:hAnsi="Arial" w:cs="Arial"/>
          <w:b/>
          <w:bCs/>
          <w:color w:val="444444"/>
        </w:rPr>
        <w:t xml:space="preserve"> e 2º Secretário</w:t>
      </w:r>
      <w:r w:rsidR="00B4376B" w:rsidRPr="008144D9">
        <w:rPr>
          <w:rFonts w:ascii="Arial" w:hAnsi="Arial" w:cs="Arial"/>
          <w:b/>
          <w:bCs/>
          <w:color w:val="444444"/>
        </w:rPr>
        <w:t>:</w:t>
      </w:r>
      <w:r w:rsidR="00C47803" w:rsidRPr="008144D9">
        <w:rPr>
          <w:rFonts w:ascii="Arial" w:hAnsi="Arial" w:cs="Arial"/>
          <w:b/>
          <w:bCs/>
          <w:color w:val="444444"/>
        </w:rPr>
        <w:t xml:space="preserve"> Alberto da Veiga </w:t>
      </w:r>
      <w:r w:rsidR="00B4376B" w:rsidRPr="008144D9">
        <w:rPr>
          <w:rFonts w:ascii="Arial" w:hAnsi="Arial" w:cs="Arial"/>
          <w:b/>
          <w:bCs/>
          <w:color w:val="444444"/>
        </w:rPr>
        <w:t xml:space="preserve">Ferreira. </w:t>
      </w:r>
      <w:r w:rsidR="005733C0" w:rsidRPr="008144D9">
        <w:rPr>
          <w:rFonts w:ascii="Arial" w:hAnsi="Arial" w:cs="Arial"/>
          <w:color w:val="444444"/>
        </w:rPr>
        <w:t xml:space="preserve"> Feita a votação secreta foram convidados os líderes de </w:t>
      </w:r>
      <w:r w:rsidR="00287DEE" w:rsidRPr="008144D9">
        <w:rPr>
          <w:rFonts w:ascii="Arial" w:hAnsi="Arial" w:cs="Arial"/>
          <w:color w:val="444444"/>
        </w:rPr>
        <w:t>B</w:t>
      </w:r>
      <w:r w:rsidR="005733C0" w:rsidRPr="008144D9">
        <w:rPr>
          <w:rFonts w:ascii="Arial" w:hAnsi="Arial" w:cs="Arial"/>
          <w:color w:val="444444"/>
        </w:rPr>
        <w:t>ancadas para o processo da apuração, sendo contado 9</w:t>
      </w:r>
      <w:r w:rsidR="00F84A24" w:rsidRPr="008144D9">
        <w:rPr>
          <w:rFonts w:ascii="Arial" w:hAnsi="Arial" w:cs="Arial"/>
          <w:color w:val="444444"/>
        </w:rPr>
        <w:t xml:space="preserve"> (nove)</w:t>
      </w:r>
      <w:r w:rsidR="005733C0" w:rsidRPr="008144D9">
        <w:rPr>
          <w:rFonts w:ascii="Arial" w:hAnsi="Arial" w:cs="Arial"/>
          <w:color w:val="444444"/>
        </w:rPr>
        <w:t xml:space="preserve"> votos favoráveis </w:t>
      </w:r>
      <w:r w:rsidR="00287DEE" w:rsidRPr="008144D9">
        <w:rPr>
          <w:rFonts w:ascii="Arial" w:hAnsi="Arial" w:cs="Arial"/>
          <w:color w:val="444444"/>
        </w:rPr>
        <w:t>à</w:t>
      </w:r>
      <w:r w:rsidR="005733C0" w:rsidRPr="008144D9">
        <w:rPr>
          <w:rFonts w:ascii="Arial" w:hAnsi="Arial" w:cs="Arial"/>
          <w:color w:val="444444"/>
        </w:rPr>
        <w:t xml:space="preserve"> Chapa Única</w:t>
      </w:r>
      <w:r w:rsidR="00F84A24" w:rsidRPr="008144D9">
        <w:rPr>
          <w:rFonts w:ascii="Arial" w:hAnsi="Arial" w:cs="Arial"/>
          <w:color w:val="444444"/>
        </w:rPr>
        <w:t xml:space="preserve">, sendo a mesma </w:t>
      </w:r>
      <w:r w:rsidR="00B4376B" w:rsidRPr="008144D9">
        <w:rPr>
          <w:rFonts w:ascii="Arial" w:hAnsi="Arial" w:cs="Arial"/>
        </w:rPr>
        <w:t>declarada eleita e empossada</w:t>
      </w:r>
      <w:r w:rsidR="002B0F4B" w:rsidRPr="008144D9">
        <w:rPr>
          <w:rFonts w:ascii="Arial" w:hAnsi="Arial" w:cs="Arial"/>
        </w:rPr>
        <w:t xml:space="preserve"> para</w:t>
      </w:r>
      <w:r w:rsidR="00EE3332" w:rsidRPr="008144D9">
        <w:rPr>
          <w:rFonts w:ascii="Arial" w:hAnsi="Arial" w:cs="Arial"/>
        </w:rPr>
        <w:t xml:space="preserve"> o exercício de 2022.</w:t>
      </w:r>
      <w:r w:rsidR="00FF2035" w:rsidRPr="008144D9">
        <w:rPr>
          <w:rFonts w:ascii="Arial" w:hAnsi="Arial" w:cs="Arial"/>
        </w:rPr>
        <w:t xml:space="preserve"> </w:t>
      </w:r>
      <w:r w:rsidR="00B4376B" w:rsidRPr="008144D9">
        <w:rPr>
          <w:rFonts w:ascii="Arial" w:hAnsi="Arial" w:cs="Arial"/>
          <w:color w:val="444444"/>
        </w:rPr>
        <w:t>Também</w:t>
      </w:r>
      <w:r w:rsidR="00C47803" w:rsidRPr="008144D9">
        <w:rPr>
          <w:rFonts w:ascii="Arial" w:hAnsi="Arial" w:cs="Arial"/>
          <w:color w:val="444444"/>
        </w:rPr>
        <w:t xml:space="preserve"> foi Eleita a Comissão Representativa para o ano de 2022, que ficou composta pelos seguintes Vereadores: Cleomar </w:t>
      </w:r>
      <w:r w:rsidR="002B0F4B" w:rsidRPr="008144D9">
        <w:rPr>
          <w:rFonts w:ascii="Arial" w:hAnsi="Arial" w:cs="Arial"/>
          <w:color w:val="444444"/>
        </w:rPr>
        <w:t>Trachynski,</w:t>
      </w:r>
      <w:r w:rsidR="00C47803" w:rsidRPr="008144D9">
        <w:rPr>
          <w:rFonts w:ascii="Arial" w:hAnsi="Arial" w:cs="Arial"/>
          <w:color w:val="444444"/>
        </w:rPr>
        <w:t xml:space="preserve"> J</w:t>
      </w:r>
      <w:proofErr w:type="spellStart"/>
      <w:r w:rsidR="00C47803" w:rsidRPr="008144D9">
        <w:rPr>
          <w:rFonts w:ascii="Arial" w:hAnsi="Arial" w:cs="Arial"/>
          <w:color w:val="444444"/>
        </w:rPr>
        <w:t>eroni</w:t>
      </w:r>
      <w:proofErr w:type="spellEnd"/>
      <w:r w:rsidR="00C47803" w:rsidRPr="008144D9">
        <w:rPr>
          <w:rFonts w:ascii="Arial" w:hAnsi="Arial" w:cs="Arial"/>
          <w:color w:val="444444"/>
        </w:rPr>
        <w:t xml:space="preserve"> Krewer</w:t>
      </w:r>
      <w:r w:rsidR="002B0F4B" w:rsidRPr="008144D9">
        <w:rPr>
          <w:rFonts w:ascii="Arial" w:hAnsi="Arial" w:cs="Arial"/>
          <w:color w:val="444444"/>
        </w:rPr>
        <w:t>,</w:t>
      </w:r>
      <w:r w:rsidR="00C47803" w:rsidRPr="008144D9">
        <w:rPr>
          <w:rFonts w:ascii="Arial" w:hAnsi="Arial" w:cs="Arial"/>
          <w:color w:val="444444"/>
        </w:rPr>
        <w:t xml:space="preserve"> Berenice Kohl Piva</w:t>
      </w:r>
      <w:r w:rsidR="002B0F4B" w:rsidRPr="008144D9">
        <w:rPr>
          <w:rFonts w:ascii="Arial" w:hAnsi="Arial" w:cs="Arial"/>
          <w:color w:val="444444"/>
        </w:rPr>
        <w:t>,</w:t>
      </w:r>
      <w:r w:rsidR="00C47803" w:rsidRPr="008144D9">
        <w:rPr>
          <w:rFonts w:ascii="Arial" w:hAnsi="Arial" w:cs="Arial"/>
          <w:color w:val="444444"/>
        </w:rPr>
        <w:t xml:space="preserve"> Paulo </w:t>
      </w:r>
      <w:proofErr w:type="spellStart"/>
      <w:r w:rsidR="00C47803" w:rsidRPr="008144D9">
        <w:rPr>
          <w:rFonts w:ascii="Arial" w:hAnsi="Arial" w:cs="Arial"/>
          <w:color w:val="444444"/>
        </w:rPr>
        <w:t>Zilli</w:t>
      </w:r>
      <w:proofErr w:type="spellEnd"/>
      <w:r w:rsidR="00C47803" w:rsidRPr="008144D9">
        <w:rPr>
          <w:rFonts w:ascii="Arial" w:hAnsi="Arial" w:cs="Arial"/>
          <w:color w:val="444444"/>
        </w:rPr>
        <w:t xml:space="preserve"> e Alberto da Veiga.</w:t>
      </w:r>
      <w:r w:rsidR="00FF2035" w:rsidRPr="008144D9">
        <w:rPr>
          <w:rFonts w:ascii="Arial" w:hAnsi="Arial" w:cs="Arial"/>
          <w:color w:val="444444"/>
        </w:rPr>
        <w:t xml:space="preserve"> </w:t>
      </w:r>
      <w:r w:rsidR="00287DEE" w:rsidRPr="008144D9">
        <w:rPr>
          <w:rFonts w:ascii="Arial" w:hAnsi="Arial" w:cs="Arial"/>
          <w:color w:val="444444"/>
        </w:rPr>
        <w:t xml:space="preserve">O </w:t>
      </w:r>
      <w:r w:rsidR="00C47803" w:rsidRPr="008144D9">
        <w:rPr>
          <w:rFonts w:ascii="Arial" w:hAnsi="Arial" w:cs="Arial"/>
          <w:color w:val="444444"/>
        </w:rPr>
        <w:t>Senhor Presidente comunicou todos</w:t>
      </w:r>
      <w:r w:rsidR="00287DEE" w:rsidRPr="008144D9">
        <w:rPr>
          <w:rFonts w:ascii="Arial" w:hAnsi="Arial" w:cs="Arial"/>
          <w:color w:val="444444"/>
        </w:rPr>
        <w:t xml:space="preserve"> que </w:t>
      </w:r>
      <w:r w:rsidR="00C47803" w:rsidRPr="008144D9">
        <w:rPr>
          <w:rFonts w:ascii="Arial" w:hAnsi="Arial" w:cs="Arial"/>
          <w:color w:val="444444"/>
        </w:rPr>
        <w:t>a Câmara estará de recesso durante o mês de janeiro de 2022, sendo que a próxima Sessão Ordinária será realizada no dia 07 de fevereiro de 2022, às 19 horas</w:t>
      </w:r>
      <w:r w:rsidR="00FF2035" w:rsidRPr="008144D9">
        <w:rPr>
          <w:rFonts w:ascii="Arial" w:hAnsi="Arial" w:cs="Arial"/>
          <w:color w:val="444444"/>
        </w:rPr>
        <w:t>. Nada mais havendo a tratar o Sr.</w:t>
      </w:r>
      <w:r w:rsidR="002B0F4B" w:rsidRPr="008144D9">
        <w:rPr>
          <w:rFonts w:ascii="Arial" w:hAnsi="Arial" w:cs="Arial"/>
          <w:color w:val="444444"/>
        </w:rPr>
        <w:t xml:space="preserve"> </w:t>
      </w:r>
      <w:r w:rsidR="00FF2035" w:rsidRPr="008144D9">
        <w:rPr>
          <w:rFonts w:ascii="Arial" w:hAnsi="Arial" w:cs="Arial"/>
          <w:color w:val="444444"/>
        </w:rPr>
        <w:t>Presidente encerrou a reunião da qual lavrei a presente Ata que após lida e aprovada será assinada pelo Presidente e pelo Secretário.</w:t>
      </w:r>
    </w:p>
    <w:p w14:paraId="37FE1137" w14:textId="77777777" w:rsidR="00FF2035" w:rsidRPr="008144D9" w:rsidRDefault="00FF2035" w:rsidP="00FF2035">
      <w:pPr>
        <w:pStyle w:val="SemEspaamento"/>
        <w:rPr>
          <w:rFonts w:ascii="Arial" w:hAnsi="Arial" w:cs="Arial"/>
          <w:sz w:val="24"/>
          <w:szCs w:val="24"/>
          <w:lang w:val="pt-BR"/>
        </w:rPr>
      </w:pPr>
    </w:p>
    <w:p w14:paraId="28E74977" w14:textId="44E89ADA" w:rsidR="00FF2035" w:rsidRPr="008144D9" w:rsidRDefault="00FF2035" w:rsidP="00FF2035">
      <w:pPr>
        <w:pStyle w:val="SemEspaamento"/>
        <w:rPr>
          <w:rFonts w:ascii="Arial" w:hAnsi="Arial" w:cs="Arial"/>
          <w:sz w:val="24"/>
          <w:szCs w:val="24"/>
        </w:rPr>
      </w:pPr>
      <w:r w:rsidRPr="00C73E16">
        <w:rPr>
          <w:rFonts w:ascii="Arial" w:hAnsi="Arial" w:cs="Arial"/>
          <w:sz w:val="24"/>
          <w:szCs w:val="24"/>
        </w:rPr>
        <w:t>Lu</w:t>
      </w:r>
      <w:r w:rsidR="00C73E16" w:rsidRPr="00C73E16">
        <w:rPr>
          <w:rFonts w:ascii="Arial" w:hAnsi="Arial" w:cs="Arial"/>
          <w:sz w:val="24"/>
          <w:szCs w:val="24"/>
        </w:rPr>
        <w:t>í</w:t>
      </w:r>
      <w:r w:rsidRPr="008144D9">
        <w:rPr>
          <w:rFonts w:ascii="Arial" w:hAnsi="Arial" w:cs="Arial"/>
          <w:sz w:val="24"/>
          <w:szCs w:val="24"/>
        </w:rPr>
        <w:t xml:space="preserve">s </w:t>
      </w:r>
      <w:proofErr w:type="spellStart"/>
      <w:r w:rsidRPr="008144D9">
        <w:rPr>
          <w:rFonts w:ascii="Arial" w:hAnsi="Arial" w:cs="Arial"/>
          <w:sz w:val="24"/>
          <w:szCs w:val="24"/>
        </w:rPr>
        <w:t>Jeroni</w:t>
      </w:r>
      <w:proofErr w:type="spellEnd"/>
      <w:r w:rsidRPr="008144D9">
        <w:rPr>
          <w:rFonts w:ascii="Arial" w:hAnsi="Arial" w:cs="Arial"/>
          <w:sz w:val="24"/>
          <w:szCs w:val="24"/>
        </w:rPr>
        <w:t xml:space="preserve"> Krewer</w:t>
      </w:r>
      <w:r w:rsidRPr="008144D9">
        <w:rPr>
          <w:rFonts w:ascii="Arial" w:hAnsi="Arial" w:cs="Arial"/>
          <w:sz w:val="24"/>
          <w:szCs w:val="24"/>
        </w:rPr>
        <w:tab/>
      </w:r>
      <w:r w:rsidRPr="008144D9">
        <w:rPr>
          <w:rFonts w:ascii="Arial" w:hAnsi="Arial" w:cs="Arial"/>
          <w:sz w:val="24"/>
          <w:szCs w:val="24"/>
        </w:rPr>
        <w:tab/>
      </w:r>
      <w:r w:rsidRPr="008144D9">
        <w:rPr>
          <w:rFonts w:ascii="Arial" w:hAnsi="Arial" w:cs="Arial"/>
          <w:sz w:val="24"/>
          <w:szCs w:val="24"/>
        </w:rPr>
        <w:tab/>
      </w:r>
      <w:r w:rsidRPr="008144D9">
        <w:rPr>
          <w:rFonts w:ascii="Arial" w:hAnsi="Arial" w:cs="Arial"/>
          <w:sz w:val="24"/>
          <w:szCs w:val="24"/>
        </w:rPr>
        <w:tab/>
      </w:r>
      <w:r w:rsidRPr="008144D9">
        <w:rPr>
          <w:rFonts w:ascii="Arial" w:hAnsi="Arial" w:cs="Arial"/>
          <w:sz w:val="24"/>
          <w:szCs w:val="24"/>
        </w:rPr>
        <w:tab/>
      </w:r>
      <w:r w:rsidRPr="008144D9">
        <w:rPr>
          <w:rFonts w:ascii="Arial" w:hAnsi="Arial" w:cs="Arial"/>
          <w:sz w:val="24"/>
          <w:szCs w:val="24"/>
        </w:rPr>
        <w:tab/>
      </w:r>
      <w:proofErr w:type="spellStart"/>
      <w:r w:rsidRPr="008144D9">
        <w:rPr>
          <w:rFonts w:ascii="Arial" w:hAnsi="Arial" w:cs="Arial"/>
          <w:sz w:val="24"/>
          <w:szCs w:val="24"/>
        </w:rPr>
        <w:t>Adão</w:t>
      </w:r>
      <w:proofErr w:type="spellEnd"/>
      <w:r w:rsidRPr="008144D9">
        <w:rPr>
          <w:rFonts w:ascii="Arial" w:hAnsi="Arial" w:cs="Arial"/>
          <w:sz w:val="24"/>
          <w:szCs w:val="24"/>
        </w:rPr>
        <w:t xml:space="preserve"> Moreira Silva</w:t>
      </w:r>
    </w:p>
    <w:p w14:paraId="4BFA35F1" w14:textId="77777777" w:rsidR="00FF2035" w:rsidRPr="008144D9" w:rsidRDefault="00FF2035" w:rsidP="00FF2035">
      <w:pPr>
        <w:pStyle w:val="SemEspaamento"/>
        <w:rPr>
          <w:rFonts w:ascii="Arial" w:hAnsi="Arial" w:cs="Arial"/>
          <w:sz w:val="24"/>
          <w:szCs w:val="24"/>
          <w:lang w:val="pt-BR"/>
        </w:rPr>
      </w:pPr>
      <w:proofErr w:type="spellStart"/>
      <w:r w:rsidRPr="008144D9">
        <w:rPr>
          <w:rFonts w:ascii="Arial" w:hAnsi="Arial" w:cs="Arial"/>
          <w:sz w:val="24"/>
          <w:szCs w:val="24"/>
        </w:rPr>
        <w:t>Secretário</w:t>
      </w:r>
      <w:proofErr w:type="spellEnd"/>
      <w:r w:rsidRPr="008144D9">
        <w:rPr>
          <w:rFonts w:ascii="Arial" w:hAnsi="Arial" w:cs="Arial"/>
          <w:sz w:val="24"/>
          <w:szCs w:val="24"/>
        </w:rPr>
        <w:tab/>
      </w:r>
      <w:r w:rsidRPr="008144D9">
        <w:rPr>
          <w:rFonts w:ascii="Arial" w:hAnsi="Arial" w:cs="Arial"/>
          <w:sz w:val="24"/>
          <w:szCs w:val="24"/>
        </w:rPr>
        <w:tab/>
      </w:r>
      <w:r w:rsidRPr="008144D9">
        <w:rPr>
          <w:rFonts w:ascii="Arial" w:hAnsi="Arial" w:cs="Arial"/>
          <w:sz w:val="24"/>
          <w:szCs w:val="24"/>
        </w:rPr>
        <w:tab/>
      </w:r>
      <w:r w:rsidRPr="008144D9">
        <w:rPr>
          <w:rFonts w:ascii="Arial" w:hAnsi="Arial" w:cs="Arial"/>
          <w:sz w:val="24"/>
          <w:szCs w:val="24"/>
        </w:rPr>
        <w:tab/>
      </w:r>
      <w:r w:rsidRPr="008144D9">
        <w:rPr>
          <w:rFonts w:ascii="Arial" w:hAnsi="Arial" w:cs="Arial"/>
          <w:sz w:val="24"/>
          <w:szCs w:val="24"/>
        </w:rPr>
        <w:tab/>
      </w:r>
      <w:r w:rsidRPr="008144D9">
        <w:rPr>
          <w:rFonts w:ascii="Arial" w:hAnsi="Arial" w:cs="Arial"/>
          <w:sz w:val="24"/>
          <w:szCs w:val="24"/>
        </w:rPr>
        <w:tab/>
      </w:r>
      <w:r w:rsidRPr="008144D9">
        <w:rPr>
          <w:rFonts w:ascii="Arial" w:hAnsi="Arial" w:cs="Arial"/>
          <w:sz w:val="24"/>
          <w:szCs w:val="24"/>
        </w:rPr>
        <w:tab/>
      </w:r>
      <w:r w:rsidRPr="008144D9">
        <w:rPr>
          <w:rFonts w:ascii="Arial" w:hAnsi="Arial" w:cs="Arial"/>
          <w:sz w:val="24"/>
          <w:szCs w:val="24"/>
        </w:rPr>
        <w:tab/>
      </w:r>
      <w:proofErr w:type="spellStart"/>
      <w:r w:rsidRPr="008144D9">
        <w:rPr>
          <w:rFonts w:ascii="Arial" w:hAnsi="Arial" w:cs="Arial"/>
          <w:sz w:val="24"/>
          <w:szCs w:val="24"/>
        </w:rPr>
        <w:t>Presidente</w:t>
      </w:r>
      <w:proofErr w:type="spellEnd"/>
    </w:p>
    <w:p w14:paraId="6C742CFD" w14:textId="77777777" w:rsidR="005D18C9" w:rsidRDefault="005D18C9" w:rsidP="00C47803">
      <w:pPr>
        <w:jc w:val="both"/>
      </w:pPr>
    </w:p>
    <w:sectPr w:rsidR="005D18C9" w:rsidSect="009D1185">
      <w:pgSz w:w="11906" w:h="16838"/>
      <w:pgMar w:top="1417" w:right="849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803"/>
    <w:rsid w:val="000A255F"/>
    <w:rsid w:val="000B0802"/>
    <w:rsid w:val="00110008"/>
    <w:rsid w:val="0012616A"/>
    <w:rsid w:val="002307D3"/>
    <w:rsid w:val="002640FD"/>
    <w:rsid w:val="00287DEE"/>
    <w:rsid w:val="002A0660"/>
    <w:rsid w:val="002B0F4B"/>
    <w:rsid w:val="004E6EA6"/>
    <w:rsid w:val="005733C0"/>
    <w:rsid w:val="005D18C9"/>
    <w:rsid w:val="006F027C"/>
    <w:rsid w:val="007E0AD6"/>
    <w:rsid w:val="008144D9"/>
    <w:rsid w:val="008D21B2"/>
    <w:rsid w:val="00906B36"/>
    <w:rsid w:val="009D1185"/>
    <w:rsid w:val="00A15FAE"/>
    <w:rsid w:val="00B4376B"/>
    <w:rsid w:val="00B6233E"/>
    <w:rsid w:val="00C47803"/>
    <w:rsid w:val="00C73E16"/>
    <w:rsid w:val="00E93E8E"/>
    <w:rsid w:val="00EE3332"/>
    <w:rsid w:val="00F84A24"/>
    <w:rsid w:val="00FF2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0BA5A"/>
  <w15:chartTrackingRefBased/>
  <w15:docId w15:val="{4F64F7D7-F2FF-48E1-A189-EFCB807A9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478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C47803"/>
    <w:rPr>
      <w:b/>
      <w:bCs/>
    </w:rPr>
  </w:style>
  <w:style w:type="paragraph" w:styleId="SemEspaamento">
    <w:name w:val="No Spacing"/>
    <w:basedOn w:val="Normal"/>
    <w:uiPriority w:val="1"/>
    <w:qFormat/>
    <w:rsid w:val="00FF2035"/>
    <w:pPr>
      <w:spacing w:after="0" w:line="240" w:lineRule="auto"/>
    </w:pPr>
    <w:rPr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3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562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6</cp:revision>
  <cp:lastPrinted>2021-12-23T11:56:00Z</cp:lastPrinted>
  <dcterms:created xsi:type="dcterms:W3CDTF">2021-12-21T15:39:00Z</dcterms:created>
  <dcterms:modified xsi:type="dcterms:W3CDTF">2021-12-23T11:58:00Z</dcterms:modified>
</cp:coreProperties>
</file>