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A4FA7" w14:textId="35FD4CAB" w:rsidR="005D18C9" w:rsidRDefault="004F2917">
      <w:r>
        <w:rPr>
          <w:noProof/>
          <w:lang w:eastAsia="pt-BR"/>
        </w:rPr>
        <w:drawing>
          <wp:inline distT="0" distB="0" distL="0" distR="0" wp14:anchorId="517314E9" wp14:editId="36A4490F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F0E90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p w14:paraId="3BC040AB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DA6979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597845" w14:textId="1B121ADC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PAUTA DA SESSÃO ORDINÁRIA</w:t>
            </w:r>
          </w:p>
        </w:tc>
      </w:tr>
      <w:tr w:rsidR="004F2917" w:rsidRPr="00DA6979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C8FDB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5450206"/>
          </w:p>
          <w:p w14:paraId="6AB7A91C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 xml:space="preserve">Data da reunião: </w:t>
            </w:r>
          </w:p>
          <w:p w14:paraId="22DF8E3C" w14:textId="08B4B1E8" w:rsidR="004F2917" w:rsidRPr="00DA6979" w:rsidRDefault="005B7E61" w:rsidP="005B7E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05</w:t>
            </w:r>
            <w:r w:rsidR="004F2917"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663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4F2917"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5F52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35D097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>Horário da reunião:</w:t>
            </w:r>
          </w:p>
          <w:p w14:paraId="648FF7D0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19h</w:t>
            </w:r>
          </w:p>
          <w:p w14:paraId="0222C0EE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2030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F8DFB" w14:textId="77777777" w:rsidR="004F2917" w:rsidRPr="00DA6979" w:rsidRDefault="004F2917" w:rsidP="004F29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 xml:space="preserve">               Local: </w:t>
            </w:r>
          </w:p>
          <w:p w14:paraId="0726BE07" w14:textId="77777777" w:rsidR="004F2917" w:rsidRPr="00C73C75" w:rsidRDefault="004F2917" w:rsidP="004F2917">
            <w:pPr>
              <w:spacing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C73C7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PLENÁRIO VER. EVALDO BECKER</w:t>
            </w:r>
          </w:p>
        </w:tc>
      </w:tr>
      <w:bookmarkEnd w:id="0"/>
    </w:tbl>
    <w:p w14:paraId="3A5E6E58" w14:textId="77777777" w:rsidR="004F2917" w:rsidRPr="00DA6979" w:rsidRDefault="004F2917">
      <w:pPr>
        <w:rPr>
          <w:sz w:val="28"/>
          <w:szCs w:val="28"/>
        </w:rPr>
      </w:pPr>
    </w:p>
    <w:p w14:paraId="53BBF40B" w14:textId="7766EA60" w:rsidR="004F2917" w:rsidRPr="000434E6" w:rsidRDefault="00F73686">
      <w:pPr>
        <w:rPr>
          <w:rFonts w:ascii="Arial" w:hAnsi="Arial" w:cs="Arial"/>
          <w:sz w:val="24"/>
          <w:szCs w:val="24"/>
        </w:rPr>
      </w:pPr>
      <w:r w:rsidRPr="000434E6">
        <w:rPr>
          <w:rFonts w:ascii="Arial" w:hAnsi="Arial" w:cs="Arial"/>
          <w:sz w:val="24"/>
          <w:szCs w:val="24"/>
        </w:rPr>
        <w:t>EXPEDIENTE</w:t>
      </w:r>
    </w:p>
    <w:tbl>
      <w:tblPr>
        <w:tblStyle w:val="Tabelacomgrade"/>
        <w:tblW w:w="10207" w:type="dxa"/>
        <w:tblInd w:w="-714" w:type="dxa"/>
        <w:tblLook w:val="04A0" w:firstRow="1" w:lastRow="0" w:firstColumn="1" w:lastColumn="0" w:noHBand="0" w:noVBand="1"/>
      </w:tblPr>
      <w:tblGrid>
        <w:gridCol w:w="1830"/>
        <w:gridCol w:w="1956"/>
        <w:gridCol w:w="3511"/>
        <w:gridCol w:w="2910"/>
      </w:tblGrid>
      <w:tr w:rsidR="00DC76EE" w:rsidRPr="006311CE" w14:paraId="77D85B35" w14:textId="77777777" w:rsidTr="00B65CB2">
        <w:trPr>
          <w:trHeight w:val="42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E2C" w14:textId="391E5748" w:rsidR="00DC76EE" w:rsidRPr="005B7E61" w:rsidRDefault="00DC76EE" w:rsidP="00DC76EE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97542650"/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Texto bíblico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4892" w14:textId="12CD68D7" w:rsidR="00DC76EE" w:rsidRPr="005B7E61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5AC3" w14:textId="5C0738C6" w:rsidR="00DC76EE" w:rsidRPr="005B7E61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Texto bíblico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C354" w14:textId="276FE36C" w:rsidR="00DC76EE" w:rsidRPr="005B7E61" w:rsidRDefault="00ED6755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L</w:t>
            </w:r>
            <w:r w:rsidR="000302CA" w:rsidRPr="005B7E61">
              <w:rPr>
                <w:rFonts w:ascii="Arial" w:hAnsi="Arial" w:cs="Arial"/>
                <w:sz w:val="24"/>
                <w:szCs w:val="24"/>
              </w:rPr>
              <w:t>ei</w:t>
            </w:r>
            <w:r w:rsidR="00DC76EE" w:rsidRPr="005B7E61">
              <w:rPr>
                <w:rFonts w:ascii="Arial" w:hAnsi="Arial" w:cs="Arial"/>
                <w:sz w:val="24"/>
                <w:szCs w:val="24"/>
              </w:rPr>
              <w:t>tura</w:t>
            </w:r>
          </w:p>
        </w:tc>
      </w:tr>
      <w:tr w:rsidR="00DC76EE" w:rsidRPr="006311CE" w14:paraId="0BBEE167" w14:textId="77777777" w:rsidTr="00B65CB2">
        <w:trPr>
          <w:trHeight w:val="42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344" w14:textId="4CB49249" w:rsidR="00DC76EE" w:rsidRPr="005B7E61" w:rsidRDefault="00127276" w:rsidP="001951D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5B7E61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-2022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9C2F" w14:textId="782C9616" w:rsidR="00DC76EE" w:rsidRPr="005B7E61" w:rsidRDefault="00DA6979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B807" w14:textId="1A7AA273" w:rsidR="00DC76EE" w:rsidRPr="005B7E61" w:rsidRDefault="00DA6979" w:rsidP="000434E6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Ata da reunião ordinária do dia </w:t>
            </w:r>
            <w:r w:rsidR="008D1622" w:rsidRPr="005B7E61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434E6" w:rsidRPr="005B7E61">
              <w:rPr>
                <w:rFonts w:ascii="Arial" w:hAnsi="Arial" w:cs="Arial"/>
                <w:sz w:val="24"/>
                <w:szCs w:val="24"/>
              </w:rPr>
              <w:t>03-10</w:t>
            </w:r>
            <w:r w:rsidRPr="005B7E61">
              <w:rPr>
                <w:rFonts w:ascii="Arial" w:hAnsi="Arial" w:cs="Arial"/>
                <w:sz w:val="24"/>
                <w:szCs w:val="24"/>
              </w:rPr>
              <w:t>-2022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AF40" w14:textId="286336C8" w:rsidR="00DC76EE" w:rsidRPr="005B7E61" w:rsidRDefault="00DC76EE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Leitura</w:t>
            </w:r>
            <w:r w:rsidR="000434E6" w:rsidRPr="005B7E61">
              <w:rPr>
                <w:rFonts w:ascii="Arial" w:hAnsi="Arial" w:cs="Arial"/>
                <w:sz w:val="24"/>
                <w:szCs w:val="24"/>
              </w:rPr>
              <w:t xml:space="preserve"> e votação</w:t>
            </w:r>
          </w:p>
        </w:tc>
      </w:tr>
      <w:tr w:rsidR="005B7E61" w:rsidRPr="006311CE" w14:paraId="402ED1DC" w14:textId="77777777" w:rsidTr="00B65CB2">
        <w:trPr>
          <w:trHeight w:val="42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CC48" w14:textId="77777777" w:rsidR="005B7E61" w:rsidRDefault="005B7E61" w:rsidP="001951D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Requerimento </w:t>
            </w:r>
          </w:p>
          <w:p w14:paraId="7D56BDE0" w14:textId="521AA654" w:rsidR="005B7E61" w:rsidRPr="005B7E61" w:rsidRDefault="005B7E61" w:rsidP="001951D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ouvidoria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3F9A" w14:textId="6759A7E8" w:rsidR="005B7E61" w:rsidRPr="005B7E61" w:rsidRDefault="005B7E61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A8EC" w14:textId="585C3AF5" w:rsidR="005B7E61" w:rsidRPr="005B7E61" w:rsidRDefault="005B7E61" w:rsidP="000434E6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Denúncia recebida através da Ouvidoria da Câmara de Vereadores 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457E" w14:textId="6CC2B783" w:rsidR="005B7E61" w:rsidRPr="005B7E61" w:rsidRDefault="005B7E61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Leitura</w:t>
            </w:r>
          </w:p>
        </w:tc>
      </w:tr>
      <w:bookmarkEnd w:id="1"/>
      <w:tr w:rsidR="001221AB" w:rsidRPr="006311CE" w14:paraId="37B3029B" w14:textId="77777777" w:rsidTr="00B65CB2">
        <w:trPr>
          <w:trHeight w:val="42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F50" w14:textId="51AD75C2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sz w:val="24"/>
                <w:szCs w:val="24"/>
              </w:rPr>
              <w:t>Projeto de Lei nº 2.910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39A7" w14:textId="068B86F2" w:rsidR="001221AB" w:rsidRPr="005B7E61" w:rsidRDefault="001221AB" w:rsidP="001221A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67DF" w14:textId="31C4A1DF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ESTIMA A RECEITA E FIXA A DESPESA DO MUNICÍPIO DE PORTO XAVIER - RSPARA O EXERCÍCIO FINANCEIRO DE 2023.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D5AB" w14:textId="77777777" w:rsidR="005B7E61" w:rsidRDefault="005B7E61" w:rsidP="001221A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Leitura</w:t>
            </w:r>
          </w:p>
          <w:p w14:paraId="78FCBC77" w14:textId="616CB99B" w:rsidR="005B7E61" w:rsidRDefault="005B7E61" w:rsidP="005B7E6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6699DCA8" w14:textId="33884301" w:rsidR="001221AB" w:rsidRPr="005B7E61" w:rsidRDefault="005B7E61" w:rsidP="005B7E6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5B7E61">
              <w:rPr>
                <w:rFonts w:ascii="Arial" w:hAnsi="Arial" w:cs="Arial"/>
                <w:sz w:val="24"/>
                <w:szCs w:val="24"/>
              </w:rPr>
              <w:t>otação</w:t>
            </w:r>
          </w:p>
        </w:tc>
      </w:tr>
      <w:tr w:rsidR="001221AB" w:rsidRPr="006311CE" w14:paraId="6871189D" w14:textId="77777777" w:rsidTr="00B65CB2">
        <w:trPr>
          <w:trHeight w:val="42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92A6" w14:textId="5F82A514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sz w:val="24"/>
                <w:szCs w:val="24"/>
              </w:rPr>
              <w:t>Projeto de Lei nº 2.913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A0C7" w14:textId="3203CB88" w:rsidR="001221AB" w:rsidRPr="005B7E61" w:rsidRDefault="001221AB" w:rsidP="001221A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CE27" w14:textId="56A3DD06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CRIA CARGO NA ESTRUTURA ADMINISTRATIVA E DÁ OUTRAS PROVIDÊNCIAS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0450" w14:textId="77777777" w:rsidR="005B7E61" w:rsidRDefault="005B7E61" w:rsidP="001221A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Leitura</w:t>
            </w:r>
          </w:p>
          <w:p w14:paraId="5F3FE17F" w14:textId="07233870" w:rsidR="005B7E61" w:rsidRDefault="005B7E61" w:rsidP="005B7E6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D</w:t>
            </w:r>
            <w:r w:rsidR="001221AB" w:rsidRPr="005B7E61">
              <w:rPr>
                <w:rFonts w:ascii="Arial" w:hAnsi="Arial" w:cs="Arial"/>
                <w:sz w:val="24"/>
                <w:szCs w:val="24"/>
              </w:rPr>
              <w:t>iscussão</w:t>
            </w:r>
          </w:p>
          <w:p w14:paraId="069DA289" w14:textId="38AE9B3D" w:rsidR="001221AB" w:rsidRPr="005B7E61" w:rsidRDefault="005B7E61" w:rsidP="005B7E6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1221AB" w:rsidRPr="005B7E61">
              <w:rPr>
                <w:rFonts w:ascii="Arial" w:hAnsi="Arial" w:cs="Arial"/>
                <w:sz w:val="24"/>
                <w:szCs w:val="24"/>
              </w:rPr>
              <w:t>otação</w:t>
            </w:r>
          </w:p>
        </w:tc>
      </w:tr>
      <w:tr w:rsidR="001221AB" w:rsidRPr="006311CE" w14:paraId="60C848E8" w14:textId="77777777" w:rsidTr="00B65CB2">
        <w:trPr>
          <w:trHeight w:val="42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1C60" w14:textId="0C3ADB3A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GoBack"/>
            <w:bookmarkEnd w:id="2"/>
            <w:r w:rsidRPr="005B7E61">
              <w:rPr>
                <w:rFonts w:ascii="Arial" w:hAnsi="Arial" w:cs="Arial"/>
                <w:b/>
                <w:sz w:val="24"/>
                <w:szCs w:val="24"/>
              </w:rPr>
              <w:t>Projeto de Lei nº 2.915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6C50" w14:textId="48F8F7D1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FFF3" w14:textId="1247EC2A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ALTERA DISPOSITIVO NA LEI MUNICIPAL N° 1.991/2010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E988" w14:textId="77777777" w:rsidR="005B7E61" w:rsidRDefault="001221AB" w:rsidP="001221A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Leitura</w:t>
            </w:r>
          </w:p>
          <w:p w14:paraId="414B0F65" w14:textId="77777777" w:rsidR="005B7E61" w:rsidRDefault="005B7E61" w:rsidP="005B7E6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1221AB" w:rsidRPr="005B7E61">
              <w:rPr>
                <w:rFonts w:ascii="Arial" w:hAnsi="Arial" w:cs="Arial"/>
                <w:sz w:val="24"/>
                <w:szCs w:val="24"/>
              </w:rPr>
              <w:t>iscussão</w:t>
            </w:r>
          </w:p>
          <w:p w14:paraId="1410BA50" w14:textId="7C42343A" w:rsidR="001221AB" w:rsidRPr="005B7E61" w:rsidRDefault="005B7E61" w:rsidP="005B7E6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1221AB" w:rsidRPr="005B7E61">
              <w:rPr>
                <w:rFonts w:ascii="Arial" w:hAnsi="Arial" w:cs="Arial"/>
                <w:sz w:val="24"/>
                <w:szCs w:val="24"/>
              </w:rPr>
              <w:t>otação</w:t>
            </w:r>
          </w:p>
        </w:tc>
      </w:tr>
      <w:tr w:rsidR="001221AB" w:rsidRPr="006311CE" w14:paraId="57B1BAE3" w14:textId="77777777" w:rsidTr="00B65CB2">
        <w:trPr>
          <w:trHeight w:val="6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E43" w14:textId="6C3BB590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sz w:val="24"/>
                <w:szCs w:val="24"/>
              </w:rPr>
              <w:t>Projeto de Lei nº 2.916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7CFE" w14:textId="49B138E4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3511" w:type="dxa"/>
          </w:tcPr>
          <w:p w14:paraId="7C8AEF24" w14:textId="2EE06C1B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Institui o Programa Municipal de Aquisição de Alimentos no Município de Porto Xavier – Alimenta PX.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90E4" w14:textId="77777777" w:rsidR="005B7E61" w:rsidRDefault="001221AB" w:rsidP="001221A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2E4BF3BA" w14:textId="77777777" w:rsidR="00746A69" w:rsidRDefault="005B7E61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1221AB" w:rsidRPr="005B7E61">
              <w:rPr>
                <w:rFonts w:ascii="Arial" w:hAnsi="Arial" w:cs="Arial"/>
                <w:sz w:val="24"/>
                <w:szCs w:val="24"/>
              </w:rPr>
              <w:t>iscussão</w:t>
            </w:r>
          </w:p>
          <w:p w14:paraId="7905343B" w14:textId="75E23834" w:rsidR="001221AB" w:rsidRPr="005B7E61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1221AB" w:rsidRPr="005B7E61">
              <w:rPr>
                <w:rFonts w:ascii="Arial" w:hAnsi="Arial" w:cs="Arial"/>
                <w:sz w:val="24"/>
                <w:szCs w:val="24"/>
              </w:rPr>
              <w:t>otação</w:t>
            </w:r>
          </w:p>
        </w:tc>
      </w:tr>
      <w:tr w:rsidR="001221AB" w:rsidRPr="006311CE" w14:paraId="68F76F2E" w14:textId="77777777" w:rsidTr="00B65CB2">
        <w:trPr>
          <w:trHeight w:val="6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7E8F" w14:textId="72A00326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sz w:val="24"/>
                <w:szCs w:val="24"/>
              </w:rPr>
              <w:t>Projeto de Lei nº 2.917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DDFC" w14:textId="7FA5C39C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3511" w:type="dxa"/>
          </w:tcPr>
          <w:p w14:paraId="4DF9E290" w14:textId="154E2CCA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ALTERA E REVOGA DISPOSITIVOS DA LEI MUNICIPAL Nº 2.619/2017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E0C9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3385477A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06759C3C" w14:textId="1B13DF9A" w:rsidR="001221AB" w:rsidRPr="005B7E61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221AB" w:rsidRPr="006311CE" w14:paraId="5E4BBFC0" w14:textId="77777777" w:rsidTr="00B65CB2">
        <w:trPr>
          <w:trHeight w:val="6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F2E0" w14:textId="79BC8555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Indicação 98-2022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193" w14:textId="50540F34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        Poder Legislativo: </w:t>
            </w:r>
            <w:r w:rsidRPr="005B7E61">
              <w:rPr>
                <w:rFonts w:ascii="Arial" w:hAnsi="Arial" w:cs="Arial"/>
                <w:b/>
                <w:sz w:val="24"/>
                <w:szCs w:val="24"/>
              </w:rPr>
              <w:t xml:space="preserve">              Ver. </w:t>
            </w:r>
            <w:r w:rsidRPr="005B7E61">
              <w:rPr>
                <w:rFonts w:ascii="Arial" w:hAnsi="Arial" w:cs="Arial"/>
                <w:sz w:val="24"/>
                <w:szCs w:val="24"/>
              </w:rPr>
              <w:tab/>
              <w:t xml:space="preserve">Edemar </w:t>
            </w:r>
            <w:proofErr w:type="spellStart"/>
            <w:r w:rsidRPr="005B7E61">
              <w:rPr>
                <w:rFonts w:ascii="Arial" w:hAnsi="Arial" w:cs="Arial"/>
                <w:sz w:val="24"/>
                <w:szCs w:val="24"/>
              </w:rPr>
              <w:t>Engroff</w:t>
            </w:r>
            <w:proofErr w:type="spellEnd"/>
            <w:r w:rsidRPr="005B7E61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3511" w:type="dxa"/>
          </w:tcPr>
          <w:p w14:paraId="43D82B83" w14:textId="77777777" w:rsidR="001221AB" w:rsidRPr="005B7E61" w:rsidRDefault="001221AB" w:rsidP="001221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Solicita ao Sr. Prefeito Municipal, para que o mesmo determine que seja feito o patrolamento e compactação da estrada iniciando em frente ao Clube da Linha Ponte </w:t>
            </w:r>
            <w:proofErr w:type="spellStart"/>
            <w:r w:rsidRPr="005B7E61">
              <w:rPr>
                <w:rFonts w:ascii="Arial" w:hAnsi="Arial" w:cs="Arial"/>
                <w:sz w:val="24"/>
                <w:szCs w:val="24"/>
              </w:rPr>
              <w:t>Pindaí</w:t>
            </w:r>
            <w:proofErr w:type="spellEnd"/>
            <w:r w:rsidRPr="005B7E61">
              <w:rPr>
                <w:rFonts w:ascii="Arial" w:hAnsi="Arial" w:cs="Arial"/>
                <w:sz w:val="24"/>
                <w:szCs w:val="24"/>
              </w:rPr>
              <w:t xml:space="preserve"> até a frente do Rancho Costeiro</w:t>
            </w:r>
          </w:p>
          <w:p w14:paraId="77C4A42A" w14:textId="77777777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E5D8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125D65CA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4DDACF33" w14:textId="2416B374" w:rsidR="001221AB" w:rsidRPr="005B7E61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221AB" w:rsidRPr="006311CE" w14:paraId="5A27B8F4" w14:textId="77777777" w:rsidTr="00B65CB2">
        <w:trPr>
          <w:trHeight w:val="6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C5FF" w14:textId="192D1C47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Indicação 99-2022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F7B" w14:textId="77777777" w:rsidR="001221AB" w:rsidRPr="005B7E61" w:rsidRDefault="001221AB" w:rsidP="001221AB">
            <w:pPr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Legislativo:</w:t>
            </w:r>
          </w:p>
          <w:p w14:paraId="736491F6" w14:textId="61674AA8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Alberto da Veiga Ferreira</w:t>
            </w:r>
          </w:p>
        </w:tc>
        <w:tc>
          <w:tcPr>
            <w:tcW w:w="3511" w:type="dxa"/>
          </w:tcPr>
          <w:p w14:paraId="744091C2" w14:textId="52A7FB4D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Solicitar ao Sr. Prefeito Municipal para que o mesmo determine o mais urgente possível que seja feito a contratação de “hora máquina” especialmente a retroescavadeira e outras que for necessário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9C97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65232438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6C24C85E" w14:textId="1031709B" w:rsidR="001221AB" w:rsidRPr="005B7E61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221AB" w:rsidRPr="006311CE" w14:paraId="19DCF094" w14:textId="77777777" w:rsidTr="00B65CB2">
        <w:trPr>
          <w:trHeight w:val="6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CC31" w14:textId="4042862C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Indicação 100-2022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53EE" w14:textId="53221555" w:rsidR="001221AB" w:rsidRPr="005B7E61" w:rsidRDefault="001221AB" w:rsidP="001221A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Legislativo:            Alberto da V. Ferreira,</w:t>
            </w:r>
          </w:p>
        </w:tc>
        <w:tc>
          <w:tcPr>
            <w:tcW w:w="3511" w:type="dxa"/>
          </w:tcPr>
          <w:p w14:paraId="6A1AD362" w14:textId="5D99456E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Solicita ao Sr. Prefeito Municipal que o mesmo verifique com a máxima urgência que seja feito o acabamento/termino do asfalto, na rua Ernesto Alves esquina com a Felipe Camarão  até a esquina  Osvaldo Cruz,  pois foi dado somente uma camada, necessitando de mais uma camada de asfalto nessas quadras.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B7F5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1A31F405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222C559B" w14:textId="096B1845" w:rsidR="001221AB" w:rsidRPr="005B7E61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1221AB" w:rsidRPr="006311CE" w14:paraId="2D667FEB" w14:textId="77777777" w:rsidTr="00B65CB2">
        <w:trPr>
          <w:trHeight w:val="6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69F6" w14:textId="405EC736" w:rsidR="001221AB" w:rsidRPr="005B7E61" w:rsidRDefault="00211799" w:rsidP="001221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Indicação 101-2022</w:t>
            </w:r>
            <w:r w:rsidR="00F02563"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..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02A0" w14:textId="77777777" w:rsidR="001221AB" w:rsidRPr="005B7E61" w:rsidRDefault="001221AB" w:rsidP="001221AB">
            <w:pPr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Poder Legislativo:            </w:t>
            </w:r>
          </w:p>
          <w:p w14:paraId="0756B878" w14:textId="48C99DC6" w:rsidR="001221AB" w:rsidRPr="005B7E61" w:rsidRDefault="001221AB" w:rsidP="001221A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Paulo </w:t>
            </w:r>
            <w:proofErr w:type="spellStart"/>
            <w:r w:rsidRPr="005B7E61">
              <w:rPr>
                <w:rFonts w:ascii="Arial" w:hAnsi="Arial" w:cs="Arial"/>
                <w:sz w:val="24"/>
                <w:szCs w:val="24"/>
              </w:rPr>
              <w:t>Zilli</w:t>
            </w:r>
            <w:proofErr w:type="spellEnd"/>
          </w:p>
        </w:tc>
        <w:tc>
          <w:tcPr>
            <w:tcW w:w="3511" w:type="dxa"/>
          </w:tcPr>
          <w:p w14:paraId="79B6931D" w14:textId="77777777" w:rsidR="001221AB" w:rsidRPr="005B7E61" w:rsidRDefault="001221AB" w:rsidP="001221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     Solicita ao Sr. Prefeito Municipal, solicitando que o mesmo determine que seja feito urgentemente uma fiscalização na realização dos passeios novos que as empresas terceirizadas estão fazendo, pois deveriam arrancar os troncos as raízes das arvores e não contornar o passeio em torno delas, para depois não estragar os mesmos. </w:t>
            </w:r>
          </w:p>
          <w:p w14:paraId="24EF8C9E" w14:textId="28E3AF82" w:rsidR="001221AB" w:rsidRPr="005B7E61" w:rsidRDefault="001221AB" w:rsidP="001221A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A0FC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3176B24C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14F245A5" w14:textId="31A2E3C7" w:rsidR="001221AB" w:rsidRPr="005B7E61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5B7E61" w:rsidRPr="006311CE" w14:paraId="54FE557A" w14:textId="77777777" w:rsidTr="00B65CB2">
        <w:trPr>
          <w:trHeight w:val="6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2D72" w14:textId="23D688A6" w:rsidR="005B7E61" w:rsidRPr="005B7E61" w:rsidRDefault="005B7E61" w:rsidP="005B7E6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Indicação 102-2022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07B1" w14:textId="77777777" w:rsidR="005B7E61" w:rsidRPr="005B7E61" w:rsidRDefault="005B7E61" w:rsidP="005B7E61">
            <w:pPr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Poder Legislativo:            </w:t>
            </w:r>
          </w:p>
          <w:p w14:paraId="0D816900" w14:textId="0B4504C5" w:rsidR="005B7E61" w:rsidRPr="005B7E61" w:rsidRDefault="005B7E61" w:rsidP="005B7E6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Paulo </w:t>
            </w:r>
            <w:proofErr w:type="spellStart"/>
            <w:r w:rsidRPr="005B7E61">
              <w:rPr>
                <w:rFonts w:ascii="Arial" w:hAnsi="Arial" w:cs="Arial"/>
                <w:sz w:val="24"/>
                <w:szCs w:val="24"/>
              </w:rPr>
              <w:t>Zilli</w:t>
            </w:r>
            <w:proofErr w:type="spellEnd"/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A998" w14:textId="77777777" w:rsidR="005B7E61" w:rsidRPr="005B7E61" w:rsidRDefault="005B7E61" w:rsidP="005B7E6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Solicitação ao Sr. Prefeito Municipal, solicitando que o mesmo determine que seja feito um redutor de velocidade na rua Agenor Jacinto da Silva </w:t>
            </w:r>
            <w:r w:rsidRPr="005B7E61">
              <w:rPr>
                <w:rFonts w:ascii="Arial" w:hAnsi="Arial" w:cs="Arial"/>
                <w:sz w:val="24"/>
                <w:szCs w:val="24"/>
              </w:rPr>
              <w:lastRenderedPageBreak/>
              <w:t>nas proximidades da residência do Mano Barbosa.</w:t>
            </w:r>
          </w:p>
          <w:p w14:paraId="38A5DEC5" w14:textId="77777777" w:rsidR="005B7E61" w:rsidRPr="005B7E61" w:rsidRDefault="005B7E61" w:rsidP="005B7E61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4F81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lastRenderedPageBreak/>
              <w:t xml:space="preserve">Leitura </w:t>
            </w:r>
          </w:p>
          <w:p w14:paraId="1ABBE00E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4E600721" w14:textId="348F4AE9" w:rsidR="005B7E61" w:rsidRPr="005B7E61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F74738" w:rsidRPr="006311CE" w14:paraId="48371CC1" w14:textId="77777777" w:rsidTr="00B65CB2">
        <w:trPr>
          <w:trHeight w:val="6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471" w14:textId="649CEBF2" w:rsidR="00F74738" w:rsidRPr="005B7E61" w:rsidRDefault="00F74738" w:rsidP="00F7473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Indicação 103-2022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E65" w14:textId="77777777" w:rsidR="00F74738" w:rsidRPr="005B7E61" w:rsidRDefault="00F74738" w:rsidP="00F74738">
            <w:pPr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Poder Legislativo:            </w:t>
            </w:r>
          </w:p>
          <w:p w14:paraId="73EFAB81" w14:textId="790D6FB7" w:rsidR="00F74738" w:rsidRPr="005B7E61" w:rsidRDefault="00F74738" w:rsidP="00F7473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Paulo </w:t>
            </w:r>
            <w:proofErr w:type="spellStart"/>
            <w:r w:rsidRPr="005B7E61">
              <w:rPr>
                <w:rFonts w:ascii="Arial" w:hAnsi="Arial" w:cs="Arial"/>
                <w:sz w:val="24"/>
                <w:szCs w:val="24"/>
              </w:rPr>
              <w:t>Zilli</w:t>
            </w:r>
            <w:proofErr w:type="spellEnd"/>
          </w:p>
        </w:tc>
        <w:tc>
          <w:tcPr>
            <w:tcW w:w="3511" w:type="dxa"/>
          </w:tcPr>
          <w:p w14:paraId="1383B665" w14:textId="77777777" w:rsidR="00F74738" w:rsidRPr="005B7E61" w:rsidRDefault="00F74738" w:rsidP="00F747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Solicita que esta Casa Legislativa envie Moção de Reconhecimento para o professor Fábio </w:t>
            </w:r>
            <w:proofErr w:type="spellStart"/>
            <w:r w:rsidRPr="005B7E61">
              <w:rPr>
                <w:rFonts w:ascii="Arial" w:hAnsi="Arial" w:cs="Arial"/>
                <w:sz w:val="24"/>
                <w:szCs w:val="24"/>
              </w:rPr>
              <w:t>Schropfer</w:t>
            </w:r>
            <w:proofErr w:type="spellEnd"/>
            <w:r w:rsidRPr="005B7E61">
              <w:rPr>
                <w:rFonts w:ascii="Arial" w:hAnsi="Arial" w:cs="Arial"/>
                <w:sz w:val="24"/>
                <w:szCs w:val="24"/>
              </w:rPr>
              <w:t xml:space="preserve"> e a toda Direção da Escola Artur Costa e Silva do Rincão Comprido, pelo belíssimo trabalho realizado no projeto “Semeando Futuro”.</w:t>
            </w:r>
          </w:p>
          <w:p w14:paraId="4C936681" w14:textId="77777777" w:rsidR="00F74738" w:rsidRPr="005B7E61" w:rsidRDefault="00F74738" w:rsidP="00F74738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BF88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  <w:p w14:paraId="52D57DF3" w14:textId="77777777" w:rsidR="00746A69" w:rsidRPr="00746A69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Discussão</w:t>
            </w:r>
          </w:p>
          <w:p w14:paraId="4DD03968" w14:textId="634DC04C" w:rsidR="00F74738" w:rsidRPr="005B7E61" w:rsidRDefault="00746A69" w:rsidP="00746A6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6A69">
              <w:rPr>
                <w:rFonts w:ascii="Arial" w:hAnsi="Arial" w:cs="Arial"/>
                <w:sz w:val="24"/>
                <w:szCs w:val="24"/>
              </w:rPr>
              <w:t>Votação</w:t>
            </w:r>
          </w:p>
        </w:tc>
      </w:tr>
      <w:tr w:rsidR="00F74738" w:rsidRPr="006311CE" w14:paraId="041A3D17" w14:textId="77777777" w:rsidTr="00B65CB2">
        <w:trPr>
          <w:trHeight w:val="424"/>
        </w:trPr>
        <w:tc>
          <w:tcPr>
            <w:tcW w:w="1830" w:type="dxa"/>
          </w:tcPr>
          <w:p w14:paraId="3207A40C" w14:textId="753F1528" w:rsidR="00F74738" w:rsidRPr="005B7E61" w:rsidRDefault="00F74738" w:rsidP="00F7473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956" w:type="dxa"/>
          </w:tcPr>
          <w:p w14:paraId="6A2D3C98" w14:textId="57817F98" w:rsidR="00F74738" w:rsidRPr="005B7E61" w:rsidRDefault="00F74738" w:rsidP="00F74738">
            <w:pPr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511" w:type="dxa"/>
          </w:tcPr>
          <w:p w14:paraId="647A840F" w14:textId="1E08C8DB" w:rsidR="00F74738" w:rsidRPr="005B7E61" w:rsidRDefault="00F74738" w:rsidP="00F7473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2910" w:type="dxa"/>
          </w:tcPr>
          <w:p w14:paraId="4B29226B" w14:textId="520E3CD8" w:rsidR="00F74738" w:rsidRPr="005B7E61" w:rsidRDefault="00F74738" w:rsidP="00F747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  <w:tr w:rsidR="00F74738" w:rsidRPr="006311CE" w14:paraId="3C75164E" w14:textId="77777777" w:rsidTr="00B65CB2">
        <w:trPr>
          <w:trHeight w:val="424"/>
        </w:trPr>
        <w:tc>
          <w:tcPr>
            <w:tcW w:w="1830" w:type="dxa"/>
          </w:tcPr>
          <w:p w14:paraId="7C6191A6" w14:textId="32D4702B" w:rsidR="00F74738" w:rsidRPr="005B7E61" w:rsidRDefault="00F74738" w:rsidP="00F7473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7E61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956" w:type="dxa"/>
          </w:tcPr>
          <w:p w14:paraId="461D809F" w14:textId="074108A8" w:rsidR="00F74738" w:rsidRPr="005B7E61" w:rsidRDefault="00F74738" w:rsidP="00F74738">
            <w:pPr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511" w:type="dxa"/>
          </w:tcPr>
          <w:p w14:paraId="74DC1C37" w14:textId="64F5D4DE" w:rsidR="00F74738" w:rsidRPr="005B7E61" w:rsidRDefault="00F74738" w:rsidP="00F7473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 xml:space="preserve">Manifestações sobre assuntos gerais </w:t>
            </w:r>
          </w:p>
        </w:tc>
        <w:tc>
          <w:tcPr>
            <w:tcW w:w="2910" w:type="dxa"/>
          </w:tcPr>
          <w:p w14:paraId="3B335C9F" w14:textId="45F43F8F" w:rsidR="00F74738" w:rsidRPr="005B7E61" w:rsidRDefault="00F74738" w:rsidP="00F747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7E61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</w:tbl>
    <w:p w14:paraId="14274E9F" w14:textId="2B4CD277" w:rsidR="004F2917" w:rsidRPr="006311CE" w:rsidRDefault="004F2917">
      <w:pPr>
        <w:rPr>
          <w:rFonts w:ascii="Arial" w:hAnsi="Arial" w:cs="Arial"/>
          <w:sz w:val="24"/>
          <w:szCs w:val="24"/>
        </w:rPr>
      </w:pPr>
    </w:p>
    <w:p w14:paraId="730E5002" w14:textId="77777777" w:rsidR="006311CE" w:rsidRPr="006311CE" w:rsidRDefault="006311CE">
      <w:pPr>
        <w:rPr>
          <w:rFonts w:ascii="Arial" w:hAnsi="Arial" w:cs="Arial"/>
          <w:sz w:val="24"/>
          <w:szCs w:val="24"/>
        </w:rPr>
      </w:pPr>
    </w:p>
    <w:sectPr w:rsidR="006311CE" w:rsidRPr="006311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2917"/>
    <w:rsid w:val="000302CA"/>
    <w:rsid w:val="000434E6"/>
    <w:rsid w:val="0004609F"/>
    <w:rsid w:val="000C24CF"/>
    <w:rsid w:val="001005BA"/>
    <w:rsid w:val="0011220F"/>
    <w:rsid w:val="001221AB"/>
    <w:rsid w:val="00127276"/>
    <w:rsid w:val="00132BBA"/>
    <w:rsid w:val="001951DA"/>
    <w:rsid w:val="001F37E5"/>
    <w:rsid w:val="001F42FC"/>
    <w:rsid w:val="00211799"/>
    <w:rsid w:val="00252005"/>
    <w:rsid w:val="00267392"/>
    <w:rsid w:val="002B6174"/>
    <w:rsid w:val="003036D6"/>
    <w:rsid w:val="00313B06"/>
    <w:rsid w:val="0034445D"/>
    <w:rsid w:val="00346A73"/>
    <w:rsid w:val="00372951"/>
    <w:rsid w:val="003958BA"/>
    <w:rsid w:val="003D0542"/>
    <w:rsid w:val="00410AA7"/>
    <w:rsid w:val="00473D8F"/>
    <w:rsid w:val="0048501C"/>
    <w:rsid w:val="00491A6B"/>
    <w:rsid w:val="00495E2C"/>
    <w:rsid w:val="004C3027"/>
    <w:rsid w:val="004C4D0A"/>
    <w:rsid w:val="004F2917"/>
    <w:rsid w:val="004F3BCC"/>
    <w:rsid w:val="00500798"/>
    <w:rsid w:val="00504BAF"/>
    <w:rsid w:val="00505A26"/>
    <w:rsid w:val="00523BDA"/>
    <w:rsid w:val="005420F9"/>
    <w:rsid w:val="00560063"/>
    <w:rsid w:val="00570807"/>
    <w:rsid w:val="005A558C"/>
    <w:rsid w:val="005B7E61"/>
    <w:rsid w:val="005D18C9"/>
    <w:rsid w:val="006038A2"/>
    <w:rsid w:val="006311CE"/>
    <w:rsid w:val="0066394D"/>
    <w:rsid w:val="006659E8"/>
    <w:rsid w:val="006C0D88"/>
    <w:rsid w:val="006C4E01"/>
    <w:rsid w:val="00704710"/>
    <w:rsid w:val="00720625"/>
    <w:rsid w:val="00741C24"/>
    <w:rsid w:val="00746A69"/>
    <w:rsid w:val="00753D36"/>
    <w:rsid w:val="00796338"/>
    <w:rsid w:val="007A17CA"/>
    <w:rsid w:val="007A7280"/>
    <w:rsid w:val="007F23A2"/>
    <w:rsid w:val="008973FC"/>
    <w:rsid w:val="008A6317"/>
    <w:rsid w:val="008C3E35"/>
    <w:rsid w:val="008D1622"/>
    <w:rsid w:val="00911B16"/>
    <w:rsid w:val="009A2C7C"/>
    <w:rsid w:val="009E5B11"/>
    <w:rsid w:val="00A455EA"/>
    <w:rsid w:val="00AC4C87"/>
    <w:rsid w:val="00B20070"/>
    <w:rsid w:val="00B51C9F"/>
    <w:rsid w:val="00B537CB"/>
    <w:rsid w:val="00B65CB2"/>
    <w:rsid w:val="00B97815"/>
    <w:rsid w:val="00BD5E3C"/>
    <w:rsid w:val="00C20FDC"/>
    <w:rsid w:val="00C52E8E"/>
    <w:rsid w:val="00C60B34"/>
    <w:rsid w:val="00C73C75"/>
    <w:rsid w:val="00C908A5"/>
    <w:rsid w:val="00C95366"/>
    <w:rsid w:val="00C95F1C"/>
    <w:rsid w:val="00CB1188"/>
    <w:rsid w:val="00CD421B"/>
    <w:rsid w:val="00CD7148"/>
    <w:rsid w:val="00CE69A9"/>
    <w:rsid w:val="00D07E47"/>
    <w:rsid w:val="00D6750A"/>
    <w:rsid w:val="00D806FD"/>
    <w:rsid w:val="00DA6979"/>
    <w:rsid w:val="00DC14CF"/>
    <w:rsid w:val="00DC76EE"/>
    <w:rsid w:val="00DE5CD9"/>
    <w:rsid w:val="00DF53B1"/>
    <w:rsid w:val="00DF5416"/>
    <w:rsid w:val="00E44291"/>
    <w:rsid w:val="00E542D1"/>
    <w:rsid w:val="00E54369"/>
    <w:rsid w:val="00E65101"/>
    <w:rsid w:val="00ED6755"/>
    <w:rsid w:val="00EE6BB0"/>
    <w:rsid w:val="00EF793C"/>
    <w:rsid w:val="00F02563"/>
    <w:rsid w:val="00F544EA"/>
    <w:rsid w:val="00F73686"/>
    <w:rsid w:val="00F74738"/>
    <w:rsid w:val="00FA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docId w15:val="{D36669A9-5AC1-45F0-82FA-EFDDAD29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E748D-F20B-4777-BADB-EA9F968C5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532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17</cp:revision>
  <cp:lastPrinted>2022-05-23T15:37:00Z</cp:lastPrinted>
  <dcterms:created xsi:type="dcterms:W3CDTF">2022-09-09T13:23:00Z</dcterms:created>
  <dcterms:modified xsi:type="dcterms:W3CDTF">2022-12-06T16:14:00Z</dcterms:modified>
</cp:coreProperties>
</file>