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AB03A" w14:textId="36634D0F" w:rsidR="00E0030D" w:rsidRDefault="00E0030D" w:rsidP="00E01702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49EEAF0D" wp14:editId="71B0E70C">
            <wp:extent cx="5400040" cy="797279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7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11098" w14:textId="00C348B9" w:rsidR="00A97949" w:rsidRPr="00AE417C" w:rsidRDefault="00A97949" w:rsidP="00E01702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444444"/>
          <w:sz w:val="44"/>
          <w:szCs w:val="44"/>
          <w:u w:val="single"/>
        </w:rPr>
      </w:pPr>
      <w:r w:rsidRPr="00AE417C">
        <w:rPr>
          <w:rStyle w:val="Forte"/>
          <w:rFonts w:ascii="Arial" w:hAnsi="Arial" w:cs="Arial"/>
          <w:color w:val="444444"/>
          <w:sz w:val="44"/>
          <w:szCs w:val="44"/>
          <w:u w:val="single"/>
        </w:rPr>
        <w:t>RELATÓRIO DE VOTAÇÃO</w:t>
      </w:r>
    </w:p>
    <w:p w14:paraId="17F318A4" w14:textId="77777777" w:rsidR="00AE417C" w:rsidRDefault="00AE417C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</w:p>
    <w:p w14:paraId="0FF4C519" w14:textId="203B247A" w:rsidR="00F73962" w:rsidRDefault="00FD33E9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rStyle w:val="Forte"/>
          <w:rFonts w:ascii="Arial" w:hAnsi="Arial" w:cs="Arial"/>
          <w:color w:val="444444"/>
          <w:sz w:val="36"/>
          <w:szCs w:val="36"/>
          <w:u w:val="single"/>
        </w:rPr>
        <w:t>Sessão</w:t>
      </w:r>
      <w:r w:rsidR="003E6C74">
        <w:rPr>
          <w:rStyle w:val="Forte"/>
          <w:rFonts w:ascii="Arial" w:hAnsi="Arial" w:cs="Arial"/>
          <w:color w:val="444444"/>
          <w:sz w:val="36"/>
          <w:szCs w:val="36"/>
          <w:u w:val="single"/>
        </w:rPr>
        <w:t xml:space="preserve"> </w:t>
      </w:r>
      <w:r w:rsidR="00E359DF">
        <w:rPr>
          <w:rStyle w:val="Forte"/>
          <w:rFonts w:ascii="Arial" w:hAnsi="Arial" w:cs="Arial"/>
          <w:color w:val="444444"/>
          <w:sz w:val="36"/>
          <w:szCs w:val="36"/>
          <w:u w:val="single"/>
        </w:rPr>
        <w:t>O</w:t>
      </w:r>
      <w:r w:rsidR="00F73962" w:rsidRPr="00A97949">
        <w:rPr>
          <w:rStyle w:val="Forte"/>
          <w:rFonts w:ascii="Arial" w:hAnsi="Arial" w:cs="Arial"/>
          <w:color w:val="444444"/>
          <w:sz w:val="36"/>
          <w:szCs w:val="36"/>
          <w:u w:val="single"/>
        </w:rPr>
        <w:t>rdinária</w:t>
      </w:r>
    </w:p>
    <w:p w14:paraId="4A88C231" w14:textId="2B1358C0" w:rsidR="00A97949" w:rsidRPr="008A4A73" w:rsidRDefault="00F73962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  <w:r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Dia</w:t>
      </w:r>
      <w:r w:rsidR="00AB3435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: </w:t>
      </w:r>
      <w:r w:rsidR="004C6568">
        <w:rPr>
          <w:rStyle w:val="Forte"/>
          <w:rFonts w:ascii="Arial" w:hAnsi="Arial" w:cs="Arial"/>
          <w:color w:val="444444"/>
          <w:sz w:val="21"/>
          <w:szCs w:val="21"/>
        </w:rPr>
        <w:t>22.</w:t>
      </w:r>
      <w:r w:rsidR="001F5A1D">
        <w:rPr>
          <w:rStyle w:val="Forte"/>
          <w:rFonts w:ascii="Arial" w:hAnsi="Arial" w:cs="Arial"/>
          <w:color w:val="444444"/>
          <w:sz w:val="21"/>
          <w:szCs w:val="21"/>
        </w:rPr>
        <w:t>1</w:t>
      </w:r>
      <w:r w:rsidR="00395988">
        <w:rPr>
          <w:rStyle w:val="Forte"/>
          <w:rFonts w:ascii="Arial" w:hAnsi="Arial" w:cs="Arial"/>
          <w:color w:val="444444"/>
          <w:sz w:val="21"/>
          <w:szCs w:val="21"/>
        </w:rPr>
        <w:t>2</w:t>
      </w:r>
      <w:r w:rsidR="000E7AB6" w:rsidRPr="000E7AB6">
        <w:rPr>
          <w:rStyle w:val="Forte"/>
          <w:rFonts w:ascii="Arial" w:hAnsi="Arial" w:cs="Arial"/>
          <w:color w:val="444444"/>
          <w:sz w:val="21"/>
          <w:szCs w:val="21"/>
        </w:rPr>
        <w:t>.</w:t>
      </w:r>
      <w:r w:rsidR="0024323A" w:rsidRPr="000E7AB6">
        <w:rPr>
          <w:rStyle w:val="Forte"/>
          <w:rFonts w:ascii="Arial" w:hAnsi="Arial" w:cs="Arial"/>
          <w:color w:val="444444"/>
          <w:sz w:val="21"/>
          <w:szCs w:val="21"/>
        </w:rPr>
        <w:t>202</w:t>
      </w:r>
      <w:r w:rsidR="008331F3" w:rsidRPr="000E7AB6">
        <w:rPr>
          <w:rStyle w:val="Forte"/>
          <w:rFonts w:ascii="Arial" w:hAnsi="Arial" w:cs="Arial"/>
          <w:color w:val="444444"/>
          <w:sz w:val="21"/>
          <w:szCs w:val="21"/>
        </w:rPr>
        <w:t>5</w:t>
      </w:r>
      <w:r w:rsidR="00F53253">
        <w:rPr>
          <w:rStyle w:val="Forte"/>
          <w:rFonts w:ascii="Arial" w:hAnsi="Arial" w:cs="Arial"/>
          <w:color w:val="444444"/>
          <w:sz w:val="21"/>
          <w:szCs w:val="21"/>
        </w:rPr>
        <w:t xml:space="preserve">              </w:t>
      </w:r>
      <w:r w:rsidR="00A97949"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Horário: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r w:rsidR="003F19C3">
        <w:rPr>
          <w:rStyle w:val="Forte"/>
          <w:rFonts w:ascii="Arial" w:hAnsi="Arial" w:cs="Arial"/>
          <w:color w:val="444444"/>
          <w:sz w:val="21"/>
          <w:szCs w:val="21"/>
        </w:rPr>
        <w:t>1</w:t>
      </w:r>
      <w:r w:rsidR="001672E7">
        <w:rPr>
          <w:rStyle w:val="Forte"/>
          <w:rFonts w:ascii="Arial" w:hAnsi="Arial" w:cs="Arial"/>
          <w:color w:val="444444"/>
          <w:sz w:val="21"/>
          <w:szCs w:val="21"/>
        </w:rPr>
        <w:t>9</w:t>
      </w:r>
      <w:r w:rsidR="00AE30BE">
        <w:rPr>
          <w:rStyle w:val="Forte"/>
          <w:rFonts w:ascii="Arial" w:hAnsi="Arial" w:cs="Arial"/>
          <w:color w:val="444444"/>
          <w:sz w:val="21"/>
          <w:szCs w:val="21"/>
        </w:rPr>
        <w:t>h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>oras</w:t>
      </w:r>
    </w:p>
    <w:p w14:paraId="7416DAEF" w14:textId="2A3C54C5" w:rsidR="00D93A2F" w:rsidRDefault="00F73962" w:rsidP="00D93A2F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</w:pPr>
      <w:r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Local:</w:t>
      </w:r>
      <w:r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r w:rsidR="00A97949" w:rsidRPr="001F5A1D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PLENÁRIO VEREADOR EVALDO BECKER DA CÂMARA MUNICIPAL DE VEREADORES DE PORTO XAVIER</w:t>
      </w:r>
      <w:r w:rsidR="005F7E8F" w:rsidRPr="001F5A1D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.</w:t>
      </w:r>
    </w:p>
    <w:p w14:paraId="13B9F5F1" w14:textId="204082C3" w:rsidR="006C56BB" w:rsidRDefault="006C56BB" w:rsidP="00D93A2F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</w:pPr>
      <w:r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Chapa única - </w:t>
      </w:r>
      <w:r w:rsidRPr="006C56BB">
        <w:rPr>
          <w:rStyle w:val="Forte"/>
          <w:rFonts w:ascii="Arial" w:hAnsi="Arial" w:cs="Arial"/>
          <w:color w:val="444444"/>
          <w:sz w:val="21"/>
          <w:szCs w:val="21"/>
        </w:rPr>
        <w:t xml:space="preserve">ELEITA A NOVA MESA DIRETORA PARA O EXERCÍCIO DE </w:t>
      </w:r>
      <w:proofErr w:type="gramStart"/>
      <w:r w:rsidRPr="006C56BB">
        <w:rPr>
          <w:rStyle w:val="Forte"/>
          <w:rFonts w:ascii="Arial" w:hAnsi="Arial" w:cs="Arial"/>
          <w:color w:val="444444"/>
          <w:sz w:val="21"/>
          <w:szCs w:val="21"/>
        </w:rPr>
        <w:t>2026,,</w:t>
      </w:r>
      <w:proofErr w:type="gramEnd"/>
      <w:r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 S</w:t>
      </w:r>
      <w:r w:rsidR="004C6568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endo</w:t>
      </w:r>
      <w:r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: Presidente- Elder Weber Schropfer, Vice-Presidente- Eduardo Hernane Beck Pereira, 1º Secretário- Cleomar Trachynski, e 2º Secretário- Paulo Rogerio Ferreira Zilli, a chapa única obteve 6 votos favoráveis e 3 votos em branco. </w:t>
      </w:r>
    </w:p>
    <w:p w14:paraId="1B2E4E66" w14:textId="1522EBC1" w:rsidR="00395988" w:rsidRPr="00395988" w:rsidRDefault="00395988" w:rsidP="00395988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  <w:r w:rsidRPr="00395988">
        <w:rPr>
          <w:rStyle w:val="Forte"/>
          <w:rFonts w:ascii="Arial" w:hAnsi="Arial" w:cs="Arial"/>
          <w:color w:val="444444"/>
          <w:sz w:val="21"/>
          <w:szCs w:val="21"/>
        </w:rPr>
        <w:t>Projeto de emenda a Lei Orgânica 001/</w:t>
      </w:r>
      <w:proofErr w:type="gramStart"/>
      <w:r w:rsidRPr="00395988">
        <w:rPr>
          <w:rStyle w:val="Forte"/>
          <w:rFonts w:ascii="Arial" w:hAnsi="Arial" w:cs="Arial"/>
          <w:color w:val="444444"/>
          <w:sz w:val="21"/>
          <w:szCs w:val="21"/>
        </w:rPr>
        <w:t>2025</w:t>
      </w:r>
      <w:r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r w:rsidR="006D620E">
        <w:rPr>
          <w:rStyle w:val="Forte"/>
          <w:rFonts w:ascii="Arial" w:hAnsi="Arial" w:cs="Arial"/>
          <w:color w:val="444444"/>
          <w:sz w:val="21"/>
          <w:szCs w:val="21"/>
        </w:rPr>
        <w:t xml:space="preserve"> ficou</w:t>
      </w:r>
      <w:proofErr w:type="gramEnd"/>
      <w:r w:rsidR="006D620E">
        <w:rPr>
          <w:rStyle w:val="Forte"/>
          <w:rFonts w:ascii="Arial" w:hAnsi="Arial" w:cs="Arial"/>
          <w:color w:val="444444"/>
          <w:sz w:val="21"/>
          <w:szCs w:val="21"/>
        </w:rPr>
        <w:t xml:space="preserve"> na comissão especial.</w:t>
      </w:r>
    </w:p>
    <w:p w14:paraId="1FD35D1D" w14:textId="10EF1BDB" w:rsidR="00272EE0" w:rsidRPr="006D620E" w:rsidRDefault="006D620E" w:rsidP="003B42BF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  <w:r w:rsidRPr="006D620E">
        <w:rPr>
          <w:rStyle w:val="Forte"/>
          <w:rFonts w:ascii="Arial" w:hAnsi="Arial" w:cs="Arial"/>
          <w:color w:val="444444"/>
          <w:sz w:val="21"/>
          <w:szCs w:val="21"/>
        </w:rPr>
        <w:t>Ata 21</w:t>
      </w:r>
      <w:r>
        <w:rPr>
          <w:rStyle w:val="Forte"/>
          <w:rFonts w:ascii="Arial" w:hAnsi="Arial" w:cs="Arial"/>
          <w:color w:val="444444"/>
          <w:sz w:val="21"/>
          <w:szCs w:val="21"/>
        </w:rPr>
        <w:t xml:space="preserve">, </w:t>
      </w:r>
      <w:r w:rsidRPr="006D620E">
        <w:rPr>
          <w:rStyle w:val="Forte"/>
          <w:rFonts w:ascii="Arial" w:hAnsi="Arial" w:cs="Arial"/>
          <w:color w:val="444444"/>
          <w:sz w:val="21"/>
          <w:szCs w:val="21"/>
        </w:rPr>
        <w:t>PROJETO DE LEI Nº 3.110</w:t>
      </w:r>
      <w:r>
        <w:rPr>
          <w:rStyle w:val="Forte"/>
          <w:rFonts w:ascii="Arial" w:hAnsi="Arial" w:cs="Arial"/>
          <w:color w:val="444444"/>
          <w:sz w:val="21"/>
          <w:szCs w:val="21"/>
        </w:rPr>
        <w:t xml:space="preserve">, </w:t>
      </w:r>
      <w:r w:rsidRPr="006D620E">
        <w:rPr>
          <w:rStyle w:val="Forte"/>
          <w:rFonts w:ascii="Arial" w:hAnsi="Arial" w:cs="Arial"/>
          <w:color w:val="444444"/>
          <w:sz w:val="21"/>
          <w:szCs w:val="21"/>
        </w:rPr>
        <w:t>PROJETO DE LEI Nº 3.111</w:t>
      </w:r>
      <w:r>
        <w:rPr>
          <w:rStyle w:val="Forte"/>
          <w:rFonts w:ascii="Arial" w:hAnsi="Arial" w:cs="Arial"/>
          <w:color w:val="444444"/>
          <w:sz w:val="21"/>
          <w:szCs w:val="21"/>
        </w:rPr>
        <w:t xml:space="preserve">, </w:t>
      </w:r>
      <w:r w:rsidRPr="006D620E">
        <w:rPr>
          <w:rStyle w:val="Forte"/>
          <w:rFonts w:ascii="Arial" w:hAnsi="Arial" w:cs="Arial"/>
          <w:color w:val="444444"/>
          <w:sz w:val="21"/>
          <w:szCs w:val="21"/>
        </w:rPr>
        <w:t>Projeto de resolução 02-2025</w:t>
      </w:r>
      <w:r>
        <w:rPr>
          <w:rStyle w:val="Forte"/>
          <w:rFonts w:ascii="Arial" w:hAnsi="Arial" w:cs="Arial"/>
          <w:color w:val="444444"/>
          <w:sz w:val="21"/>
          <w:szCs w:val="21"/>
        </w:rPr>
        <w:t xml:space="preserve">, </w:t>
      </w:r>
      <w:r w:rsidRPr="006D620E">
        <w:rPr>
          <w:rStyle w:val="Forte"/>
          <w:rFonts w:ascii="Arial" w:hAnsi="Arial" w:cs="Arial"/>
          <w:color w:val="444444"/>
          <w:sz w:val="21"/>
          <w:szCs w:val="21"/>
        </w:rPr>
        <w:t>Indicação 86</w:t>
      </w:r>
      <w:r>
        <w:rPr>
          <w:rStyle w:val="Forte"/>
          <w:rFonts w:ascii="Arial" w:hAnsi="Arial" w:cs="Arial"/>
          <w:color w:val="444444"/>
          <w:sz w:val="21"/>
          <w:szCs w:val="21"/>
        </w:rPr>
        <w:t xml:space="preserve">, </w:t>
      </w:r>
      <w:r w:rsidRPr="006D620E">
        <w:rPr>
          <w:rStyle w:val="Forte"/>
          <w:rFonts w:ascii="Arial" w:hAnsi="Arial" w:cs="Arial"/>
          <w:color w:val="444444"/>
          <w:sz w:val="21"/>
          <w:szCs w:val="21"/>
        </w:rPr>
        <w:t>Indicação 87</w:t>
      </w:r>
      <w:r>
        <w:rPr>
          <w:rStyle w:val="Forte"/>
          <w:rFonts w:ascii="Arial" w:hAnsi="Arial" w:cs="Arial"/>
          <w:color w:val="444444"/>
          <w:sz w:val="21"/>
          <w:szCs w:val="21"/>
        </w:rPr>
        <w:t xml:space="preserve">, </w:t>
      </w:r>
      <w:r w:rsidRPr="006D620E">
        <w:rPr>
          <w:rStyle w:val="Forte"/>
          <w:rFonts w:ascii="Arial" w:hAnsi="Arial" w:cs="Arial"/>
          <w:color w:val="444444"/>
          <w:sz w:val="21"/>
          <w:szCs w:val="21"/>
        </w:rPr>
        <w:t>Indicação 88</w:t>
      </w:r>
      <w:r>
        <w:rPr>
          <w:rStyle w:val="Forte"/>
          <w:rFonts w:ascii="Arial" w:hAnsi="Arial" w:cs="Arial"/>
          <w:color w:val="444444"/>
          <w:sz w:val="21"/>
          <w:szCs w:val="21"/>
        </w:rPr>
        <w:t xml:space="preserve">, </w:t>
      </w:r>
      <w:r w:rsidRPr="006D620E">
        <w:rPr>
          <w:rStyle w:val="Forte"/>
          <w:rFonts w:ascii="Arial" w:hAnsi="Arial" w:cs="Arial"/>
          <w:color w:val="444444"/>
          <w:sz w:val="21"/>
          <w:szCs w:val="21"/>
        </w:rPr>
        <w:t>Indicação 89</w:t>
      </w:r>
      <w:r>
        <w:rPr>
          <w:rStyle w:val="Forte"/>
          <w:rFonts w:ascii="Arial" w:hAnsi="Arial" w:cs="Arial"/>
          <w:color w:val="444444"/>
          <w:sz w:val="21"/>
          <w:szCs w:val="21"/>
        </w:rPr>
        <w:t xml:space="preserve">, Moção de Reconhecimento </w:t>
      </w:r>
      <w:r w:rsidRPr="006D620E">
        <w:rPr>
          <w:rStyle w:val="Forte"/>
          <w:rFonts w:ascii="Arial" w:hAnsi="Arial" w:cs="Arial"/>
          <w:color w:val="444444"/>
          <w:sz w:val="21"/>
          <w:szCs w:val="21"/>
        </w:rPr>
        <w:t>90</w:t>
      </w:r>
      <w:r>
        <w:rPr>
          <w:rStyle w:val="Forte"/>
          <w:rFonts w:ascii="Arial" w:hAnsi="Arial" w:cs="Arial"/>
          <w:color w:val="444444"/>
          <w:sz w:val="21"/>
          <w:szCs w:val="21"/>
        </w:rPr>
        <w:t xml:space="preserve">.  </w:t>
      </w:r>
      <w:r w:rsidR="00395988">
        <w:rPr>
          <w:rStyle w:val="Forte"/>
          <w:rFonts w:ascii="Arial" w:hAnsi="Arial" w:cs="Arial"/>
          <w:color w:val="444444"/>
          <w:sz w:val="21"/>
          <w:szCs w:val="21"/>
        </w:rPr>
        <w:t>e</w:t>
      </w:r>
      <w:r w:rsidR="00272EE0" w:rsidRPr="009272FA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ssas matérias foram</w:t>
      </w:r>
      <w:r w:rsidR="00272EE0" w:rsidRPr="0033726D">
        <w:rPr>
          <w:rStyle w:val="Forte"/>
          <w:rFonts w:ascii="Arial" w:hAnsi="Arial" w:cs="Arial"/>
          <w:color w:val="444444"/>
          <w:sz w:val="22"/>
          <w:szCs w:val="22"/>
        </w:rPr>
        <w:t xml:space="preserve"> APROVADAS POR UNANIMIDADE DE VOTOS </w:t>
      </w:r>
      <w:r w:rsidR="00272EE0" w:rsidRPr="009272FA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pelos Vereadores</w:t>
      </w:r>
      <w:r w:rsidR="00272EE0" w:rsidRPr="009272FA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 presentes.</w:t>
      </w:r>
    </w:p>
    <w:tbl>
      <w:tblPr>
        <w:tblStyle w:val="Tabelacomgrade"/>
        <w:tblW w:w="8926" w:type="dxa"/>
        <w:tblLook w:val="04A0" w:firstRow="1" w:lastRow="0" w:firstColumn="1" w:lastColumn="0" w:noHBand="0" w:noVBand="1"/>
      </w:tblPr>
      <w:tblGrid>
        <w:gridCol w:w="6374"/>
        <w:gridCol w:w="2552"/>
      </w:tblGrid>
      <w:tr w:rsidR="00272EE0" w:rsidRPr="00A97949" w14:paraId="2D450A26" w14:textId="77777777" w:rsidTr="0042542C">
        <w:tc>
          <w:tcPr>
            <w:tcW w:w="6374" w:type="dxa"/>
          </w:tcPr>
          <w:p w14:paraId="0AA7E8F2" w14:textId="1B611EF6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bookmarkStart w:id="0" w:name="_Hlk110590789"/>
            <w:r w:rsidRPr="007E47A9">
              <w:rPr>
                <w:rFonts w:ascii="Arial" w:hAnsi="Arial" w:cs="Arial"/>
                <w:color w:val="444444"/>
              </w:rPr>
              <w:t>LUIS JERONI KREWER</w:t>
            </w:r>
          </w:p>
        </w:tc>
        <w:tc>
          <w:tcPr>
            <w:tcW w:w="2552" w:type="dxa"/>
          </w:tcPr>
          <w:p w14:paraId="66A0435C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PRESIDENTE</w:t>
            </w:r>
          </w:p>
        </w:tc>
      </w:tr>
      <w:tr w:rsidR="00272EE0" w:rsidRPr="00A97949" w14:paraId="4075E1E5" w14:textId="77777777" w:rsidTr="0042542C">
        <w:tc>
          <w:tcPr>
            <w:tcW w:w="6374" w:type="dxa"/>
          </w:tcPr>
          <w:p w14:paraId="4CA31298" w14:textId="2116A323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ELDER SCHROPFER</w:t>
            </w:r>
          </w:p>
        </w:tc>
        <w:tc>
          <w:tcPr>
            <w:tcW w:w="2552" w:type="dxa"/>
          </w:tcPr>
          <w:p w14:paraId="270D334D" w14:textId="7ECA3B97" w:rsidR="00272EE0" w:rsidRPr="00A97949" w:rsidRDefault="003B42B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AVORAVEL</w:t>
            </w:r>
          </w:p>
        </w:tc>
      </w:tr>
      <w:tr w:rsidR="00272EE0" w:rsidRPr="00A97949" w14:paraId="78E40988" w14:textId="77777777" w:rsidTr="0042542C">
        <w:tc>
          <w:tcPr>
            <w:tcW w:w="6374" w:type="dxa"/>
          </w:tcPr>
          <w:p w14:paraId="0567EEA1" w14:textId="3A11227C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EDUARDO BECK PEREIRA</w:t>
            </w:r>
          </w:p>
        </w:tc>
        <w:tc>
          <w:tcPr>
            <w:tcW w:w="2552" w:type="dxa"/>
          </w:tcPr>
          <w:p w14:paraId="7F3A4132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3BD3EDF1" w14:textId="77777777" w:rsidTr="0042542C">
        <w:tc>
          <w:tcPr>
            <w:tcW w:w="6374" w:type="dxa"/>
          </w:tcPr>
          <w:p w14:paraId="5F4E95AC" w14:textId="535AAD47" w:rsidR="00272EE0" w:rsidRPr="00A97949" w:rsidRDefault="00D8686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ORIDES PAVÉGLIO</w:t>
            </w:r>
          </w:p>
        </w:tc>
        <w:tc>
          <w:tcPr>
            <w:tcW w:w="2552" w:type="dxa"/>
          </w:tcPr>
          <w:p w14:paraId="64D0DDA5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AVORÁVEL</w:t>
            </w:r>
          </w:p>
        </w:tc>
      </w:tr>
      <w:tr w:rsidR="00272EE0" w:rsidRPr="00A97949" w14:paraId="51E889F0" w14:textId="77777777" w:rsidTr="0042542C">
        <w:tc>
          <w:tcPr>
            <w:tcW w:w="6374" w:type="dxa"/>
          </w:tcPr>
          <w:p w14:paraId="4C5BF8B6" w14:textId="4D397A00" w:rsidR="00272EE0" w:rsidRPr="00A97949" w:rsidRDefault="000B5B4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EDEMAR ENGROFF</w:t>
            </w:r>
          </w:p>
        </w:tc>
        <w:tc>
          <w:tcPr>
            <w:tcW w:w="2552" w:type="dxa"/>
          </w:tcPr>
          <w:p w14:paraId="7F6146DD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42A4650A" w14:textId="77777777" w:rsidTr="0042542C">
        <w:tc>
          <w:tcPr>
            <w:tcW w:w="6374" w:type="dxa"/>
          </w:tcPr>
          <w:p w14:paraId="6100AD8D" w14:textId="5EEDA450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JANDIR DELLA FLORA</w:t>
            </w:r>
          </w:p>
        </w:tc>
        <w:tc>
          <w:tcPr>
            <w:tcW w:w="2552" w:type="dxa"/>
          </w:tcPr>
          <w:p w14:paraId="720EF39B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148A7800" w14:textId="77777777" w:rsidTr="0042542C">
        <w:tc>
          <w:tcPr>
            <w:tcW w:w="6374" w:type="dxa"/>
          </w:tcPr>
          <w:p w14:paraId="37C5017B" w14:textId="39D4E198" w:rsidR="00272EE0" w:rsidRPr="00A97949" w:rsidRDefault="008A1F9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CLEOMAR TRACHYSKI</w:t>
            </w:r>
          </w:p>
        </w:tc>
        <w:tc>
          <w:tcPr>
            <w:tcW w:w="2552" w:type="dxa"/>
          </w:tcPr>
          <w:p w14:paraId="1BD6A527" w14:textId="2A54D837" w:rsidR="00272EE0" w:rsidRPr="00A97949" w:rsidRDefault="008A1F9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FAVORAVEL</w:t>
            </w:r>
          </w:p>
        </w:tc>
      </w:tr>
      <w:tr w:rsidR="009E65FE" w:rsidRPr="00A97949" w14:paraId="03619BCC" w14:textId="77777777" w:rsidTr="0042542C">
        <w:tc>
          <w:tcPr>
            <w:tcW w:w="6374" w:type="dxa"/>
          </w:tcPr>
          <w:p w14:paraId="1A90B36D" w14:textId="139AF333" w:rsidR="009E65FE" w:rsidRDefault="009E65F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9E65FE">
              <w:rPr>
                <w:rFonts w:ascii="Arial" w:hAnsi="Arial" w:cs="Arial"/>
                <w:color w:val="444444"/>
              </w:rPr>
              <w:t>PAULO R. F. ZILLI</w:t>
            </w:r>
            <w:r w:rsidRPr="009E65FE">
              <w:rPr>
                <w:rFonts w:ascii="Arial" w:hAnsi="Arial" w:cs="Arial"/>
                <w:color w:val="444444"/>
              </w:rPr>
              <w:tab/>
            </w:r>
          </w:p>
        </w:tc>
        <w:tc>
          <w:tcPr>
            <w:tcW w:w="2552" w:type="dxa"/>
          </w:tcPr>
          <w:p w14:paraId="3C4021E8" w14:textId="10DC2C9E" w:rsidR="009E65FE" w:rsidRDefault="009E65F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9E65FE">
              <w:rPr>
                <w:rFonts w:ascii="Arial" w:hAnsi="Arial" w:cs="Arial"/>
                <w:color w:val="444444"/>
              </w:rPr>
              <w:t>FAVORÁVE</w:t>
            </w:r>
          </w:p>
        </w:tc>
      </w:tr>
      <w:tr w:rsidR="00272EE0" w:rsidRPr="00A97949" w14:paraId="19C62641" w14:textId="77777777" w:rsidTr="0042542C">
        <w:tc>
          <w:tcPr>
            <w:tcW w:w="6374" w:type="dxa"/>
          </w:tcPr>
          <w:p w14:paraId="1F2A5FA2" w14:textId="09912445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7E47A9">
              <w:rPr>
                <w:rFonts w:ascii="Arial" w:hAnsi="Arial" w:cs="Arial"/>
                <w:color w:val="444444"/>
              </w:rPr>
              <w:t xml:space="preserve">ELIOMAR KRETSCHMER </w:t>
            </w:r>
          </w:p>
        </w:tc>
        <w:tc>
          <w:tcPr>
            <w:tcW w:w="2552" w:type="dxa"/>
          </w:tcPr>
          <w:p w14:paraId="37A39634" w14:textId="6A0F31F9" w:rsidR="00272EE0" w:rsidRPr="00A97949" w:rsidRDefault="0068549B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FAVORÁVEL</w:t>
            </w:r>
          </w:p>
        </w:tc>
      </w:tr>
    </w:tbl>
    <w:bookmarkEnd w:id="0"/>
    <w:p w14:paraId="3734BA4D" w14:textId="3A4F9ACF" w:rsidR="00395988" w:rsidRPr="00395988" w:rsidRDefault="006C56BB" w:rsidP="00395988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color w:val="444444"/>
        </w:rPr>
      </w:pPr>
      <w:r w:rsidRPr="006C56BB">
        <w:rPr>
          <w:rStyle w:val="Forte"/>
          <w:rFonts w:ascii="Arial" w:hAnsi="Arial" w:cs="Arial"/>
          <w:color w:val="444444"/>
        </w:rPr>
        <w:t xml:space="preserve">PROJETO DE LEI Nº </w:t>
      </w:r>
      <w:proofErr w:type="gramStart"/>
      <w:r w:rsidRPr="006C56BB">
        <w:rPr>
          <w:rStyle w:val="Forte"/>
          <w:rFonts w:ascii="Arial" w:hAnsi="Arial" w:cs="Arial"/>
          <w:color w:val="444444"/>
        </w:rPr>
        <w:t>3.112</w:t>
      </w:r>
      <w:r w:rsidR="00395988" w:rsidRPr="00395988">
        <w:rPr>
          <w:rStyle w:val="Forte"/>
          <w:rFonts w:ascii="Arial" w:hAnsi="Arial" w:cs="Arial"/>
          <w:color w:val="444444"/>
        </w:rPr>
        <w:t xml:space="preserve"> </w:t>
      </w:r>
      <w:r>
        <w:rPr>
          <w:rStyle w:val="Forte"/>
          <w:rFonts w:ascii="Arial" w:hAnsi="Arial" w:cs="Arial"/>
          <w:color w:val="444444"/>
        </w:rPr>
        <w:t>,</w:t>
      </w:r>
      <w:proofErr w:type="gramEnd"/>
      <w:r>
        <w:rPr>
          <w:rStyle w:val="Forte"/>
          <w:rFonts w:ascii="Arial" w:hAnsi="Arial" w:cs="Arial"/>
          <w:color w:val="444444"/>
        </w:rPr>
        <w:t xml:space="preserve"> </w:t>
      </w:r>
      <w:r w:rsidR="00395988" w:rsidRPr="00395988">
        <w:rPr>
          <w:rStyle w:val="Forte"/>
          <w:rFonts w:ascii="Arial" w:hAnsi="Arial" w:cs="Arial"/>
          <w:color w:val="444444"/>
        </w:rPr>
        <w:t>foi aprovado por</w:t>
      </w:r>
      <w:r>
        <w:rPr>
          <w:rStyle w:val="Forte"/>
          <w:rFonts w:ascii="Arial" w:hAnsi="Arial" w:cs="Arial"/>
          <w:color w:val="444444"/>
        </w:rPr>
        <w:t xml:space="preserve"> 5</w:t>
      </w:r>
      <w:r w:rsidR="00395988" w:rsidRPr="00395988">
        <w:rPr>
          <w:rStyle w:val="Forte"/>
          <w:rFonts w:ascii="Arial" w:hAnsi="Arial" w:cs="Arial"/>
          <w:color w:val="444444"/>
        </w:rPr>
        <w:t xml:space="preserve"> votos favoráveis e </w:t>
      </w:r>
      <w:r>
        <w:rPr>
          <w:rStyle w:val="Forte"/>
          <w:rFonts w:ascii="Arial" w:hAnsi="Arial" w:cs="Arial"/>
          <w:color w:val="444444"/>
        </w:rPr>
        <w:t xml:space="preserve">3 votos contrários </w:t>
      </w:r>
    </w:p>
    <w:tbl>
      <w:tblPr>
        <w:tblStyle w:val="Tabelacomgrade"/>
        <w:tblW w:w="8926" w:type="dxa"/>
        <w:tblLook w:val="04A0" w:firstRow="1" w:lastRow="0" w:firstColumn="1" w:lastColumn="0" w:noHBand="0" w:noVBand="1"/>
      </w:tblPr>
      <w:tblGrid>
        <w:gridCol w:w="6374"/>
        <w:gridCol w:w="2552"/>
      </w:tblGrid>
      <w:tr w:rsidR="00395988" w:rsidRPr="00A97949" w14:paraId="28296162" w14:textId="77777777" w:rsidTr="0020035C">
        <w:tc>
          <w:tcPr>
            <w:tcW w:w="6374" w:type="dxa"/>
          </w:tcPr>
          <w:p w14:paraId="78343BC1" w14:textId="77777777" w:rsidR="00395988" w:rsidRPr="00A97949" w:rsidRDefault="00395988" w:rsidP="0020035C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7E47A9">
              <w:rPr>
                <w:rFonts w:ascii="Arial" w:hAnsi="Arial" w:cs="Arial"/>
                <w:color w:val="444444"/>
              </w:rPr>
              <w:t>LUIS JERONI KREWER</w:t>
            </w:r>
          </w:p>
        </w:tc>
        <w:tc>
          <w:tcPr>
            <w:tcW w:w="2552" w:type="dxa"/>
          </w:tcPr>
          <w:p w14:paraId="06E55CE5" w14:textId="302DD689" w:rsidR="00395988" w:rsidRPr="00A97949" w:rsidRDefault="006C56BB" w:rsidP="0020035C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PRESIDENTE</w:t>
            </w:r>
          </w:p>
        </w:tc>
      </w:tr>
      <w:tr w:rsidR="006C56BB" w:rsidRPr="00A97949" w14:paraId="6DF4450A" w14:textId="77777777" w:rsidTr="0020035C">
        <w:tc>
          <w:tcPr>
            <w:tcW w:w="6374" w:type="dxa"/>
          </w:tcPr>
          <w:p w14:paraId="7F4EBE0A" w14:textId="63A195C2" w:rsidR="006C56BB" w:rsidRPr="007E47A9" w:rsidRDefault="006C56BB" w:rsidP="0020035C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6C56BB">
              <w:rPr>
                <w:rFonts w:ascii="Arial" w:hAnsi="Arial" w:cs="Arial"/>
                <w:color w:val="444444"/>
              </w:rPr>
              <w:t>CLEOMAR TRACHYSKI</w:t>
            </w:r>
          </w:p>
        </w:tc>
        <w:tc>
          <w:tcPr>
            <w:tcW w:w="2552" w:type="dxa"/>
          </w:tcPr>
          <w:p w14:paraId="0ADD7C3F" w14:textId="3CBFD6B6" w:rsidR="006C56BB" w:rsidRPr="00A97949" w:rsidRDefault="006C56BB" w:rsidP="0020035C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395988" w:rsidRPr="00A97949" w14:paraId="3F231D93" w14:textId="77777777" w:rsidTr="0020035C">
        <w:tc>
          <w:tcPr>
            <w:tcW w:w="6374" w:type="dxa"/>
          </w:tcPr>
          <w:p w14:paraId="5689BC2D" w14:textId="77777777" w:rsidR="00395988" w:rsidRPr="00A97949" w:rsidRDefault="00395988" w:rsidP="0020035C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ELDER SCHROPFER</w:t>
            </w:r>
          </w:p>
        </w:tc>
        <w:tc>
          <w:tcPr>
            <w:tcW w:w="2552" w:type="dxa"/>
          </w:tcPr>
          <w:p w14:paraId="7D04E070" w14:textId="1C445A91" w:rsidR="00395988" w:rsidRPr="00A97949" w:rsidRDefault="006C56BB" w:rsidP="0020035C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AVORÁVEL</w:t>
            </w:r>
          </w:p>
        </w:tc>
      </w:tr>
      <w:tr w:rsidR="00395988" w:rsidRPr="00A97949" w14:paraId="7BB7D96F" w14:textId="77777777" w:rsidTr="0020035C">
        <w:tc>
          <w:tcPr>
            <w:tcW w:w="6374" w:type="dxa"/>
          </w:tcPr>
          <w:p w14:paraId="41327807" w14:textId="77777777" w:rsidR="00395988" w:rsidRPr="00A97949" w:rsidRDefault="00395988" w:rsidP="0020035C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EDUARDO BECK PEREIRA</w:t>
            </w:r>
          </w:p>
        </w:tc>
        <w:tc>
          <w:tcPr>
            <w:tcW w:w="2552" w:type="dxa"/>
          </w:tcPr>
          <w:p w14:paraId="48338666" w14:textId="6463A30A" w:rsidR="00395988" w:rsidRPr="00A97949" w:rsidRDefault="006C56BB" w:rsidP="0020035C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6C56BB" w:rsidRPr="00A97949" w14:paraId="64708E5D" w14:textId="77777777" w:rsidTr="0020035C">
        <w:tc>
          <w:tcPr>
            <w:tcW w:w="6374" w:type="dxa"/>
          </w:tcPr>
          <w:p w14:paraId="56F7790D" w14:textId="72BDF222" w:rsidR="006C56BB" w:rsidRDefault="006C56BB" w:rsidP="0020035C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6C56BB">
              <w:rPr>
                <w:rFonts w:ascii="Arial" w:hAnsi="Arial" w:cs="Arial"/>
                <w:color w:val="444444"/>
              </w:rPr>
              <w:t>ELIOMAR KRETSCHMER</w:t>
            </w:r>
          </w:p>
        </w:tc>
        <w:tc>
          <w:tcPr>
            <w:tcW w:w="2552" w:type="dxa"/>
          </w:tcPr>
          <w:p w14:paraId="6EEBBAF7" w14:textId="137E5132" w:rsidR="006C56BB" w:rsidRPr="00A97949" w:rsidRDefault="006C56BB" w:rsidP="0020035C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395988" w:rsidRPr="00A97949" w14:paraId="3CB1EF30" w14:textId="77777777" w:rsidTr="0020035C">
        <w:tc>
          <w:tcPr>
            <w:tcW w:w="6374" w:type="dxa"/>
          </w:tcPr>
          <w:p w14:paraId="571D641E" w14:textId="77777777" w:rsidR="00395988" w:rsidRPr="00A97949" w:rsidRDefault="00395988" w:rsidP="0020035C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ORIDES PAVÉGLIO</w:t>
            </w:r>
          </w:p>
        </w:tc>
        <w:tc>
          <w:tcPr>
            <w:tcW w:w="2552" w:type="dxa"/>
          </w:tcPr>
          <w:p w14:paraId="1D96C936" w14:textId="39923E5A" w:rsidR="00395988" w:rsidRPr="00A97949" w:rsidRDefault="006C56BB" w:rsidP="0020035C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AVORÁVEL</w:t>
            </w:r>
          </w:p>
        </w:tc>
      </w:tr>
      <w:tr w:rsidR="00395988" w:rsidRPr="00A97949" w14:paraId="6CB71037" w14:textId="77777777" w:rsidTr="0020035C">
        <w:tc>
          <w:tcPr>
            <w:tcW w:w="6374" w:type="dxa"/>
          </w:tcPr>
          <w:p w14:paraId="1131E4B9" w14:textId="77777777" w:rsidR="00395988" w:rsidRPr="006C56BB" w:rsidRDefault="00395988" w:rsidP="0020035C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b/>
                <w:bCs/>
                <w:color w:val="444444"/>
              </w:rPr>
            </w:pPr>
            <w:r w:rsidRPr="006C56BB">
              <w:rPr>
                <w:rFonts w:ascii="Arial" w:hAnsi="Arial" w:cs="Arial"/>
                <w:b/>
                <w:bCs/>
                <w:color w:val="444444"/>
              </w:rPr>
              <w:t>EDEMAR ENGROFF</w:t>
            </w:r>
          </w:p>
        </w:tc>
        <w:tc>
          <w:tcPr>
            <w:tcW w:w="2552" w:type="dxa"/>
          </w:tcPr>
          <w:p w14:paraId="42205058" w14:textId="4B2BD8A3" w:rsidR="00395988" w:rsidRPr="006C56BB" w:rsidRDefault="006C56BB" w:rsidP="0020035C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b/>
                <w:bCs/>
                <w:color w:val="444444"/>
              </w:rPr>
            </w:pPr>
            <w:r w:rsidRPr="006C56BB">
              <w:rPr>
                <w:rFonts w:ascii="Arial" w:hAnsi="Arial" w:cs="Arial"/>
                <w:b/>
                <w:bCs/>
                <w:color w:val="444444"/>
              </w:rPr>
              <w:t>CONTRÁRIO</w:t>
            </w:r>
          </w:p>
        </w:tc>
      </w:tr>
      <w:tr w:rsidR="00395988" w:rsidRPr="00A97949" w14:paraId="55651A6E" w14:textId="77777777" w:rsidTr="0020035C">
        <w:tc>
          <w:tcPr>
            <w:tcW w:w="6374" w:type="dxa"/>
          </w:tcPr>
          <w:p w14:paraId="45F5FC6D" w14:textId="77777777" w:rsidR="00395988" w:rsidRPr="006C56BB" w:rsidRDefault="00395988" w:rsidP="0020035C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b/>
                <w:bCs/>
                <w:color w:val="444444"/>
              </w:rPr>
            </w:pPr>
            <w:r w:rsidRPr="006C56BB">
              <w:rPr>
                <w:rFonts w:ascii="Arial" w:hAnsi="Arial" w:cs="Arial"/>
                <w:b/>
                <w:bCs/>
                <w:color w:val="444444"/>
              </w:rPr>
              <w:t>JANDIR DELLA FLORA</w:t>
            </w:r>
          </w:p>
        </w:tc>
        <w:tc>
          <w:tcPr>
            <w:tcW w:w="2552" w:type="dxa"/>
          </w:tcPr>
          <w:p w14:paraId="08E1B18D" w14:textId="0E10965A" w:rsidR="00395988" w:rsidRPr="006C56BB" w:rsidRDefault="006C56BB" w:rsidP="0020035C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b/>
                <w:bCs/>
                <w:color w:val="444444"/>
              </w:rPr>
            </w:pPr>
            <w:r w:rsidRPr="006C56BB">
              <w:rPr>
                <w:rFonts w:ascii="Arial" w:hAnsi="Arial" w:cs="Arial"/>
                <w:b/>
                <w:bCs/>
                <w:color w:val="444444"/>
              </w:rPr>
              <w:t>CONTRÁRIO</w:t>
            </w:r>
          </w:p>
        </w:tc>
      </w:tr>
      <w:tr w:rsidR="00395988" w:rsidRPr="00A97949" w14:paraId="313CB37C" w14:textId="77777777" w:rsidTr="0020035C">
        <w:tc>
          <w:tcPr>
            <w:tcW w:w="6374" w:type="dxa"/>
          </w:tcPr>
          <w:p w14:paraId="5D623C0A" w14:textId="77777777" w:rsidR="00395988" w:rsidRPr="006C56BB" w:rsidRDefault="00395988" w:rsidP="0020035C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b/>
                <w:bCs/>
                <w:color w:val="444444"/>
              </w:rPr>
            </w:pPr>
            <w:r w:rsidRPr="006C56BB">
              <w:rPr>
                <w:rFonts w:ascii="Arial" w:hAnsi="Arial" w:cs="Arial"/>
                <w:b/>
                <w:bCs/>
                <w:color w:val="444444"/>
              </w:rPr>
              <w:t>PAULO R. F. ZILLI</w:t>
            </w:r>
            <w:r w:rsidRPr="006C56BB">
              <w:rPr>
                <w:rFonts w:ascii="Arial" w:hAnsi="Arial" w:cs="Arial"/>
                <w:b/>
                <w:bCs/>
                <w:color w:val="444444"/>
              </w:rPr>
              <w:tab/>
            </w:r>
          </w:p>
        </w:tc>
        <w:tc>
          <w:tcPr>
            <w:tcW w:w="2552" w:type="dxa"/>
          </w:tcPr>
          <w:p w14:paraId="1CA641F2" w14:textId="0D9F7B73" w:rsidR="00395988" w:rsidRPr="006C56BB" w:rsidRDefault="006C56BB" w:rsidP="0020035C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b/>
                <w:bCs/>
                <w:color w:val="444444"/>
              </w:rPr>
            </w:pPr>
            <w:r w:rsidRPr="006C56BB">
              <w:rPr>
                <w:rFonts w:ascii="Arial" w:hAnsi="Arial" w:cs="Arial"/>
                <w:b/>
                <w:bCs/>
                <w:color w:val="444444"/>
              </w:rPr>
              <w:t>CONTRÁRIO</w:t>
            </w:r>
          </w:p>
        </w:tc>
      </w:tr>
    </w:tbl>
    <w:p w14:paraId="388F7CC7" w14:textId="7CDBE613" w:rsidR="008E1A3D" w:rsidRDefault="008E1A3D" w:rsidP="00AE417C">
      <w:pPr>
        <w:pStyle w:val="SemEspaamento"/>
        <w:rPr>
          <w:rStyle w:val="Forte"/>
          <w:rFonts w:ascii="Arial" w:hAnsi="Arial" w:cs="Arial"/>
          <w:color w:val="444444"/>
          <w:sz w:val="24"/>
          <w:szCs w:val="24"/>
        </w:rPr>
      </w:pPr>
    </w:p>
    <w:p w14:paraId="6D05C3F0" w14:textId="77777777" w:rsidR="006C56BB" w:rsidRPr="00395988" w:rsidRDefault="006C56BB" w:rsidP="00AE417C">
      <w:pPr>
        <w:pStyle w:val="SemEspaamento"/>
        <w:rPr>
          <w:rStyle w:val="Forte"/>
          <w:rFonts w:ascii="Arial" w:hAnsi="Arial" w:cs="Arial"/>
          <w:color w:val="444444"/>
          <w:sz w:val="24"/>
          <w:szCs w:val="24"/>
        </w:rPr>
      </w:pPr>
    </w:p>
    <w:sectPr w:rsidR="006C56BB" w:rsidRPr="00395988" w:rsidSect="001672E7">
      <w:pgSz w:w="11906" w:h="16838"/>
      <w:pgMar w:top="142" w:right="991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D30"/>
    <w:rsid w:val="000021E8"/>
    <w:rsid w:val="00013891"/>
    <w:rsid w:val="00033F26"/>
    <w:rsid w:val="00051C98"/>
    <w:rsid w:val="00065EB1"/>
    <w:rsid w:val="00086E9A"/>
    <w:rsid w:val="000A1C75"/>
    <w:rsid w:val="000B5B4F"/>
    <w:rsid w:val="000B7AC7"/>
    <w:rsid w:val="000D7FF9"/>
    <w:rsid w:val="000E7AB6"/>
    <w:rsid w:val="00115C80"/>
    <w:rsid w:val="00132FAA"/>
    <w:rsid w:val="0016483E"/>
    <w:rsid w:val="00165850"/>
    <w:rsid w:val="001672E7"/>
    <w:rsid w:val="00185FA1"/>
    <w:rsid w:val="00192C99"/>
    <w:rsid w:val="001F5A1D"/>
    <w:rsid w:val="0024323A"/>
    <w:rsid w:val="00243DE4"/>
    <w:rsid w:val="00252138"/>
    <w:rsid w:val="00253D30"/>
    <w:rsid w:val="002616FD"/>
    <w:rsid w:val="00263894"/>
    <w:rsid w:val="002711B1"/>
    <w:rsid w:val="00272EE0"/>
    <w:rsid w:val="00283A54"/>
    <w:rsid w:val="002A0879"/>
    <w:rsid w:val="002B1D04"/>
    <w:rsid w:val="002E284E"/>
    <w:rsid w:val="002F5534"/>
    <w:rsid w:val="00302839"/>
    <w:rsid w:val="00311AF5"/>
    <w:rsid w:val="00324CEC"/>
    <w:rsid w:val="00326238"/>
    <w:rsid w:val="0033726D"/>
    <w:rsid w:val="00342790"/>
    <w:rsid w:val="003433AF"/>
    <w:rsid w:val="00383A04"/>
    <w:rsid w:val="00395988"/>
    <w:rsid w:val="003969A8"/>
    <w:rsid w:val="003A4B24"/>
    <w:rsid w:val="003B42BF"/>
    <w:rsid w:val="003B7C14"/>
    <w:rsid w:val="003C4BF1"/>
    <w:rsid w:val="003D1C36"/>
    <w:rsid w:val="003D23E3"/>
    <w:rsid w:val="003D4674"/>
    <w:rsid w:val="003D7D03"/>
    <w:rsid w:val="003E00B0"/>
    <w:rsid w:val="003E32E7"/>
    <w:rsid w:val="003E6C74"/>
    <w:rsid w:val="003F19C3"/>
    <w:rsid w:val="003F2389"/>
    <w:rsid w:val="0042006D"/>
    <w:rsid w:val="0042542C"/>
    <w:rsid w:val="0042696B"/>
    <w:rsid w:val="004C6568"/>
    <w:rsid w:val="004D2191"/>
    <w:rsid w:val="004E0CFC"/>
    <w:rsid w:val="005057B3"/>
    <w:rsid w:val="005277FF"/>
    <w:rsid w:val="00547EF5"/>
    <w:rsid w:val="00553406"/>
    <w:rsid w:val="00557783"/>
    <w:rsid w:val="00570B1E"/>
    <w:rsid w:val="00581118"/>
    <w:rsid w:val="0058221A"/>
    <w:rsid w:val="005B7548"/>
    <w:rsid w:val="005D18C9"/>
    <w:rsid w:val="005E6465"/>
    <w:rsid w:val="005F7E8F"/>
    <w:rsid w:val="006061B9"/>
    <w:rsid w:val="0061004E"/>
    <w:rsid w:val="00614B6A"/>
    <w:rsid w:val="0063235E"/>
    <w:rsid w:val="00640AD2"/>
    <w:rsid w:val="006427C3"/>
    <w:rsid w:val="006443FA"/>
    <w:rsid w:val="0065491F"/>
    <w:rsid w:val="006565D4"/>
    <w:rsid w:val="00665E78"/>
    <w:rsid w:val="0068549B"/>
    <w:rsid w:val="006A7164"/>
    <w:rsid w:val="006B69EE"/>
    <w:rsid w:val="006C56BB"/>
    <w:rsid w:val="006D620E"/>
    <w:rsid w:val="00722B7C"/>
    <w:rsid w:val="00723EF5"/>
    <w:rsid w:val="00730F19"/>
    <w:rsid w:val="00736640"/>
    <w:rsid w:val="00771692"/>
    <w:rsid w:val="00790362"/>
    <w:rsid w:val="007A34FE"/>
    <w:rsid w:val="007A4875"/>
    <w:rsid w:val="007C7D7D"/>
    <w:rsid w:val="007D6ACF"/>
    <w:rsid w:val="007E3386"/>
    <w:rsid w:val="007E47A9"/>
    <w:rsid w:val="008331F3"/>
    <w:rsid w:val="00840436"/>
    <w:rsid w:val="00842A91"/>
    <w:rsid w:val="00846D89"/>
    <w:rsid w:val="008529E0"/>
    <w:rsid w:val="00860A15"/>
    <w:rsid w:val="0086220E"/>
    <w:rsid w:val="00863334"/>
    <w:rsid w:val="008742FA"/>
    <w:rsid w:val="0089457F"/>
    <w:rsid w:val="008A1F9F"/>
    <w:rsid w:val="008A4A73"/>
    <w:rsid w:val="008C1CDC"/>
    <w:rsid w:val="008C6760"/>
    <w:rsid w:val="008E1A3D"/>
    <w:rsid w:val="008E5233"/>
    <w:rsid w:val="008F41DB"/>
    <w:rsid w:val="008F7021"/>
    <w:rsid w:val="00900B73"/>
    <w:rsid w:val="00914726"/>
    <w:rsid w:val="0092254C"/>
    <w:rsid w:val="0092471A"/>
    <w:rsid w:val="009272FA"/>
    <w:rsid w:val="00963ABC"/>
    <w:rsid w:val="009724C8"/>
    <w:rsid w:val="00986D0A"/>
    <w:rsid w:val="00987C45"/>
    <w:rsid w:val="009A65E1"/>
    <w:rsid w:val="009C767A"/>
    <w:rsid w:val="009D36D8"/>
    <w:rsid w:val="009E65FE"/>
    <w:rsid w:val="00A10442"/>
    <w:rsid w:val="00A22BBA"/>
    <w:rsid w:val="00A24796"/>
    <w:rsid w:val="00A34CB2"/>
    <w:rsid w:val="00A35CD6"/>
    <w:rsid w:val="00A77626"/>
    <w:rsid w:val="00A827F3"/>
    <w:rsid w:val="00A85C3B"/>
    <w:rsid w:val="00A937BD"/>
    <w:rsid w:val="00A95BEC"/>
    <w:rsid w:val="00A97284"/>
    <w:rsid w:val="00A97949"/>
    <w:rsid w:val="00A97F28"/>
    <w:rsid w:val="00AB3435"/>
    <w:rsid w:val="00AE30BE"/>
    <w:rsid w:val="00AE417C"/>
    <w:rsid w:val="00AF0B97"/>
    <w:rsid w:val="00AF3233"/>
    <w:rsid w:val="00B02E2F"/>
    <w:rsid w:val="00B17B18"/>
    <w:rsid w:val="00B340EE"/>
    <w:rsid w:val="00B367E3"/>
    <w:rsid w:val="00B379B2"/>
    <w:rsid w:val="00B42056"/>
    <w:rsid w:val="00B442AF"/>
    <w:rsid w:val="00B45D4F"/>
    <w:rsid w:val="00B51980"/>
    <w:rsid w:val="00B606F9"/>
    <w:rsid w:val="00B75426"/>
    <w:rsid w:val="00B87897"/>
    <w:rsid w:val="00B87C8A"/>
    <w:rsid w:val="00B9420C"/>
    <w:rsid w:val="00BA0DFF"/>
    <w:rsid w:val="00BA34F7"/>
    <w:rsid w:val="00BC3E00"/>
    <w:rsid w:val="00BD2B8A"/>
    <w:rsid w:val="00BD6044"/>
    <w:rsid w:val="00BE64DF"/>
    <w:rsid w:val="00BF67C5"/>
    <w:rsid w:val="00C01CD4"/>
    <w:rsid w:val="00C11AA1"/>
    <w:rsid w:val="00C175EB"/>
    <w:rsid w:val="00C246DD"/>
    <w:rsid w:val="00C35960"/>
    <w:rsid w:val="00C3788E"/>
    <w:rsid w:val="00C61089"/>
    <w:rsid w:val="00C64886"/>
    <w:rsid w:val="00C715A6"/>
    <w:rsid w:val="00CA356E"/>
    <w:rsid w:val="00CB0C39"/>
    <w:rsid w:val="00CB10C8"/>
    <w:rsid w:val="00CC7733"/>
    <w:rsid w:val="00CF5D30"/>
    <w:rsid w:val="00D04817"/>
    <w:rsid w:val="00D13A60"/>
    <w:rsid w:val="00D16E63"/>
    <w:rsid w:val="00D30BB6"/>
    <w:rsid w:val="00D32C59"/>
    <w:rsid w:val="00D354F0"/>
    <w:rsid w:val="00D36C61"/>
    <w:rsid w:val="00D70742"/>
    <w:rsid w:val="00D8686E"/>
    <w:rsid w:val="00D93A2F"/>
    <w:rsid w:val="00DC07E0"/>
    <w:rsid w:val="00DD11C9"/>
    <w:rsid w:val="00DD421F"/>
    <w:rsid w:val="00DE122E"/>
    <w:rsid w:val="00DE5F95"/>
    <w:rsid w:val="00E0030D"/>
    <w:rsid w:val="00E00D6F"/>
    <w:rsid w:val="00E01702"/>
    <w:rsid w:val="00E06013"/>
    <w:rsid w:val="00E11D45"/>
    <w:rsid w:val="00E12B80"/>
    <w:rsid w:val="00E17071"/>
    <w:rsid w:val="00E17A36"/>
    <w:rsid w:val="00E359DF"/>
    <w:rsid w:val="00E52409"/>
    <w:rsid w:val="00E6303A"/>
    <w:rsid w:val="00E96373"/>
    <w:rsid w:val="00EA2665"/>
    <w:rsid w:val="00EB1092"/>
    <w:rsid w:val="00EB4612"/>
    <w:rsid w:val="00EB6E4D"/>
    <w:rsid w:val="00ED2641"/>
    <w:rsid w:val="00EE034C"/>
    <w:rsid w:val="00EE212D"/>
    <w:rsid w:val="00EE22C5"/>
    <w:rsid w:val="00EF7BAA"/>
    <w:rsid w:val="00F06C9C"/>
    <w:rsid w:val="00F07944"/>
    <w:rsid w:val="00F2234A"/>
    <w:rsid w:val="00F230E6"/>
    <w:rsid w:val="00F26D40"/>
    <w:rsid w:val="00F27BA7"/>
    <w:rsid w:val="00F53253"/>
    <w:rsid w:val="00F73962"/>
    <w:rsid w:val="00FB59CB"/>
    <w:rsid w:val="00FD33E9"/>
    <w:rsid w:val="00FD7801"/>
    <w:rsid w:val="00FE03EC"/>
    <w:rsid w:val="00FE7AEE"/>
    <w:rsid w:val="00FF2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989A2"/>
  <w15:chartTrackingRefBased/>
  <w15:docId w15:val="{7A5EBF2D-3840-4226-8920-C13E5777E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98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53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53D30"/>
    <w:rPr>
      <w:b/>
      <w:bCs/>
    </w:rPr>
  </w:style>
  <w:style w:type="table" w:styleId="Tabelacomgrade">
    <w:name w:val="Table Grid"/>
    <w:basedOn w:val="Tabelanormal"/>
    <w:uiPriority w:val="39"/>
    <w:rsid w:val="00F73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C246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5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37C19-EFF2-4FC6-92B1-82F17145D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627</TotalTime>
  <Pages>1</Pages>
  <Words>221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24</cp:revision>
  <cp:lastPrinted>2021-10-22T12:44:00Z</cp:lastPrinted>
  <dcterms:created xsi:type="dcterms:W3CDTF">2023-08-08T11:55:00Z</dcterms:created>
  <dcterms:modified xsi:type="dcterms:W3CDTF">2025-12-23T13:51:00Z</dcterms:modified>
</cp:coreProperties>
</file>