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A4FA7" w14:textId="73655B0A" w:rsidR="005D18C9" w:rsidRDefault="004F2917">
      <w:r>
        <w:rPr>
          <w:noProof/>
          <w:lang w:eastAsia="pt-BR"/>
        </w:rPr>
        <w:drawing>
          <wp:inline distT="0" distB="0" distL="0" distR="0" wp14:anchorId="517314E9" wp14:editId="6639F503">
            <wp:extent cx="5836596" cy="796290"/>
            <wp:effectExtent l="0" t="0" r="0" b="381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881" cy="810927"/>
                    </a:xfrm>
                    <a:prstGeom prst="rect">
                      <a:avLst/>
                    </a:prstGeom>
                    <a:noFill/>
                    <a:ln>
                      <a:noFill/>
                    </a:ln>
                  </pic:spPr>
                </pic:pic>
              </a:graphicData>
            </a:graphic>
          </wp:inline>
        </w:drawing>
      </w:r>
    </w:p>
    <w:p w14:paraId="408EA798" w14:textId="18F5A2C0" w:rsidR="004F2917" w:rsidRPr="004F2917" w:rsidRDefault="004F2917" w:rsidP="004F2917">
      <w:pPr>
        <w:spacing w:line="256" w:lineRule="auto"/>
        <w:jc w:val="center"/>
        <w:rPr>
          <w:rFonts w:ascii="Times New Roman" w:hAnsi="Times New Roman" w:cs="Times New Roman"/>
          <w:b/>
          <w:bCs/>
          <w:sz w:val="40"/>
          <w:szCs w:val="40"/>
        </w:rPr>
      </w:pPr>
      <w:r w:rsidRPr="004F2917">
        <w:rPr>
          <w:rFonts w:ascii="Times New Roman" w:hAnsi="Times New Roman" w:cs="Times New Roman"/>
          <w:b/>
          <w:bCs/>
          <w:sz w:val="40"/>
          <w:szCs w:val="40"/>
        </w:rPr>
        <w:t xml:space="preserve">PAUTA DA SESSÃO </w:t>
      </w:r>
      <w:r w:rsidR="0011220F">
        <w:rPr>
          <w:rFonts w:ascii="Times New Roman" w:hAnsi="Times New Roman" w:cs="Times New Roman"/>
          <w:b/>
          <w:bCs/>
          <w:sz w:val="40"/>
          <w:szCs w:val="40"/>
        </w:rPr>
        <w:t>O</w:t>
      </w:r>
      <w:r w:rsidRPr="004F2917">
        <w:rPr>
          <w:rFonts w:ascii="Times New Roman" w:hAnsi="Times New Roman" w:cs="Times New Roman"/>
          <w:b/>
          <w:bCs/>
          <w:sz w:val="40"/>
          <w:szCs w:val="40"/>
        </w:rPr>
        <w:t xml:space="preserve">RDINÁRIA </w:t>
      </w:r>
    </w:p>
    <w:tbl>
      <w:tblPr>
        <w:tblStyle w:val="Tabelacomgrade"/>
        <w:tblW w:w="10065" w:type="dxa"/>
        <w:tblInd w:w="-714" w:type="dxa"/>
        <w:tblCellMar>
          <w:left w:w="70" w:type="dxa"/>
          <w:right w:w="70" w:type="dxa"/>
        </w:tblCellMar>
        <w:tblLook w:val="04A0" w:firstRow="1" w:lastRow="0" w:firstColumn="1" w:lastColumn="0" w:noHBand="0" w:noVBand="1"/>
      </w:tblPr>
      <w:tblGrid>
        <w:gridCol w:w="3545"/>
        <w:gridCol w:w="2831"/>
        <w:gridCol w:w="3689"/>
      </w:tblGrid>
      <w:tr w:rsidR="004F2917" w:rsidRPr="004F2917" w14:paraId="2B67D113" w14:textId="77777777" w:rsidTr="00DF5416">
        <w:trPr>
          <w:trHeight w:val="820"/>
        </w:trPr>
        <w:tc>
          <w:tcPr>
            <w:tcW w:w="10065" w:type="dxa"/>
            <w:gridSpan w:val="3"/>
            <w:tcBorders>
              <w:top w:val="single" w:sz="4" w:space="0" w:color="auto"/>
              <w:left w:val="single" w:sz="4" w:space="0" w:color="auto"/>
              <w:bottom w:val="single" w:sz="4" w:space="0" w:color="auto"/>
              <w:right w:val="single" w:sz="4" w:space="0" w:color="auto"/>
            </w:tcBorders>
          </w:tcPr>
          <w:p w14:paraId="597DC0C7" w14:textId="77777777" w:rsidR="004F2917" w:rsidRPr="004F2917" w:rsidRDefault="004F2917" w:rsidP="004F2917">
            <w:pPr>
              <w:spacing w:line="240" w:lineRule="auto"/>
              <w:jc w:val="both"/>
              <w:rPr>
                <w:rFonts w:ascii="Times New Roman" w:hAnsi="Times New Roman" w:cs="Times New Roman"/>
                <w:b/>
                <w:bCs/>
                <w:sz w:val="20"/>
                <w:szCs w:val="20"/>
              </w:rPr>
            </w:pPr>
          </w:p>
          <w:p w14:paraId="48597845" w14:textId="1B121ADC" w:rsidR="004F2917" w:rsidRPr="004F2917" w:rsidRDefault="004F2917" w:rsidP="004F2917">
            <w:pPr>
              <w:spacing w:line="240" w:lineRule="auto"/>
              <w:jc w:val="center"/>
              <w:rPr>
                <w:rFonts w:ascii="Times New Roman" w:hAnsi="Times New Roman" w:cs="Times New Roman"/>
                <w:b/>
                <w:bCs/>
                <w:sz w:val="24"/>
                <w:szCs w:val="24"/>
              </w:rPr>
            </w:pPr>
            <w:r w:rsidRPr="004F2917">
              <w:rPr>
                <w:rFonts w:ascii="Times New Roman" w:hAnsi="Times New Roman" w:cs="Times New Roman"/>
                <w:b/>
                <w:bCs/>
                <w:sz w:val="24"/>
                <w:szCs w:val="24"/>
              </w:rPr>
              <w:t>PAUTA DA SESSÃO ORDINÁRIA</w:t>
            </w:r>
          </w:p>
        </w:tc>
      </w:tr>
      <w:tr w:rsidR="004F2917" w:rsidRPr="006803FF" w14:paraId="7454D3A7" w14:textId="77777777" w:rsidTr="00DF5416">
        <w:trPr>
          <w:trHeight w:val="815"/>
        </w:trPr>
        <w:tc>
          <w:tcPr>
            <w:tcW w:w="35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8B1800" w14:textId="77777777" w:rsidR="00105375" w:rsidRDefault="00B418C9" w:rsidP="009E3B91">
            <w:pPr>
              <w:spacing w:line="240" w:lineRule="auto"/>
              <w:rPr>
                <w:rFonts w:ascii="Arial" w:hAnsi="Arial" w:cs="Arial"/>
                <w:sz w:val="24"/>
                <w:szCs w:val="24"/>
              </w:rPr>
            </w:pPr>
            <w:bookmarkStart w:id="0" w:name="_Hlk85450206"/>
            <w:r w:rsidRPr="00B418C9">
              <w:rPr>
                <w:rFonts w:ascii="Arial" w:hAnsi="Arial" w:cs="Arial"/>
                <w:sz w:val="24"/>
                <w:szCs w:val="24"/>
              </w:rPr>
              <w:t>Data:</w:t>
            </w:r>
          </w:p>
          <w:p w14:paraId="22DF8E3C" w14:textId="57D51F33" w:rsidR="004F2917" w:rsidRPr="00105375" w:rsidRDefault="00937650" w:rsidP="009E3B91">
            <w:pPr>
              <w:spacing w:line="240" w:lineRule="auto"/>
              <w:rPr>
                <w:rFonts w:ascii="Arial" w:hAnsi="Arial" w:cs="Arial"/>
                <w:sz w:val="24"/>
                <w:szCs w:val="24"/>
              </w:rPr>
            </w:pPr>
            <w:r>
              <w:rPr>
                <w:rFonts w:ascii="Arial" w:hAnsi="Arial" w:cs="Arial"/>
                <w:b/>
                <w:bCs/>
                <w:sz w:val="24"/>
                <w:szCs w:val="24"/>
              </w:rPr>
              <w:t>06.0</w:t>
            </w:r>
            <w:r w:rsidR="00785FFB">
              <w:rPr>
                <w:rFonts w:ascii="Arial" w:hAnsi="Arial" w:cs="Arial"/>
                <w:b/>
                <w:bCs/>
                <w:sz w:val="24"/>
                <w:szCs w:val="24"/>
              </w:rPr>
              <w:t>2</w:t>
            </w:r>
            <w:r w:rsidR="00D340E3">
              <w:rPr>
                <w:rFonts w:ascii="Arial" w:hAnsi="Arial" w:cs="Arial"/>
                <w:b/>
                <w:bCs/>
                <w:sz w:val="24"/>
                <w:szCs w:val="24"/>
              </w:rPr>
              <w:t>.</w:t>
            </w:r>
            <w:r w:rsidR="00A009A3" w:rsidRPr="006803FF">
              <w:rPr>
                <w:rFonts w:ascii="Arial" w:hAnsi="Arial" w:cs="Arial"/>
                <w:b/>
                <w:bCs/>
                <w:sz w:val="24"/>
                <w:szCs w:val="24"/>
              </w:rPr>
              <w:t>202</w:t>
            </w:r>
            <w:r>
              <w:rPr>
                <w:rFonts w:ascii="Arial" w:hAnsi="Arial" w:cs="Arial"/>
                <w:b/>
                <w:bCs/>
                <w:sz w:val="24"/>
                <w:szCs w:val="24"/>
              </w:rPr>
              <w:t>6</w:t>
            </w:r>
          </w:p>
        </w:tc>
        <w:tc>
          <w:tcPr>
            <w:tcW w:w="28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35D097" w14:textId="77777777" w:rsidR="004F2917" w:rsidRPr="006803FF" w:rsidRDefault="004F2917" w:rsidP="004F2917">
            <w:pPr>
              <w:spacing w:line="240" w:lineRule="auto"/>
              <w:jc w:val="center"/>
              <w:rPr>
                <w:rFonts w:ascii="Arial" w:hAnsi="Arial" w:cs="Arial"/>
                <w:sz w:val="24"/>
                <w:szCs w:val="24"/>
              </w:rPr>
            </w:pPr>
            <w:r w:rsidRPr="006803FF">
              <w:rPr>
                <w:rFonts w:ascii="Arial" w:hAnsi="Arial" w:cs="Arial"/>
                <w:sz w:val="24"/>
                <w:szCs w:val="24"/>
              </w:rPr>
              <w:t>Horário da reunião:</w:t>
            </w:r>
          </w:p>
          <w:p w14:paraId="648FF7D0" w14:textId="090BB6CC" w:rsidR="004F2917" w:rsidRPr="006803FF" w:rsidRDefault="00937650" w:rsidP="004F2917">
            <w:pPr>
              <w:spacing w:line="240" w:lineRule="auto"/>
              <w:jc w:val="center"/>
              <w:rPr>
                <w:rFonts w:ascii="Arial" w:hAnsi="Arial" w:cs="Arial"/>
                <w:b/>
                <w:bCs/>
                <w:sz w:val="24"/>
                <w:szCs w:val="24"/>
              </w:rPr>
            </w:pPr>
            <w:r>
              <w:rPr>
                <w:rFonts w:ascii="Arial" w:hAnsi="Arial" w:cs="Arial"/>
                <w:b/>
                <w:bCs/>
                <w:sz w:val="24"/>
                <w:szCs w:val="24"/>
              </w:rPr>
              <w:t>8</w:t>
            </w:r>
            <w:r w:rsidR="004F2917" w:rsidRPr="006803FF">
              <w:rPr>
                <w:rFonts w:ascii="Arial" w:hAnsi="Arial" w:cs="Arial"/>
                <w:b/>
                <w:bCs/>
                <w:sz w:val="24"/>
                <w:szCs w:val="24"/>
              </w:rPr>
              <w:t>h</w:t>
            </w:r>
            <w:r>
              <w:rPr>
                <w:rFonts w:ascii="Arial" w:hAnsi="Arial" w:cs="Arial"/>
                <w:b/>
                <w:bCs/>
                <w:sz w:val="24"/>
                <w:szCs w:val="24"/>
              </w:rPr>
              <w:t>30</w:t>
            </w:r>
          </w:p>
          <w:p w14:paraId="0222C0EE" w14:textId="77777777" w:rsidR="004F2917" w:rsidRPr="006803FF" w:rsidRDefault="004F2917" w:rsidP="004F2917">
            <w:pPr>
              <w:spacing w:line="240" w:lineRule="auto"/>
              <w:jc w:val="both"/>
              <w:rPr>
                <w:rFonts w:ascii="Arial" w:hAnsi="Arial" w:cs="Arial"/>
                <w:sz w:val="24"/>
                <w:szCs w:val="24"/>
              </w:rPr>
            </w:pPr>
          </w:p>
        </w:tc>
        <w:tc>
          <w:tcPr>
            <w:tcW w:w="36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EF8DFB" w14:textId="77777777" w:rsidR="004F2917" w:rsidRPr="006803FF" w:rsidRDefault="004F2917" w:rsidP="004F2917">
            <w:pPr>
              <w:spacing w:line="240" w:lineRule="auto"/>
              <w:rPr>
                <w:rFonts w:ascii="Arial" w:hAnsi="Arial" w:cs="Arial"/>
                <w:sz w:val="24"/>
                <w:szCs w:val="24"/>
              </w:rPr>
            </w:pPr>
            <w:r w:rsidRPr="006803FF">
              <w:rPr>
                <w:rFonts w:ascii="Arial" w:hAnsi="Arial" w:cs="Arial"/>
                <w:sz w:val="24"/>
                <w:szCs w:val="24"/>
              </w:rPr>
              <w:t xml:space="preserve">               Local: </w:t>
            </w:r>
          </w:p>
          <w:p w14:paraId="0726BE07" w14:textId="77777777" w:rsidR="004F2917" w:rsidRPr="006803FF" w:rsidRDefault="004F2917" w:rsidP="004F2917">
            <w:pPr>
              <w:spacing w:line="240" w:lineRule="auto"/>
              <w:jc w:val="center"/>
              <w:rPr>
                <w:rFonts w:ascii="Arial" w:hAnsi="Arial" w:cs="Arial"/>
                <w:b/>
                <w:bCs/>
                <w:sz w:val="24"/>
                <w:szCs w:val="24"/>
              </w:rPr>
            </w:pPr>
            <w:r w:rsidRPr="006803FF">
              <w:rPr>
                <w:rFonts w:ascii="Arial" w:hAnsi="Arial" w:cs="Arial"/>
                <w:b/>
                <w:bCs/>
                <w:sz w:val="24"/>
                <w:szCs w:val="24"/>
              </w:rPr>
              <w:t>PLENÁRIO VER. EVALDO BECKER</w:t>
            </w:r>
          </w:p>
        </w:tc>
      </w:tr>
    </w:tbl>
    <w:p w14:paraId="53BBF40B" w14:textId="5EED6849" w:rsidR="004F2917" w:rsidRPr="00843F3E" w:rsidRDefault="00F73686">
      <w:pPr>
        <w:rPr>
          <w:rFonts w:ascii="Arial" w:hAnsi="Arial" w:cs="Arial"/>
          <w:b/>
          <w:bCs/>
          <w:sz w:val="24"/>
          <w:szCs w:val="24"/>
        </w:rPr>
      </w:pPr>
      <w:bookmarkStart w:id="1" w:name="_Hlk193700248"/>
      <w:bookmarkEnd w:id="0"/>
      <w:r w:rsidRPr="00843F3E">
        <w:rPr>
          <w:rFonts w:ascii="Arial" w:hAnsi="Arial" w:cs="Arial"/>
          <w:b/>
          <w:bCs/>
          <w:sz w:val="24"/>
          <w:szCs w:val="24"/>
        </w:rPr>
        <w:t>EXPEDIENTE</w:t>
      </w:r>
      <w:r w:rsidR="00105375" w:rsidRPr="00843F3E">
        <w:rPr>
          <w:rFonts w:ascii="Arial" w:hAnsi="Arial" w:cs="Arial"/>
          <w:b/>
          <w:bCs/>
          <w:sz w:val="24"/>
          <w:szCs w:val="24"/>
        </w:rPr>
        <w:t>/ORDEM DO DIA</w:t>
      </w:r>
    </w:p>
    <w:tbl>
      <w:tblPr>
        <w:tblStyle w:val="Tabelacomgrade"/>
        <w:tblW w:w="11057" w:type="dxa"/>
        <w:tblInd w:w="-1281" w:type="dxa"/>
        <w:tblLayout w:type="fixed"/>
        <w:tblCellMar>
          <w:left w:w="70" w:type="dxa"/>
          <w:right w:w="70" w:type="dxa"/>
        </w:tblCellMar>
        <w:tblLook w:val="04A0" w:firstRow="1" w:lastRow="0" w:firstColumn="1" w:lastColumn="0" w:noHBand="0" w:noVBand="1"/>
      </w:tblPr>
      <w:tblGrid>
        <w:gridCol w:w="2410"/>
        <w:gridCol w:w="1418"/>
        <w:gridCol w:w="5528"/>
        <w:gridCol w:w="1701"/>
      </w:tblGrid>
      <w:tr w:rsidR="006555EF" w:rsidRPr="006555EF" w14:paraId="56B8B645" w14:textId="77777777" w:rsidTr="00A64CE9">
        <w:trPr>
          <w:trHeight w:val="753"/>
        </w:trPr>
        <w:tc>
          <w:tcPr>
            <w:tcW w:w="11057" w:type="dxa"/>
            <w:gridSpan w:val="4"/>
            <w:tcBorders>
              <w:top w:val="single" w:sz="4" w:space="0" w:color="auto"/>
              <w:left w:val="single" w:sz="4" w:space="0" w:color="auto"/>
              <w:bottom w:val="single" w:sz="4" w:space="0" w:color="auto"/>
              <w:right w:val="single" w:sz="4" w:space="0" w:color="auto"/>
            </w:tcBorders>
          </w:tcPr>
          <w:p w14:paraId="1CE9F716" w14:textId="77777777" w:rsidR="006555EF" w:rsidRPr="006555EF" w:rsidRDefault="006555EF" w:rsidP="006555EF">
            <w:pPr>
              <w:spacing w:after="160"/>
              <w:rPr>
                <w:rFonts w:ascii="Arial" w:hAnsi="Arial" w:cs="Arial"/>
                <w:b/>
                <w:bCs/>
                <w:sz w:val="24"/>
                <w:szCs w:val="24"/>
              </w:rPr>
            </w:pPr>
            <w:r w:rsidRPr="006555EF">
              <w:rPr>
                <w:rFonts w:ascii="Arial" w:hAnsi="Arial" w:cs="Arial"/>
                <w:b/>
                <w:bCs/>
                <w:sz w:val="24"/>
                <w:szCs w:val="24"/>
              </w:rPr>
              <w:t>EXPEDIENTE</w:t>
            </w:r>
          </w:p>
        </w:tc>
      </w:tr>
      <w:tr w:rsidR="006555EF" w:rsidRPr="006555EF" w14:paraId="2E82136A"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356683" w14:textId="77777777" w:rsidR="006555EF" w:rsidRPr="006555EF" w:rsidRDefault="006555EF" w:rsidP="006555EF">
            <w:pPr>
              <w:spacing w:after="160"/>
              <w:rPr>
                <w:rFonts w:ascii="Arial" w:hAnsi="Arial" w:cs="Arial"/>
                <w:b/>
                <w:bCs/>
                <w:sz w:val="24"/>
                <w:szCs w:val="24"/>
              </w:rPr>
            </w:pPr>
            <w:r w:rsidRPr="006555EF">
              <w:rPr>
                <w:rFonts w:ascii="Arial" w:hAnsi="Arial" w:cs="Arial"/>
                <w:b/>
                <w:bCs/>
                <w:sz w:val="24"/>
                <w:szCs w:val="24"/>
              </w:rPr>
              <w:t>TÍTULO</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AA6338" w14:textId="77777777" w:rsidR="006555EF" w:rsidRPr="006555EF" w:rsidRDefault="006555EF" w:rsidP="006555EF">
            <w:pPr>
              <w:spacing w:after="160"/>
              <w:rPr>
                <w:rFonts w:ascii="Arial" w:hAnsi="Arial" w:cs="Arial"/>
                <w:b/>
                <w:bCs/>
                <w:sz w:val="24"/>
                <w:szCs w:val="24"/>
              </w:rPr>
            </w:pPr>
            <w:r w:rsidRPr="006555EF">
              <w:rPr>
                <w:rFonts w:ascii="Arial" w:hAnsi="Arial" w:cs="Arial"/>
                <w:b/>
                <w:bCs/>
                <w:sz w:val="24"/>
                <w:szCs w:val="24"/>
              </w:rPr>
              <w:t>AUTORIA</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AD1496" w14:textId="77777777" w:rsidR="006555EF" w:rsidRPr="006555EF" w:rsidRDefault="006555EF" w:rsidP="006555EF">
            <w:pPr>
              <w:spacing w:after="160"/>
              <w:rPr>
                <w:rFonts w:ascii="Arial" w:hAnsi="Arial" w:cs="Arial"/>
                <w:b/>
                <w:bCs/>
                <w:sz w:val="24"/>
                <w:szCs w:val="24"/>
              </w:rPr>
            </w:pPr>
            <w:r w:rsidRPr="006555EF">
              <w:rPr>
                <w:rFonts w:ascii="Arial" w:hAnsi="Arial" w:cs="Arial"/>
                <w:b/>
                <w:bCs/>
                <w:sz w:val="24"/>
                <w:szCs w:val="24"/>
              </w:rPr>
              <w:t>EMENTA</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FBB601" w14:textId="77777777" w:rsidR="006555EF" w:rsidRPr="006555EF" w:rsidRDefault="006555EF" w:rsidP="006555EF">
            <w:pPr>
              <w:spacing w:after="160"/>
              <w:rPr>
                <w:rFonts w:ascii="Arial" w:hAnsi="Arial" w:cs="Arial"/>
                <w:b/>
                <w:bCs/>
                <w:sz w:val="24"/>
                <w:szCs w:val="24"/>
              </w:rPr>
            </w:pPr>
            <w:r w:rsidRPr="006555EF">
              <w:rPr>
                <w:rFonts w:ascii="Arial" w:hAnsi="Arial" w:cs="Arial"/>
                <w:b/>
                <w:bCs/>
                <w:sz w:val="24"/>
                <w:szCs w:val="24"/>
              </w:rPr>
              <w:t>DESTINO</w:t>
            </w:r>
          </w:p>
        </w:tc>
      </w:tr>
      <w:tr w:rsidR="006555EF" w:rsidRPr="00A64CE9" w14:paraId="7BD2789D"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2F952F" w14:textId="7D94686C" w:rsidR="006555EF" w:rsidRPr="0099273C" w:rsidRDefault="006B117D" w:rsidP="006555EF">
            <w:pPr>
              <w:spacing w:after="160"/>
              <w:rPr>
                <w:rFonts w:ascii="Arial" w:hAnsi="Arial" w:cs="Arial"/>
                <w:b/>
                <w:bCs/>
                <w:sz w:val="20"/>
                <w:szCs w:val="20"/>
              </w:rPr>
            </w:pPr>
            <w:bookmarkStart w:id="2" w:name="_Hlk217294402"/>
            <w:r w:rsidRPr="0099273C">
              <w:rPr>
                <w:rFonts w:ascii="Arial" w:hAnsi="Arial" w:cs="Arial"/>
                <w:b/>
                <w:bCs/>
                <w:sz w:val="20"/>
                <w:szCs w:val="20"/>
              </w:rPr>
              <w:t xml:space="preserve">Texto bíblico </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7B1772" w14:textId="192F7D83" w:rsidR="006555EF" w:rsidRPr="0099273C" w:rsidRDefault="006B117D" w:rsidP="006555EF">
            <w:pPr>
              <w:spacing w:after="160"/>
              <w:rPr>
                <w:rFonts w:ascii="Arial" w:hAnsi="Arial" w:cs="Arial"/>
                <w:sz w:val="20"/>
                <w:szCs w:val="20"/>
              </w:rPr>
            </w:pPr>
            <w:r w:rsidRPr="0099273C">
              <w:rPr>
                <w:rFonts w:ascii="Arial" w:hAnsi="Arial" w:cs="Arial"/>
                <w:sz w:val="20"/>
                <w:szCs w:val="20"/>
              </w:rPr>
              <w:t>Lido pelo Ver. Eduardo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3F556A" w14:textId="1A3124D7" w:rsidR="006555EF" w:rsidRPr="0099273C" w:rsidRDefault="006B117D" w:rsidP="006555EF">
            <w:pPr>
              <w:spacing w:after="160"/>
              <w:rPr>
                <w:rFonts w:ascii="Arial" w:hAnsi="Arial" w:cs="Arial"/>
                <w:sz w:val="20"/>
                <w:szCs w:val="20"/>
              </w:rPr>
            </w:pPr>
            <w:r w:rsidRPr="0099273C">
              <w:rPr>
                <w:rFonts w:ascii="Arial" w:hAnsi="Arial" w:cs="Arial"/>
                <w:sz w:val="20"/>
                <w:szCs w:val="20"/>
              </w:rPr>
              <w:t>Texto de salmos ou bíblicos</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BCBE03" w14:textId="386271B2" w:rsidR="006555EF" w:rsidRPr="0099273C" w:rsidRDefault="00873708" w:rsidP="006555EF">
            <w:pPr>
              <w:spacing w:after="160"/>
              <w:rPr>
                <w:rFonts w:ascii="Arial" w:hAnsi="Arial" w:cs="Arial"/>
                <w:b/>
                <w:bCs/>
                <w:sz w:val="20"/>
                <w:szCs w:val="20"/>
              </w:rPr>
            </w:pPr>
            <w:r w:rsidRPr="0099273C">
              <w:rPr>
                <w:rFonts w:ascii="Arial" w:hAnsi="Arial" w:cs="Arial"/>
                <w:sz w:val="20"/>
                <w:szCs w:val="20"/>
              </w:rPr>
              <w:t>Leitura, discussão, votação</w:t>
            </w:r>
          </w:p>
        </w:tc>
      </w:tr>
      <w:tr w:rsidR="009F36A1" w:rsidRPr="00A64CE9" w14:paraId="519A4C4E"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6A253B" w14:textId="31F41BAA" w:rsidR="009F36A1" w:rsidRPr="0099273C" w:rsidRDefault="006B117D" w:rsidP="009F36A1">
            <w:pPr>
              <w:spacing w:after="160"/>
              <w:rPr>
                <w:rFonts w:ascii="Arial" w:hAnsi="Arial" w:cs="Arial"/>
                <w:b/>
                <w:bCs/>
                <w:sz w:val="20"/>
                <w:szCs w:val="20"/>
              </w:rPr>
            </w:pPr>
            <w:r w:rsidRPr="0099273C">
              <w:rPr>
                <w:rFonts w:ascii="Arial" w:hAnsi="Arial" w:cs="Arial"/>
                <w:b/>
                <w:bCs/>
                <w:sz w:val="20"/>
                <w:szCs w:val="20"/>
              </w:rPr>
              <w:t>Ata 2</w:t>
            </w:r>
            <w:r w:rsidR="001D30F2" w:rsidRPr="0099273C">
              <w:rPr>
                <w:rFonts w:ascii="Arial" w:hAnsi="Arial" w:cs="Arial"/>
                <w:b/>
                <w:bCs/>
                <w:sz w:val="20"/>
                <w:szCs w:val="20"/>
              </w:rPr>
              <w:t>1</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232E91" w14:textId="607262E2" w:rsidR="009F36A1" w:rsidRPr="0099273C" w:rsidRDefault="006B117D" w:rsidP="009F36A1">
            <w:pPr>
              <w:spacing w:after="160"/>
              <w:rPr>
                <w:rFonts w:ascii="Arial" w:hAnsi="Arial" w:cs="Arial"/>
                <w:sz w:val="20"/>
                <w:szCs w:val="20"/>
              </w:rPr>
            </w:pPr>
            <w:r w:rsidRPr="0099273C">
              <w:rPr>
                <w:rFonts w:ascii="Arial" w:hAnsi="Arial" w:cs="Arial"/>
                <w:sz w:val="20"/>
                <w:szCs w:val="20"/>
              </w:rPr>
              <w:t>Poder Legislativo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0DF9E7" w14:textId="74E61CA6" w:rsidR="009F36A1" w:rsidRPr="0099273C" w:rsidRDefault="006B117D" w:rsidP="009F36A1">
            <w:pPr>
              <w:pStyle w:val="NormalWeb"/>
              <w:shd w:val="clear" w:color="auto" w:fill="FFFFFF"/>
              <w:spacing w:before="0" w:beforeAutospacing="0" w:after="150" w:afterAutospacing="0"/>
              <w:rPr>
                <w:rFonts w:ascii="Arial" w:hAnsi="Arial" w:cs="Arial"/>
                <w:sz w:val="20"/>
                <w:szCs w:val="20"/>
              </w:rPr>
            </w:pPr>
            <w:r w:rsidRPr="0099273C">
              <w:rPr>
                <w:rFonts w:ascii="Arial" w:hAnsi="Arial" w:cs="Arial"/>
                <w:sz w:val="20"/>
                <w:szCs w:val="20"/>
              </w:rPr>
              <w:t xml:space="preserve">Reunião do dia </w:t>
            </w:r>
            <w:r w:rsidR="00B24929" w:rsidRPr="0099273C">
              <w:rPr>
                <w:rFonts w:ascii="Arial" w:hAnsi="Arial" w:cs="Arial"/>
                <w:sz w:val="20"/>
                <w:szCs w:val="20"/>
              </w:rPr>
              <w:t>0</w:t>
            </w:r>
            <w:r w:rsidRPr="0099273C">
              <w:rPr>
                <w:rFonts w:ascii="Arial" w:hAnsi="Arial" w:cs="Arial"/>
                <w:sz w:val="20"/>
                <w:szCs w:val="20"/>
              </w:rPr>
              <w:t>1.1</w:t>
            </w:r>
            <w:r w:rsidR="001D30F2" w:rsidRPr="0099273C">
              <w:rPr>
                <w:rFonts w:ascii="Arial" w:hAnsi="Arial" w:cs="Arial"/>
                <w:sz w:val="20"/>
                <w:szCs w:val="20"/>
              </w:rPr>
              <w:t>2</w:t>
            </w:r>
            <w:r w:rsidRPr="0099273C">
              <w:rPr>
                <w:rFonts w:ascii="Arial" w:hAnsi="Arial" w:cs="Arial"/>
                <w:sz w:val="20"/>
                <w:szCs w:val="20"/>
              </w:rPr>
              <w:t xml:space="preserve">.2025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38F84D" w14:textId="5AAEBEFE" w:rsidR="009F36A1" w:rsidRPr="0099273C" w:rsidRDefault="009F36A1" w:rsidP="009F36A1">
            <w:pPr>
              <w:spacing w:after="160"/>
              <w:rPr>
                <w:rFonts w:ascii="Arial" w:hAnsi="Arial" w:cs="Arial"/>
                <w:sz w:val="20"/>
                <w:szCs w:val="20"/>
              </w:rPr>
            </w:pPr>
            <w:r w:rsidRPr="0099273C">
              <w:rPr>
                <w:rFonts w:ascii="Arial" w:hAnsi="Arial" w:cs="Arial"/>
                <w:sz w:val="20"/>
                <w:szCs w:val="20"/>
              </w:rPr>
              <w:t>Leitura, discussão, votação</w:t>
            </w:r>
          </w:p>
        </w:tc>
      </w:tr>
      <w:tr w:rsidR="00A64CE9" w:rsidRPr="00A64CE9" w14:paraId="544741FF"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E169C3" w14:textId="4EB4E604" w:rsidR="00A64CE9" w:rsidRPr="0099273C" w:rsidRDefault="00A64CE9" w:rsidP="009F36A1">
            <w:pPr>
              <w:rPr>
                <w:rFonts w:ascii="Arial" w:hAnsi="Arial" w:cs="Arial"/>
                <w:b/>
                <w:bCs/>
                <w:sz w:val="20"/>
                <w:szCs w:val="20"/>
              </w:rPr>
            </w:pPr>
            <w:r w:rsidRPr="0099273C">
              <w:rPr>
                <w:rFonts w:ascii="Arial" w:hAnsi="Arial" w:cs="Arial"/>
                <w:b/>
                <w:bCs/>
                <w:sz w:val="20"/>
                <w:szCs w:val="20"/>
              </w:rPr>
              <w:t>ATA 01-2026</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A337AE" w14:textId="0A986FF1" w:rsidR="00A64CE9" w:rsidRPr="0099273C" w:rsidRDefault="00A64CE9" w:rsidP="009F36A1">
            <w:pPr>
              <w:rPr>
                <w:rFonts w:ascii="Arial" w:hAnsi="Arial" w:cs="Arial"/>
                <w:sz w:val="20"/>
                <w:szCs w:val="20"/>
              </w:rPr>
            </w:pPr>
            <w:r w:rsidRPr="0099273C">
              <w:rPr>
                <w:rFonts w:ascii="Arial" w:hAnsi="Arial" w:cs="Arial"/>
                <w:sz w:val="20"/>
                <w:szCs w:val="20"/>
              </w:rPr>
              <w:t>Poder Legislativo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9BDFE3" w14:textId="309C8299" w:rsidR="00A64CE9" w:rsidRPr="0099273C" w:rsidRDefault="00A64CE9" w:rsidP="009F36A1">
            <w:pPr>
              <w:pStyle w:val="NormalWeb"/>
              <w:shd w:val="clear" w:color="auto" w:fill="FFFFFF"/>
              <w:spacing w:before="0" w:beforeAutospacing="0" w:after="150" w:afterAutospacing="0"/>
              <w:rPr>
                <w:rFonts w:ascii="Arial" w:hAnsi="Arial" w:cs="Arial"/>
                <w:sz w:val="20"/>
                <w:szCs w:val="20"/>
              </w:rPr>
            </w:pPr>
            <w:r w:rsidRPr="0099273C">
              <w:rPr>
                <w:rFonts w:ascii="Arial" w:hAnsi="Arial" w:cs="Arial"/>
                <w:sz w:val="20"/>
                <w:szCs w:val="20"/>
              </w:rPr>
              <w:t xml:space="preserve">Ata da sessão extraordinária </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E8BA7E" w14:textId="6AB23FF6" w:rsidR="00A64CE9" w:rsidRPr="0099273C" w:rsidRDefault="00A64CE9" w:rsidP="009F36A1">
            <w:pPr>
              <w:rPr>
                <w:rFonts w:ascii="Arial" w:hAnsi="Arial" w:cs="Arial"/>
                <w:sz w:val="20"/>
                <w:szCs w:val="20"/>
              </w:rPr>
            </w:pPr>
            <w:r w:rsidRPr="0099273C">
              <w:rPr>
                <w:rFonts w:ascii="Arial" w:hAnsi="Arial" w:cs="Arial"/>
                <w:sz w:val="20"/>
                <w:szCs w:val="20"/>
              </w:rPr>
              <w:t>Leitura, discussão, votação</w:t>
            </w:r>
          </w:p>
        </w:tc>
      </w:tr>
      <w:tr w:rsidR="00105809" w:rsidRPr="00A64CE9" w14:paraId="0C201132"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FAD580" w14:textId="086E6727" w:rsidR="00105809" w:rsidRPr="0099273C" w:rsidRDefault="00A6475B" w:rsidP="00105809">
            <w:pPr>
              <w:rPr>
                <w:rFonts w:ascii="Arial" w:hAnsi="Arial" w:cs="Arial"/>
                <w:b/>
                <w:bCs/>
                <w:sz w:val="20"/>
                <w:szCs w:val="20"/>
              </w:rPr>
            </w:pPr>
            <w:r w:rsidRPr="0099273C">
              <w:rPr>
                <w:rFonts w:ascii="Arial" w:hAnsi="Arial" w:cs="Arial"/>
                <w:b/>
                <w:bCs/>
                <w:sz w:val="20"/>
                <w:szCs w:val="20"/>
              </w:rPr>
              <w:t>Correspondências</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DD74CD" w14:textId="673A11C2" w:rsidR="00105809" w:rsidRPr="0099273C" w:rsidRDefault="00105809" w:rsidP="00105809">
            <w:pPr>
              <w:rPr>
                <w:rFonts w:ascii="Arial" w:hAnsi="Arial" w:cs="Arial"/>
                <w:sz w:val="20"/>
                <w:szCs w:val="20"/>
              </w:rPr>
            </w:pP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D6CC7D" w14:textId="444C3986" w:rsidR="00105809" w:rsidRPr="0099273C" w:rsidRDefault="00A6475B" w:rsidP="00105809">
            <w:pPr>
              <w:pStyle w:val="NormalWeb"/>
              <w:shd w:val="clear" w:color="auto" w:fill="FFFFFF"/>
              <w:spacing w:before="0" w:beforeAutospacing="0" w:after="150" w:afterAutospacing="0"/>
              <w:rPr>
                <w:rFonts w:ascii="Arial" w:hAnsi="Arial" w:cs="Arial"/>
                <w:sz w:val="20"/>
                <w:szCs w:val="20"/>
              </w:rPr>
            </w:pPr>
            <w:r w:rsidRPr="0099273C">
              <w:rPr>
                <w:rFonts w:ascii="Arial" w:hAnsi="Arial" w:cs="Arial"/>
                <w:sz w:val="20"/>
                <w:szCs w:val="20"/>
              </w:rPr>
              <w:t>correspondências</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6FC687" w14:textId="534CB1A8" w:rsidR="00105809" w:rsidRPr="0099273C" w:rsidRDefault="00A64CE9" w:rsidP="00105809">
            <w:pPr>
              <w:rPr>
                <w:rFonts w:ascii="Arial" w:hAnsi="Arial" w:cs="Arial"/>
                <w:sz w:val="20"/>
                <w:szCs w:val="20"/>
              </w:rPr>
            </w:pPr>
            <w:r w:rsidRPr="0099273C">
              <w:rPr>
                <w:rFonts w:ascii="Arial" w:hAnsi="Arial" w:cs="Arial"/>
                <w:sz w:val="20"/>
                <w:szCs w:val="20"/>
              </w:rPr>
              <w:t>Leitura, discussão, votação</w:t>
            </w:r>
          </w:p>
        </w:tc>
      </w:tr>
      <w:tr w:rsidR="0099273C" w:rsidRPr="00A64CE9" w14:paraId="2361E570"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2384CA" w14:textId="77777777" w:rsidR="00A84CAC" w:rsidRDefault="0099273C" w:rsidP="00105809">
            <w:pPr>
              <w:rPr>
                <w:rFonts w:ascii="Arial" w:hAnsi="Arial" w:cs="Arial"/>
                <w:b/>
                <w:bCs/>
                <w:sz w:val="20"/>
                <w:szCs w:val="20"/>
              </w:rPr>
            </w:pPr>
            <w:r>
              <w:rPr>
                <w:rFonts w:ascii="Arial" w:hAnsi="Arial" w:cs="Arial"/>
                <w:b/>
                <w:bCs/>
                <w:sz w:val="20"/>
                <w:szCs w:val="20"/>
              </w:rPr>
              <w:t>Projeto de emenda a lei orgânica 01-202</w:t>
            </w:r>
            <w:r w:rsidR="00A84CAC">
              <w:rPr>
                <w:rFonts w:ascii="Arial" w:hAnsi="Arial" w:cs="Arial"/>
                <w:b/>
                <w:bCs/>
                <w:sz w:val="20"/>
                <w:szCs w:val="20"/>
              </w:rPr>
              <w:t>5</w:t>
            </w:r>
            <w:r>
              <w:rPr>
                <w:rFonts w:ascii="Arial" w:hAnsi="Arial" w:cs="Arial"/>
                <w:b/>
                <w:bCs/>
                <w:sz w:val="20"/>
                <w:szCs w:val="20"/>
              </w:rPr>
              <w:t xml:space="preserve"> </w:t>
            </w:r>
          </w:p>
          <w:p w14:paraId="0629A6E4" w14:textId="3491E5A4" w:rsidR="0099273C" w:rsidRPr="0099273C" w:rsidRDefault="0099273C" w:rsidP="00105809">
            <w:pPr>
              <w:rPr>
                <w:rFonts w:ascii="Arial" w:hAnsi="Arial" w:cs="Arial"/>
                <w:b/>
                <w:bCs/>
                <w:sz w:val="20"/>
                <w:szCs w:val="20"/>
              </w:rPr>
            </w:pPr>
            <w:r>
              <w:rPr>
                <w:rFonts w:ascii="Arial" w:hAnsi="Arial" w:cs="Arial"/>
                <w:b/>
                <w:bCs/>
                <w:sz w:val="20"/>
                <w:szCs w:val="20"/>
              </w:rPr>
              <w:t>1º turno</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F41F1F" w14:textId="58625435" w:rsidR="0099273C" w:rsidRPr="0099273C" w:rsidRDefault="00A84CAC" w:rsidP="00105809">
            <w:pPr>
              <w:rPr>
                <w:rFonts w:ascii="Arial" w:hAnsi="Arial" w:cs="Arial"/>
                <w:sz w:val="20"/>
                <w:szCs w:val="20"/>
              </w:rPr>
            </w:pPr>
            <w:r w:rsidRPr="0099273C">
              <w:rPr>
                <w:rFonts w:ascii="Arial" w:hAnsi="Arial" w:cs="Arial"/>
                <w:sz w:val="20"/>
                <w:szCs w:val="20"/>
              </w:rPr>
              <w:t>Poder Executivo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5A94C5" w14:textId="2E27E8EE" w:rsidR="0099273C" w:rsidRPr="0099273C" w:rsidRDefault="00A84CAC" w:rsidP="00A84CAC">
            <w:pPr>
              <w:pStyle w:val="NormalWeb"/>
              <w:shd w:val="clear" w:color="auto" w:fill="FFFFFF"/>
              <w:spacing w:before="0" w:beforeAutospacing="0" w:after="150" w:afterAutospacing="0"/>
              <w:rPr>
                <w:rFonts w:ascii="Arial" w:hAnsi="Arial" w:cs="Arial"/>
                <w:sz w:val="20"/>
                <w:szCs w:val="20"/>
              </w:rPr>
            </w:pPr>
            <w:r w:rsidRPr="00A84CAC">
              <w:rPr>
                <w:rFonts w:ascii="Arial" w:hAnsi="Arial" w:cs="Arial"/>
                <w:sz w:val="20"/>
                <w:szCs w:val="20"/>
              </w:rPr>
              <w:t>Altera os artigos 26, 27 e a alínea b, do § 1º do artigo 52 na Lei Orgânica Municipal de Porto Xavier.</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3D8021" w14:textId="77777777" w:rsidR="0099273C" w:rsidRDefault="00A84CAC" w:rsidP="00105809">
            <w:pPr>
              <w:rPr>
                <w:rFonts w:ascii="Arial" w:hAnsi="Arial" w:cs="Arial"/>
                <w:sz w:val="20"/>
                <w:szCs w:val="20"/>
              </w:rPr>
            </w:pPr>
            <w:r w:rsidRPr="0099273C">
              <w:rPr>
                <w:rFonts w:ascii="Arial" w:hAnsi="Arial" w:cs="Arial"/>
                <w:sz w:val="20"/>
                <w:szCs w:val="20"/>
              </w:rPr>
              <w:t>Leitura, discussão, votação</w:t>
            </w:r>
          </w:p>
          <w:p w14:paraId="540A1F5C" w14:textId="1CE82DB2" w:rsidR="00A84CAC" w:rsidRPr="0099273C" w:rsidRDefault="00A84CAC" w:rsidP="00105809">
            <w:pPr>
              <w:rPr>
                <w:rFonts w:ascii="Arial" w:hAnsi="Arial" w:cs="Arial"/>
                <w:sz w:val="20"/>
                <w:szCs w:val="20"/>
              </w:rPr>
            </w:pPr>
            <w:r>
              <w:rPr>
                <w:rFonts w:ascii="Arial" w:hAnsi="Arial" w:cs="Arial"/>
                <w:sz w:val="20"/>
                <w:szCs w:val="20"/>
              </w:rPr>
              <w:t>1º turno</w:t>
            </w:r>
          </w:p>
        </w:tc>
      </w:tr>
      <w:tr w:rsidR="00937650" w:rsidRPr="00A64CE9" w14:paraId="07F51F36"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7C8025" w14:textId="6186B91F" w:rsidR="00937650" w:rsidRPr="0099273C" w:rsidRDefault="00937650" w:rsidP="00105809">
            <w:pPr>
              <w:rPr>
                <w:rFonts w:ascii="Arial" w:hAnsi="Arial" w:cs="Arial"/>
                <w:b/>
                <w:bCs/>
                <w:sz w:val="20"/>
                <w:szCs w:val="20"/>
              </w:rPr>
            </w:pPr>
            <w:r w:rsidRPr="0099273C">
              <w:rPr>
                <w:rFonts w:ascii="Arial" w:hAnsi="Arial" w:cs="Arial"/>
                <w:b/>
                <w:bCs/>
                <w:sz w:val="20"/>
                <w:szCs w:val="20"/>
              </w:rPr>
              <w:t>PROJETO DE LEI Nº 3.116</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4CFEFA" w14:textId="55568874" w:rsidR="00937650" w:rsidRPr="0099273C" w:rsidRDefault="00F64620" w:rsidP="00105809">
            <w:pPr>
              <w:rPr>
                <w:rFonts w:ascii="Arial" w:hAnsi="Arial" w:cs="Arial"/>
                <w:sz w:val="20"/>
                <w:szCs w:val="20"/>
              </w:rPr>
            </w:pPr>
            <w:r w:rsidRPr="0099273C">
              <w:rPr>
                <w:rFonts w:ascii="Arial" w:hAnsi="Arial" w:cs="Arial"/>
                <w:sz w:val="20"/>
                <w:szCs w:val="20"/>
              </w:rPr>
              <w:t xml:space="preserve">Poder Executivo </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DEC09E" w14:textId="2629C93F" w:rsidR="00937650" w:rsidRPr="0099273C" w:rsidRDefault="00937650" w:rsidP="00F64620">
            <w:pPr>
              <w:pStyle w:val="NormalWeb"/>
              <w:shd w:val="clear" w:color="auto" w:fill="FFFFFF"/>
              <w:spacing w:before="0" w:beforeAutospacing="0" w:after="150" w:afterAutospacing="0"/>
              <w:jc w:val="both"/>
              <w:rPr>
                <w:rFonts w:ascii="Arial" w:hAnsi="Arial" w:cs="Arial"/>
                <w:sz w:val="20"/>
                <w:szCs w:val="20"/>
              </w:rPr>
            </w:pPr>
            <w:r w:rsidRPr="0099273C">
              <w:rPr>
                <w:rFonts w:ascii="Arial" w:hAnsi="Arial" w:cs="Arial"/>
                <w:sz w:val="20"/>
                <w:szCs w:val="20"/>
              </w:rPr>
              <w:t>AUTORIZA O PODER EXECUTIVO MUNICIPAL A RECEBER EM DOAÇÃO ÁREA DE RUAS E TERRENO PARA USO INSTITUCIONAL, PREVISTO NO ART. 32 DA LEI MUNICIPAL Nº 260/1978 E SUA ALTERAÇÕES NA LEI MUNICIPAL Nº 482/1986.</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905AB8" w14:textId="40486C72" w:rsidR="00937650" w:rsidRPr="0099273C" w:rsidRDefault="00A64CE9" w:rsidP="00105809">
            <w:pPr>
              <w:rPr>
                <w:rFonts w:ascii="Arial" w:hAnsi="Arial" w:cs="Arial"/>
                <w:sz w:val="20"/>
                <w:szCs w:val="20"/>
              </w:rPr>
            </w:pPr>
            <w:r w:rsidRPr="0099273C">
              <w:rPr>
                <w:rFonts w:ascii="Arial" w:hAnsi="Arial" w:cs="Arial"/>
                <w:sz w:val="20"/>
                <w:szCs w:val="20"/>
              </w:rPr>
              <w:t>Leitura, discussão, votação</w:t>
            </w:r>
          </w:p>
        </w:tc>
      </w:tr>
      <w:tr w:rsidR="001D30F2" w:rsidRPr="00A64CE9" w14:paraId="7A0CF650"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E00C52" w14:textId="43B053D6" w:rsidR="001D30F2" w:rsidRPr="0099273C" w:rsidRDefault="00937650" w:rsidP="001D30F2">
            <w:pPr>
              <w:rPr>
                <w:rFonts w:ascii="Arial" w:hAnsi="Arial" w:cs="Arial"/>
                <w:b/>
                <w:bCs/>
                <w:sz w:val="20"/>
                <w:szCs w:val="20"/>
              </w:rPr>
            </w:pPr>
            <w:r w:rsidRPr="0099273C">
              <w:rPr>
                <w:rFonts w:ascii="Arial" w:hAnsi="Arial" w:cs="Arial"/>
                <w:b/>
                <w:bCs/>
                <w:sz w:val="20"/>
                <w:szCs w:val="20"/>
              </w:rPr>
              <w:t>PROJETO DE LEI Nº 3.117</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4563C2" w14:textId="32334873" w:rsidR="001D30F2" w:rsidRPr="0099273C" w:rsidRDefault="00F64620" w:rsidP="001D30F2">
            <w:pPr>
              <w:rPr>
                <w:rFonts w:ascii="Arial" w:hAnsi="Arial" w:cs="Arial"/>
                <w:sz w:val="20"/>
                <w:szCs w:val="20"/>
              </w:rPr>
            </w:pPr>
            <w:r w:rsidRPr="0099273C">
              <w:rPr>
                <w:rFonts w:ascii="Arial" w:hAnsi="Arial" w:cs="Arial"/>
                <w:sz w:val="20"/>
                <w:szCs w:val="20"/>
              </w:rPr>
              <w:t>Poder Executivo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81627B" w14:textId="77777777" w:rsidR="001D30F2" w:rsidRPr="0099273C" w:rsidRDefault="00937650" w:rsidP="00937650">
            <w:pPr>
              <w:jc w:val="both"/>
              <w:rPr>
                <w:rFonts w:ascii="Arial" w:hAnsi="Arial" w:cs="Arial"/>
                <w:sz w:val="20"/>
                <w:szCs w:val="20"/>
              </w:rPr>
            </w:pPr>
            <w:r w:rsidRPr="0099273C">
              <w:rPr>
                <w:rFonts w:ascii="Arial" w:hAnsi="Arial" w:cs="Arial"/>
                <w:sz w:val="20"/>
                <w:szCs w:val="20"/>
              </w:rPr>
              <w:t>DÁ NOME À RUA EXISTENTE NA ÁREA DE PROPRIEDADE DO SENHOR FLAVIO HUMBERTO GRAZIADEI PARA FINS DE REGULARIZAÇÃO URBANÍSTICA DA MESMA.</w:t>
            </w:r>
          </w:p>
          <w:p w14:paraId="4510C545" w14:textId="1A91E6A0" w:rsidR="00937650" w:rsidRPr="0099273C" w:rsidRDefault="00937650" w:rsidP="00937650">
            <w:pPr>
              <w:jc w:val="both"/>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6CBFF5" w14:textId="48A57B0A" w:rsidR="001D30F2" w:rsidRPr="0099273C" w:rsidRDefault="00EA2684" w:rsidP="001D30F2">
            <w:pPr>
              <w:rPr>
                <w:rFonts w:ascii="Arial" w:hAnsi="Arial" w:cs="Arial"/>
                <w:sz w:val="20"/>
                <w:szCs w:val="20"/>
              </w:rPr>
            </w:pPr>
            <w:r w:rsidRPr="0099273C">
              <w:rPr>
                <w:rFonts w:ascii="Arial" w:hAnsi="Arial" w:cs="Arial"/>
                <w:sz w:val="20"/>
                <w:szCs w:val="20"/>
              </w:rPr>
              <w:t>Leitura, discussão, votação</w:t>
            </w:r>
          </w:p>
        </w:tc>
      </w:tr>
      <w:tr w:rsidR="001D30F2" w:rsidRPr="00A64CE9" w14:paraId="75C2066F"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8A9766" w14:textId="2A86311D" w:rsidR="001D30F2" w:rsidRPr="0099273C" w:rsidRDefault="00F64620" w:rsidP="001D30F2">
            <w:pPr>
              <w:rPr>
                <w:rFonts w:ascii="Arial" w:hAnsi="Arial" w:cs="Arial"/>
                <w:b/>
                <w:bCs/>
                <w:sz w:val="20"/>
                <w:szCs w:val="20"/>
              </w:rPr>
            </w:pPr>
            <w:r w:rsidRPr="0099273C">
              <w:rPr>
                <w:rFonts w:ascii="Arial" w:hAnsi="Arial" w:cs="Arial"/>
                <w:b/>
                <w:bCs/>
                <w:sz w:val="20"/>
                <w:szCs w:val="20"/>
              </w:rPr>
              <w:t>PROJETO DE LEI Nº 3.118</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EFCEB" w14:textId="70D06623" w:rsidR="001D30F2" w:rsidRPr="0099273C" w:rsidRDefault="00F64620" w:rsidP="001D30F2">
            <w:pPr>
              <w:rPr>
                <w:rFonts w:ascii="Arial" w:hAnsi="Arial" w:cs="Arial"/>
                <w:sz w:val="20"/>
                <w:szCs w:val="20"/>
              </w:rPr>
            </w:pPr>
            <w:r w:rsidRPr="0099273C">
              <w:rPr>
                <w:rFonts w:ascii="Arial" w:hAnsi="Arial" w:cs="Arial"/>
                <w:sz w:val="20"/>
                <w:szCs w:val="20"/>
              </w:rPr>
              <w:t>Poder Executivo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A12517" w14:textId="77777777" w:rsidR="001D30F2" w:rsidRPr="0099273C" w:rsidRDefault="00937650" w:rsidP="00937650">
            <w:pPr>
              <w:jc w:val="both"/>
              <w:rPr>
                <w:rFonts w:ascii="Arial" w:hAnsi="Arial" w:cs="Arial"/>
                <w:sz w:val="20"/>
                <w:szCs w:val="20"/>
              </w:rPr>
            </w:pPr>
            <w:r w:rsidRPr="0099273C">
              <w:rPr>
                <w:rFonts w:ascii="Arial" w:hAnsi="Arial" w:cs="Arial"/>
                <w:sz w:val="20"/>
                <w:szCs w:val="20"/>
              </w:rPr>
              <w:t>AUTORIZA A CONTRATAÇÃO TEMPORÁRIA DE EXCEPCIONAL INTERESSE PÚBLICO E DÁ OUTRAS PROVIDÊNCIAS.</w:t>
            </w:r>
          </w:p>
          <w:p w14:paraId="1599AD8C" w14:textId="5C16E1A9" w:rsidR="00937650" w:rsidRPr="0099273C" w:rsidRDefault="00937650" w:rsidP="00937650">
            <w:pPr>
              <w:jc w:val="both"/>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A39619" w14:textId="0F6DFC09" w:rsidR="001D30F2" w:rsidRPr="0099273C" w:rsidRDefault="00EA2684" w:rsidP="001D30F2">
            <w:pPr>
              <w:rPr>
                <w:rFonts w:ascii="Arial" w:hAnsi="Arial" w:cs="Arial"/>
                <w:sz w:val="20"/>
                <w:szCs w:val="20"/>
              </w:rPr>
            </w:pPr>
            <w:r w:rsidRPr="0099273C">
              <w:rPr>
                <w:rFonts w:ascii="Arial" w:hAnsi="Arial" w:cs="Arial"/>
                <w:sz w:val="20"/>
                <w:szCs w:val="20"/>
              </w:rPr>
              <w:t>Leitura, discussão, votação</w:t>
            </w:r>
          </w:p>
        </w:tc>
      </w:tr>
      <w:tr w:rsidR="001D30F2" w:rsidRPr="00A64CE9" w14:paraId="071CF334"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E6ADC1" w14:textId="66744313" w:rsidR="001D30F2" w:rsidRPr="0099273C" w:rsidRDefault="00937650" w:rsidP="001D30F2">
            <w:pPr>
              <w:rPr>
                <w:rFonts w:ascii="Arial" w:hAnsi="Arial" w:cs="Arial"/>
                <w:b/>
                <w:bCs/>
                <w:sz w:val="20"/>
                <w:szCs w:val="20"/>
              </w:rPr>
            </w:pPr>
            <w:r w:rsidRPr="0099273C">
              <w:rPr>
                <w:rFonts w:ascii="Arial" w:hAnsi="Arial" w:cs="Arial"/>
                <w:b/>
                <w:bCs/>
                <w:sz w:val="20"/>
                <w:szCs w:val="20"/>
              </w:rPr>
              <w:t>PROJETO DE LEI Nº 3.119</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A4B56F" w14:textId="6729C36B" w:rsidR="001D30F2" w:rsidRPr="0099273C" w:rsidRDefault="00F64620" w:rsidP="001D30F2">
            <w:pPr>
              <w:rPr>
                <w:rFonts w:ascii="Arial" w:hAnsi="Arial" w:cs="Arial"/>
                <w:sz w:val="20"/>
                <w:szCs w:val="20"/>
              </w:rPr>
            </w:pPr>
            <w:r w:rsidRPr="0099273C">
              <w:rPr>
                <w:rFonts w:ascii="Arial" w:hAnsi="Arial" w:cs="Arial"/>
                <w:sz w:val="20"/>
                <w:szCs w:val="20"/>
              </w:rPr>
              <w:t>Poder Executivo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6C99EC" w14:textId="77777777" w:rsidR="001D30F2" w:rsidRPr="0099273C" w:rsidRDefault="00937650" w:rsidP="00937650">
            <w:pPr>
              <w:jc w:val="both"/>
              <w:rPr>
                <w:rFonts w:ascii="Arial" w:hAnsi="Arial" w:cs="Arial"/>
                <w:sz w:val="20"/>
                <w:szCs w:val="20"/>
              </w:rPr>
            </w:pPr>
            <w:r w:rsidRPr="0099273C">
              <w:rPr>
                <w:rFonts w:ascii="Arial" w:hAnsi="Arial" w:cs="Arial"/>
                <w:sz w:val="20"/>
                <w:szCs w:val="20"/>
              </w:rPr>
              <w:t>AUTORIZA A CONTRATAÇÃO TEMPORÁRIA DE EXCEPCIONAL INTERESSE PÚBLICO E DÁ OUTRAS PROVIDÊNCIAS.</w:t>
            </w:r>
          </w:p>
          <w:p w14:paraId="02D12185" w14:textId="70D9D505" w:rsidR="00937650" w:rsidRPr="0099273C" w:rsidRDefault="00937650" w:rsidP="00937650">
            <w:pPr>
              <w:jc w:val="both"/>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FF95A7" w14:textId="1E30EC4E" w:rsidR="001D30F2" w:rsidRPr="0099273C" w:rsidRDefault="00EA2684" w:rsidP="001D30F2">
            <w:pPr>
              <w:rPr>
                <w:rFonts w:ascii="Arial" w:hAnsi="Arial" w:cs="Arial"/>
                <w:sz w:val="20"/>
                <w:szCs w:val="20"/>
              </w:rPr>
            </w:pPr>
            <w:r w:rsidRPr="0099273C">
              <w:rPr>
                <w:rFonts w:ascii="Arial" w:hAnsi="Arial" w:cs="Arial"/>
                <w:sz w:val="20"/>
                <w:szCs w:val="20"/>
              </w:rPr>
              <w:t>Leitura, discussão, votação</w:t>
            </w:r>
          </w:p>
        </w:tc>
      </w:tr>
      <w:tr w:rsidR="00D87053" w:rsidRPr="00A64CE9" w14:paraId="667495E8"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B1C444" w14:textId="77777777" w:rsidR="00D87053" w:rsidRPr="0099273C" w:rsidRDefault="00D87053" w:rsidP="00D87053">
            <w:pPr>
              <w:jc w:val="both"/>
              <w:rPr>
                <w:rFonts w:ascii="Arial" w:hAnsi="Arial" w:cs="Arial"/>
                <w:sz w:val="20"/>
                <w:szCs w:val="20"/>
              </w:rPr>
            </w:pPr>
            <w:r w:rsidRPr="0099273C">
              <w:rPr>
                <w:rFonts w:ascii="Arial" w:hAnsi="Arial" w:cs="Arial"/>
                <w:sz w:val="20"/>
                <w:szCs w:val="20"/>
              </w:rPr>
              <w:t>PROJETO DE LEI Nº 3.120</w:t>
            </w:r>
          </w:p>
          <w:p w14:paraId="569DDDFA" w14:textId="77777777" w:rsidR="00D87053" w:rsidRPr="0099273C" w:rsidRDefault="00D87053" w:rsidP="001D30F2">
            <w:pP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59ADD2" w14:textId="6823C908" w:rsidR="00D87053" w:rsidRPr="0099273C" w:rsidRDefault="0099273C" w:rsidP="001D30F2">
            <w:pPr>
              <w:rPr>
                <w:rFonts w:ascii="Arial" w:hAnsi="Arial" w:cs="Arial"/>
                <w:sz w:val="20"/>
                <w:szCs w:val="20"/>
              </w:rPr>
            </w:pPr>
            <w:r w:rsidRPr="0099273C">
              <w:rPr>
                <w:rFonts w:ascii="Arial" w:hAnsi="Arial" w:cs="Arial"/>
                <w:sz w:val="20"/>
                <w:szCs w:val="20"/>
              </w:rPr>
              <w:t>Poder Executivo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6DF747" w14:textId="2AF75293" w:rsidR="00D87053" w:rsidRPr="0099273C" w:rsidRDefault="00D87053" w:rsidP="00D87053">
            <w:pPr>
              <w:jc w:val="both"/>
              <w:rPr>
                <w:rFonts w:ascii="Arial" w:hAnsi="Arial" w:cs="Arial"/>
                <w:sz w:val="20"/>
                <w:szCs w:val="20"/>
              </w:rPr>
            </w:pPr>
            <w:r w:rsidRPr="0099273C">
              <w:rPr>
                <w:rFonts w:ascii="Arial" w:hAnsi="Arial" w:cs="Arial"/>
                <w:sz w:val="20"/>
                <w:szCs w:val="20"/>
              </w:rPr>
              <w:t>AUTORIZA A CONTRATAÇÃO TEMPORÁRIA DE EXCEPCIONAL INTERESSE PÚBLICO E DÁ OUTRAS PROVIDÊNCIAS. (8 monitor)</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43C27" w14:textId="35753944" w:rsidR="00D87053" w:rsidRPr="0099273C" w:rsidRDefault="00A64CE9" w:rsidP="001D30F2">
            <w:pPr>
              <w:rPr>
                <w:rFonts w:ascii="Arial" w:hAnsi="Arial" w:cs="Arial"/>
                <w:sz w:val="20"/>
                <w:szCs w:val="20"/>
              </w:rPr>
            </w:pPr>
            <w:r w:rsidRPr="0099273C">
              <w:rPr>
                <w:rFonts w:ascii="Arial" w:hAnsi="Arial" w:cs="Arial"/>
                <w:sz w:val="20"/>
                <w:szCs w:val="20"/>
              </w:rPr>
              <w:t>Leitura, discussão, votação</w:t>
            </w:r>
          </w:p>
        </w:tc>
      </w:tr>
      <w:tr w:rsidR="00D87053" w:rsidRPr="00A64CE9" w14:paraId="1F6B3E50"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DEA174" w14:textId="77777777" w:rsidR="00D87053" w:rsidRPr="0099273C" w:rsidRDefault="00D87053" w:rsidP="00D87053">
            <w:pPr>
              <w:jc w:val="both"/>
              <w:rPr>
                <w:rFonts w:ascii="Arial" w:hAnsi="Arial" w:cs="Arial"/>
                <w:sz w:val="20"/>
                <w:szCs w:val="20"/>
              </w:rPr>
            </w:pPr>
            <w:r w:rsidRPr="0099273C">
              <w:rPr>
                <w:rFonts w:ascii="Arial" w:hAnsi="Arial" w:cs="Arial"/>
                <w:sz w:val="20"/>
                <w:szCs w:val="20"/>
              </w:rPr>
              <w:lastRenderedPageBreak/>
              <w:t>PROJETO DE LEI Nº 3.121</w:t>
            </w:r>
          </w:p>
          <w:p w14:paraId="1D077CC9" w14:textId="77777777" w:rsidR="00D87053" w:rsidRPr="0099273C" w:rsidRDefault="00D87053" w:rsidP="001D30F2">
            <w:pP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4ADF52" w14:textId="3FE4150B" w:rsidR="00D87053" w:rsidRPr="0099273C" w:rsidRDefault="0099273C" w:rsidP="001D30F2">
            <w:pPr>
              <w:rPr>
                <w:rFonts w:ascii="Arial" w:hAnsi="Arial" w:cs="Arial"/>
                <w:sz w:val="20"/>
                <w:szCs w:val="20"/>
              </w:rPr>
            </w:pPr>
            <w:r w:rsidRPr="0099273C">
              <w:rPr>
                <w:rFonts w:ascii="Arial" w:hAnsi="Arial" w:cs="Arial"/>
                <w:sz w:val="20"/>
                <w:szCs w:val="20"/>
              </w:rPr>
              <w:t>Poder Executivo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3CECB8" w14:textId="09F3CA33" w:rsidR="00D87053" w:rsidRPr="0099273C" w:rsidRDefault="00D87053" w:rsidP="00D87053">
            <w:pPr>
              <w:jc w:val="both"/>
              <w:rPr>
                <w:rFonts w:ascii="Arial" w:hAnsi="Arial" w:cs="Arial"/>
                <w:sz w:val="20"/>
                <w:szCs w:val="20"/>
              </w:rPr>
            </w:pPr>
          </w:p>
          <w:p w14:paraId="2A661E63" w14:textId="3A6F545C" w:rsidR="00D87053" w:rsidRPr="0099273C" w:rsidRDefault="00D87053" w:rsidP="00D87053">
            <w:pPr>
              <w:jc w:val="both"/>
              <w:rPr>
                <w:rFonts w:ascii="Arial" w:hAnsi="Arial" w:cs="Arial"/>
                <w:sz w:val="20"/>
                <w:szCs w:val="20"/>
              </w:rPr>
            </w:pPr>
            <w:r w:rsidRPr="0099273C">
              <w:rPr>
                <w:rFonts w:ascii="Arial" w:hAnsi="Arial" w:cs="Arial"/>
                <w:sz w:val="20"/>
                <w:szCs w:val="20"/>
              </w:rPr>
              <w:t>AUTORIZA A CONTRATAÇÃO TEMPORÁRIA DE EXCEPCIONAL INTERESSE PÚBLICO E DÁ OUTRAS PROVIDÊNCIAS.</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A88E63" w14:textId="6D22B619" w:rsidR="00D87053" w:rsidRPr="0099273C" w:rsidRDefault="00A64CE9" w:rsidP="001D30F2">
            <w:pPr>
              <w:rPr>
                <w:rFonts w:ascii="Arial" w:hAnsi="Arial" w:cs="Arial"/>
                <w:sz w:val="20"/>
                <w:szCs w:val="20"/>
              </w:rPr>
            </w:pPr>
            <w:r w:rsidRPr="0099273C">
              <w:rPr>
                <w:rFonts w:ascii="Arial" w:hAnsi="Arial" w:cs="Arial"/>
                <w:sz w:val="20"/>
                <w:szCs w:val="20"/>
              </w:rPr>
              <w:t>Leitura, discussão, votação</w:t>
            </w:r>
          </w:p>
        </w:tc>
      </w:tr>
      <w:tr w:rsidR="00D87053" w:rsidRPr="00A64CE9" w14:paraId="72070812"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0D32CF" w14:textId="6BC3250A" w:rsidR="00D87053" w:rsidRPr="0099273C" w:rsidRDefault="00D87053" w:rsidP="00D87053">
            <w:pPr>
              <w:jc w:val="both"/>
              <w:rPr>
                <w:rFonts w:ascii="Arial" w:hAnsi="Arial" w:cs="Arial"/>
                <w:sz w:val="20"/>
                <w:szCs w:val="20"/>
              </w:rPr>
            </w:pPr>
            <w:r w:rsidRPr="0099273C">
              <w:rPr>
                <w:rFonts w:ascii="Arial" w:hAnsi="Arial" w:cs="Arial"/>
                <w:sz w:val="20"/>
                <w:szCs w:val="20"/>
              </w:rPr>
              <w:t>PROJETO DE LEI Nº 3.122</w:t>
            </w:r>
          </w:p>
          <w:p w14:paraId="07A7C4BD" w14:textId="77777777" w:rsidR="00D87053" w:rsidRPr="0099273C" w:rsidRDefault="00D87053" w:rsidP="001D30F2">
            <w:pP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332EF9" w14:textId="2C08185F" w:rsidR="00D87053" w:rsidRPr="0099273C" w:rsidRDefault="0099273C" w:rsidP="001D30F2">
            <w:pPr>
              <w:rPr>
                <w:rFonts w:ascii="Arial" w:hAnsi="Arial" w:cs="Arial"/>
                <w:sz w:val="20"/>
                <w:szCs w:val="20"/>
              </w:rPr>
            </w:pPr>
            <w:r w:rsidRPr="0099273C">
              <w:rPr>
                <w:rFonts w:ascii="Arial" w:hAnsi="Arial" w:cs="Arial"/>
                <w:sz w:val="20"/>
                <w:szCs w:val="20"/>
              </w:rPr>
              <w:t>Poder Executivo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5E9E24" w14:textId="77777777" w:rsidR="00D87053" w:rsidRPr="0099273C" w:rsidRDefault="00D87053" w:rsidP="00D87053">
            <w:pPr>
              <w:jc w:val="both"/>
              <w:rPr>
                <w:rFonts w:ascii="Arial" w:hAnsi="Arial" w:cs="Arial"/>
                <w:sz w:val="20"/>
                <w:szCs w:val="20"/>
              </w:rPr>
            </w:pPr>
            <w:r w:rsidRPr="0099273C">
              <w:rPr>
                <w:rFonts w:ascii="Arial" w:hAnsi="Arial" w:cs="Arial"/>
                <w:sz w:val="20"/>
                <w:szCs w:val="20"/>
              </w:rPr>
              <w:t>PROJETO DE LEI Nº 3.122</w:t>
            </w:r>
          </w:p>
          <w:p w14:paraId="05E5C3B7" w14:textId="77777777" w:rsidR="00D87053" w:rsidRPr="0099273C" w:rsidRDefault="00D87053" w:rsidP="00D87053">
            <w:pPr>
              <w:jc w:val="both"/>
              <w:rPr>
                <w:rFonts w:ascii="Arial" w:hAnsi="Arial" w:cs="Arial"/>
                <w:sz w:val="20"/>
                <w:szCs w:val="20"/>
              </w:rPr>
            </w:pPr>
          </w:p>
          <w:p w14:paraId="289DD5A8" w14:textId="48F5AA36" w:rsidR="00D87053" w:rsidRPr="0099273C" w:rsidRDefault="00D87053" w:rsidP="00D87053">
            <w:pPr>
              <w:jc w:val="both"/>
              <w:rPr>
                <w:rFonts w:ascii="Arial" w:hAnsi="Arial" w:cs="Arial"/>
                <w:sz w:val="20"/>
                <w:szCs w:val="20"/>
              </w:rPr>
            </w:pPr>
            <w:r w:rsidRPr="0099273C">
              <w:rPr>
                <w:rFonts w:ascii="Arial" w:hAnsi="Arial" w:cs="Arial"/>
                <w:sz w:val="20"/>
                <w:szCs w:val="20"/>
              </w:rPr>
              <w:t>AUTORIZA A CONTRATAÇÃO TEMPORÁRIA DE EXCEPCIONAL INTERESSE PÚBLICO E DÁ OUTRAS PROVIDÊNCIAS. (auxiliar de serviços gerais)</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1A67A5" w14:textId="67B0D976" w:rsidR="00D87053" w:rsidRPr="0099273C" w:rsidRDefault="00A64CE9" w:rsidP="001D30F2">
            <w:pPr>
              <w:rPr>
                <w:rFonts w:ascii="Arial" w:hAnsi="Arial" w:cs="Arial"/>
                <w:sz w:val="20"/>
                <w:szCs w:val="20"/>
              </w:rPr>
            </w:pPr>
            <w:r w:rsidRPr="0099273C">
              <w:rPr>
                <w:rFonts w:ascii="Arial" w:hAnsi="Arial" w:cs="Arial"/>
                <w:sz w:val="20"/>
                <w:szCs w:val="20"/>
              </w:rPr>
              <w:t>Leitura, discussão, votação</w:t>
            </w:r>
          </w:p>
        </w:tc>
      </w:tr>
      <w:tr w:rsidR="00D87053" w:rsidRPr="00A64CE9" w14:paraId="1FC17A5B"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333EC1" w14:textId="7B00D865" w:rsidR="00D87053" w:rsidRPr="0099273C" w:rsidRDefault="00D87053" w:rsidP="00D87053">
            <w:pPr>
              <w:jc w:val="both"/>
              <w:rPr>
                <w:rFonts w:ascii="Arial" w:hAnsi="Arial" w:cs="Arial"/>
                <w:sz w:val="20"/>
                <w:szCs w:val="20"/>
              </w:rPr>
            </w:pPr>
            <w:r w:rsidRPr="0099273C">
              <w:rPr>
                <w:rFonts w:ascii="Arial" w:hAnsi="Arial" w:cs="Arial"/>
                <w:sz w:val="20"/>
                <w:szCs w:val="20"/>
              </w:rPr>
              <w:t>PROJETO DE LEI Nº 3.123</w:t>
            </w:r>
          </w:p>
          <w:p w14:paraId="0BA23B0D" w14:textId="77777777" w:rsidR="00D87053" w:rsidRPr="0099273C" w:rsidRDefault="00D87053" w:rsidP="001D30F2">
            <w:pP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C013FF" w14:textId="4D9BB207" w:rsidR="00D87053" w:rsidRPr="0099273C" w:rsidRDefault="0099273C" w:rsidP="001D30F2">
            <w:pPr>
              <w:rPr>
                <w:rFonts w:ascii="Arial" w:hAnsi="Arial" w:cs="Arial"/>
                <w:sz w:val="20"/>
                <w:szCs w:val="20"/>
              </w:rPr>
            </w:pPr>
            <w:r w:rsidRPr="0099273C">
              <w:rPr>
                <w:rFonts w:ascii="Arial" w:hAnsi="Arial" w:cs="Arial"/>
                <w:sz w:val="20"/>
                <w:szCs w:val="20"/>
              </w:rPr>
              <w:t>Poder Executivo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CC1946" w14:textId="1BE94FE7" w:rsidR="00D87053" w:rsidRPr="0099273C" w:rsidRDefault="00D87053" w:rsidP="00D87053">
            <w:pPr>
              <w:jc w:val="both"/>
              <w:rPr>
                <w:rFonts w:ascii="Arial" w:hAnsi="Arial" w:cs="Arial"/>
                <w:sz w:val="20"/>
                <w:szCs w:val="20"/>
              </w:rPr>
            </w:pPr>
            <w:r w:rsidRPr="0099273C">
              <w:rPr>
                <w:rFonts w:ascii="Arial" w:hAnsi="Arial" w:cs="Arial"/>
                <w:sz w:val="20"/>
                <w:szCs w:val="20"/>
              </w:rPr>
              <w:t>AUTORIZA O PODER EXECUTIVO MUNICIPAL A ABRIR UM CRÉDITO SUPLEMENTAR COM INCLUSÃO DE RUBRICA, NO VALOR DE R$ 26.000,00.</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F23AAB" w14:textId="069371CA" w:rsidR="00D87053" w:rsidRPr="0099273C" w:rsidRDefault="00A64CE9" w:rsidP="001D30F2">
            <w:pPr>
              <w:rPr>
                <w:rFonts w:ascii="Arial" w:hAnsi="Arial" w:cs="Arial"/>
                <w:sz w:val="20"/>
                <w:szCs w:val="20"/>
              </w:rPr>
            </w:pPr>
            <w:r w:rsidRPr="0099273C">
              <w:rPr>
                <w:rFonts w:ascii="Arial" w:hAnsi="Arial" w:cs="Arial"/>
                <w:sz w:val="20"/>
                <w:szCs w:val="20"/>
              </w:rPr>
              <w:t>Leitura, discussão, votação</w:t>
            </w:r>
          </w:p>
        </w:tc>
      </w:tr>
      <w:tr w:rsidR="00D87053" w:rsidRPr="00A64CE9" w14:paraId="7A8C3418"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FB5072" w14:textId="157E9EBC" w:rsidR="00D87053" w:rsidRPr="0099273C" w:rsidRDefault="00D87053" w:rsidP="00D87053">
            <w:pPr>
              <w:jc w:val="both"/>
              <w:rPr>
                <w:rFonts w:ascii="Arial" w:hAnsi="Arial" w:cs="Arial"/>
                <w:sz w:val="20"/>
                <w:szCs w:val="20"/>
              </w:rPr>
            </w:pPr>
            <w:r w:rsidRPr="0099273C">
              <w:rPr>
                <w:rFonts w:ascii="Arial" w:hAnsi="Arial" w:cs="Arial"/>
                <w:sz w:val="20"/>
                <w:szCs w:val="20"/>
              </w:rPr>
              <w:t>PROJETO DE LEI Nº 3.124</w:t>
            </w:r>
          </w:p>
          <w:p w14:paraId="4B7030F8" w14:textId="77777777" w:rsidR="00D87053" w:rsidRPr="0099273C" w:rsidRDefault="00D87053" w:rsidP="001D30F2">
            <w:pPr>
              <w:rPr>
                <w:rFonts w:ascii="Arial" w:hAnsi="Arial" w:cs="Arial"/>
                <w:b/>
                <w:bCs/>
                <w:sz w:val="20"/>
                <w:szCs w:val="20"/>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138A6A" w14:textId="69099540" w:rsidR="00D87053" w:rsidRPr="0099273C" w:rsidRDefault="0099273C" w:rsidP="001D30F2">
            <w:pPr>
              <w:rPr>
                <w:rFonts w:ascii="Arial" w:hAnsi="Arial" w:cs="Arial"/>
                <w:sz w:val="20"/>
                <w:szCs w:val="20"/>
              </w:rPr>
            </w:pPr>
            <w:r w:rsidRPr="0099273C">
              <w:rPr>
                <w:rFonts w:ascii="Arial" w:hAnsi="Arial" w:cs="Arial"/>
                <w:sz w:val="20"/>
                <w:szCs w:val="20"/>
              </w:rPr>
              <w:t>Poder Executivo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3C1422" w14:textId="77777777" w:rsidR="00D87053" w:rsidRPr="0099273C" w:rsidRDefault="00D87053" w:rsidP="00D87053">
            <w:pPr>
              <w:jc w:val="both"/>
              <w:rPr>
                <w:rFonts w:ascii="Arial" w:hAnsi="Arial" w:cs="Arial"/>
                <w:sz w:val="20"/>
                <w:szCs w:val="20"/>
              </w:rPr>
            </w:pPr>
          </w:p>
          <w:p w14:paraId="4AB1C2B3" w14:textId="42DD4660" w:rsidR="00D87053" w:rsidRPr="0099273C" w:rsidRDefault="00D87053" w:rsidP="00D87053">
            <w:pPr>
              <w:jc w:val="both"/>
              <w:rPr>
                <w:rFonts w:ascii="Arial" w:hAnsi="Arial" w:cs="Arial"/>
                <w:sz w:val="20"/>
                <w:szCs w:val="20"/>
              </w:rPr>
            </w:pPr>
            <w:r w:rsidRPr="0099273C">
              <w:rPr>
                <w:rFonts w:ascii="Arial" w:hAnsi="Arial" w:cs="Arial"/>
                <w:sz w:val="20"/>
                <w:szCs w:val="20"/>
              </w:rPr>
              <w:t>AUTORIZA O PODER EXECUTIVO MUNICIPAL A ABRIR UM CRÉDITO SUPLEMENTAR COM INCLUSÃO DE RUBRICA, NO VALOR DE R$ 75.000,00.</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871DBA" w14:textId="1DAEAC80" w:rsidR="00D87053" w:rsidRPr="0099273C" w:rsidRDefault="00A64CE9" w:rsidP="001D30F2">
            <w:pPr>
              <w:rPr>
                <w:rFonts w:ascii="Arial" w:hAnsi="Arial" w:cs="Arial"/>
                <w:sz w:val="20"/>
                <w:szCs w:val="20"/>
              </w:rPr>
            </w:pPr>
            <w:r w:rsidRPr="0099273C">
              <w:rPr>
                <w:rFonts w:ascii="Arial" w:hAnsi="Arial" w:cs="Arial"/>
                <w:sz w:val="20"/>
                <w:szCs w:val="20"/>
              </w:rPr>
              <w:t>Leitura, discussão, votação</w:t>
            </w:r>
          </w:p>
        </w:tc>
      </w:tr>
      <w:tr w:rsidR="00477BB1" w:rsidRPr="00A64CE9" w14:paraId="71B82F8F"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4122B7" w14:textId="6838F572" w:rsidR="00477BB1" w:rsidRPr="0099273C" w:rsidRDefault="00937650" w:rsidP="001D30F2">
            <w:pPr>
              <w:rPr>
                <w:rFonts w:ascii="Arial" w:hAnsi="Arial" w:cs="Arial"/>
                <w:sz w:val="20"/>
                <w:szCs w:val="20"/>
              </w:rPr>
            </w:pPr>
            <w:r w:rsidRPr="0099273C">
              <w:rPr>
                <w:rFonts w:ascii="Arial" w:hAnsi="Arial" w:cs="Arial"/>
                <w:sz w:val="20"/>
                <w:szCs w:val="20"/>
              </w:rPr>
              <w:t>PROJETO DE LEI Nº01/2026</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DD898B" w14:textId="16CB177A" w:rsidR="00477BB1" w:rsidRPr="0099273C" w:rsidRDefault="00F64620" w:rsidP="001D30F2">
            <w:pPr>
              <w:rPr>
                <w:rFonts w:ascii="Arial" w:hAnsi="Arial" w:cs="Arial"/>
                <w:sz w:val="20"/>
                <w:szCs w:val="20"/>
              </w:rPr>
            </w:pPr>
            <w:r w:rsidRPr="0099273C">
              <w:rPr>
                <w:rFonts w:ascii="Arial" w:hAnsi="Arial" w:cs="Arial"/>
                <w:sz w:val="20"/>
                <w:szCs w:val="20"/>
              </w:rPr>
              <w:t>Poder Legislativo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F262C7" w14:textId="5F0D8C76" w:rsidR="00477BB1" w:rsidRPr="0099273C" w:rsidRDefault="00937650" w:rsidP="00937650">
            <w:pPr>
              <w:jc w:val="both"/>
              <w:rPr>
                <w:rFonts w:ascii="Arial" w:hAnsi="Arial" w:cs="Arial"/>
                <w:sz w:val="20"/>
                <w:szCs w:val="20"/>
              </w:rPr>
            </w:pPr>
            <w:r w:rsidRPr="0099273C">
              <w:rPr>
                <w:rFonts w:ascii="Arial" w:hAnsi="Arial" w:cs="Arial"/>
                <w:sz w:val="20"/>
                <w:szCs w:val="20"/>
              </w:rPr>
              <w:t>Institui o Título de “Cidadão Benemérito do Município de Porto Xavier” a ser concedido a todo cidadão ou cidadã PORTO-XAVIERENSE que completar 100 (cem) anos de idade, e dá outras providências.</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C4387F" w14:textId="64EF61F5" w:rsidR="00477BB1" w:rsidRPr="0099273C" w:rsidRDefault="00B1191F" w:rsidP="001D30F2">
            <w:pPr>
              <w:rPr>
                <w:rFonts w:ascii="Arial" w:hAnsi="Arial" w:cs="Arial"/>
                <w:sz w:val="20"/>
                <w:szCs w:val="20"/>
              </w:rPr>
            </w:pPr>
            <w:r w:rsidRPr="0099273C">
              <w:rPr>
                <w:rFonts w:ascii="Arial" w:hAnsi="Arial" w:cs="Arial"/>
                <w:sz w:val="20"/>
                <w:szCs w:val="20"/>
              </w:rPr>
              <w:t>Leitura e votação</w:t>
            </w:r>
          </w:p>
        </w:tc>
      </w:tr>
      <w:tr w:rsidR="001D30F2" w:rsidRPr="00A64CE9" w14:paraId="69025323"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438617" w14:textId="0E9BB09D" w:rsidR="001D30F2" w:rsidRPr="0099273C" w:rsidRDefault="00F64620" w:rsidP="001D30F2">
            <w:pPr>
              <w:rPr>
                <w:rFonts w:ascii="Arial" w:hAnsi="Arial" w:cs="Arial"/>
                <w:b/>
                <w:bCs/>
                <w:sz w:val="20"/>
                <w:szCs w:val="20"/>
              </w:rPr>
            </w:pPr>
            <w:r w:rsidRPr="0099273C">
              <w:rPr>
                <w:rFonts w:ascii="Arial" w:hAnsi="Arial" w:cs="Arial"/>
                <w:b/>
                <w:bCs/>
                <w:sz w:val="20"/>
                <w:szCs w:val="20"/>
              </w:rPr>
              <w:t>Indicação 01-2026</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7C0FEC" w14:textId="01E98222" w:rsidR="001D30F2" w:rsidRPr="0099273C" w:rsidRDefault="00F64620" w:rsidP="001D30F2">
            <w:pPr>
              <w:rPr>
                <w:rFonts w:ascii="Arial" w:hAnsi="Arial" w:cs="Arial"/>
                <w:sz w:val="20"/>
                <w:szCs w:val="20"/>
              </w:rPr>
            </w:pPr>
            <w:r w:rsidRPr="0099273C">
              <w:rPr>
                <w:rFonts w:ascii="Arial" w:hAnsi="Arial" w:cs="Arial"/>
                <w:sz w:val="20"/>
                <w:szCs w:val="20"/>
              </w:rPr>
              <w:t>JANDIR DELA-FLORA,</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5BD418" w14:textId="76321615" w:rsidR="00F64620" w:rsidRPr="0099273C" w:rsidRDefault="00F64620" w:rsidP="00F64620">
            <w:pPr>
              <w:jc w:val="both"/>
              <w:rPr>
                <w:rFonts w:ascii="Arial" w:hAnsi="Arial" w:cs="Arial"/>
                <w:sz w:val="20"/>
                <w:szCs w:val="20"/>
              </w:rPr>
            </w:pPr>
            <w:r w:rsidRPr="0099273C">
              <w:rPr>
                <w:rFonts w:ascii="Arial" w:hAnsi="Arial" w:cs="Arial"/>
                <w:sz w:val="20"/>
                <w:szCs w:val="20"/>
              </w:rPr>
              <w:t>indicação ao senhor Prefeito Municipal, solicita-lhe a adoção das medidas administrativas e legislativas necessárias para a recomposição dos direitos funcionais dos servidores públicos municipais, afetados pelo congelamento de vantagens ocorrido durante o período da pandemia de Covid-19.Conforme amplamente divulgado, no intervalo compreendido entre 28 de maio de 2020 e 31 de dezembro de 2021, houve a suspensão da contagem de tempo de serviço e da aquisição de benefícios funcionais, como quinquênios e sexta-parte, em razão da legislação excepcional editada à época do estado de calamidade pública.O Presidente da República sancionou norma federal de caráter autorizativo, que permite aos municípios promoverem a recomposição dos benefícios funcionais suspensos no período da pandemia, inclusive com pagamento retroativo, desde que observadas a legislação local, a responsabilidade fiscal e a disponibilidade orçamentária.Diante disso, solicita-se que o Poder Executivo Municipal avalie a viabilidade Jurídica, administrativa e financeira para restabelecer a contagem do tempo de serviço referente ao período do congelamento, tanto para fins de aquisição de quinquênios e sexta-parte, quanto para aposentadoria, bem como para viabilizar o pagamento retroativo das vantagens devidas, promovendo justiça funcional aos servidores que permaneceram em pleno exercício de suas funções durante o período pandémico.Ressalta-se que a medida ora pleiteada visa exclusivamente ao reconhecimento de tempo efetivamente trabalhado, corrigindo uma suspensão excepcional que impactou servidores que não deixaram de servir à Administração Pública Municipal.</w:t>
            </w:r>
          </w:p>
          <w:p w14:paraId="557BBC68" w14:textId="49EEB2A6" w:rsidR="001D30F2" w:rsidRPr="0099273C" w:rsidRDefault="001D30F2" w:rsidP="001D30F2">
            <w:pPr>
              <w:jc w:val="both"/>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F7BC60" w14:textId="55E6413B" w:rsidR="001D30F2" w:rsidRPr="0099273C" w:rsidRDefault="00EA2684" w:rsidP="001D30F2">
            <w:pPr>
              <w:rPr>
                <w:rFonts w:ascii="Arial" w:hAnsi="Arial" w:cs="Arial"/>
                <w:sz w:val="20"/>
                <w:szCs w:val="20"/>
              </w:rPr>
            </w:pPr>
            <w:r w:rsidRPr="0099273C">
              <w:rPr>
                <w:rFonts w:ascii="Arial" w:hAnsi="Arial" w:cs="Arial"/>
                <w:sz w:val="20"/>
                <w:szCs w:val="20"/>
              </w:rPr>
              <w:t>Leitura, discussão, votação</w:t>
            </w:r>
          </w:p>
        </w:tc>
      </w:tr>
      <w:tr w:rsidR="001D30F2" w:rsidRPr="00A64CE9" w14:paraId="596539EE"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54E150" w14:textId="140EBCD1" w:rsidR="001D30F2" w:rsidRPr="0099273C" w:rsidRDefault="00F64620" w:rsidP="001D30F2">
            <w:pPr>
              <w:rPr>
                <w:rFonts w:ascii="Arial" w:hAnsi="Arial" w:cs="Arial"/>
                <w:b/>
                <w:bCs/>
                <w:sz w:val="20"/>
                <w:szCs w:val="20"/>
              </w:rPr>
            </w:pPr>
            <w:r w:rsidRPr="0099273C">
              <w:rPr>
                <w:rFonts w:ascii="Arial" w:hAnsi="Arial" w:cs="Arial"/>
                <w:b/>
                <w:bCs/>
                <w:sz w:val="20"/>
                <w:szCs w:val="20"/>
              </w:rPr>
              <w:t>Indicação 02-2026</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8DF59C" w14:textId="15DB664B" w:rsidR="00F64620" w:rsidRPr="0099273C" w:rsidRDefault="00F64620" w:rsidP="001D30F2">
            <w:pPr>
              <w:rPr>
                <w:rFonts w:ascii="Arial" w:hAnsi="Arial" w:cs="Arial"/>
                <w:sz w:val="20"/>
                <w:szCs w:val="20"/>
              </w:rPr>
            </w:pPr>
            <w:r w:rsidRPr="0099273C">
              <w:rPr>
                <w:rFonts w:ascii="Arial" w:hAnsi="Arial" w:cs="Arial"/>
                <w:sz w:val="20"/>
                <w:szCs w:val="20"/>
              </w:rPr>
              <w:t>Bancada do MDB</w:t>
            </w:r>
          </w:p>
          <w:p w14:paraId="35548F08" w14:textId="31DEB336" w:rsidR="001D30F2" w:rsidRPr="0099273C" w:rsidRDefault="00F64620" w:rsidP="001D30F2">
            <w:pPr>
              <w:rPr>
                <w:rFonts w:ascii="Arial" w:hAnsi="Arial" w:cs="Arial"/>
                <w:sz w:val="20"/>
                <w:szCs w:val="20"/>
              </w:rPr>
            </w:pPr>
            <w:r w:rsidRPr="0099273C">
              <w:rPr>
                <w:rFonts w:ascii="Arial" w:hAnsi="Arial" w:cs="Arial"/>
                <w:sz w:val="20"/>
                <w:szCs w:val="20"/>
              </w:rPr>
              <w:t xml:space="preserve">JANDIR DELA-FLORA, EDEMAR ENGROFF E PAULO ROGÉRIO FERREIRA ZILLI </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FFFF00" w14:textId="69A9BD2D" w:rsidR="001D30F2" w:rsidRPr="0099273C" w:rsidRDefault="00F64620" w:rsidP="001D30F2">
            <w:pPr>
              <w:jc w:val="both"/>
              <w:rPr>
                <w:rFonts w:ascii="Arial" w:hAnsi="Arial" w:cs="Arial"/>
                <w:sz w:val="20"/>
                <w:szCs w:val="20"/>
              </w:rPr>
            </w:pPr>
            <w:r w:rsidRPr="0099273C">
              <w:rPr>
                <w:rFonts w:ascii="Arial" w:hAnsi="Arial" w:cs="Arial"/>
                <w:sz w:val="20"/>
                <w:szCs w:val="20"/>
              </w:rPr>
              <w:t xml:space="preserve">JANDIR DELA-FLORA, EDEMAR ENGROFF E PAULO ROGÉRIO FERREIRA ZILLI vereadores  da bancada do MDB, vem por meio desta, após tramitação regimental e aprovação em plenário, solicitar que esta casa envie cópia desta indicação ao senhor Prefeito Municipal, para que o mesmo verifique a possibilidade de determinar que seja feitas as medidas administrativas cabíveis para adequar a Legislação Municipal a Lei Federal nº15.326 de 06 de janeiro de 2026, que altera a lei nº 11738 de 16 de julho de 2008, para incluir os Professores da Educação Infantil como Profissionais do Magistério e a Lei nº9.394 de 20 de </w:t>
            </w:r>
            <w:r w:rsidRPr="0099273C">
              <w:rPr>
                <w:rFonts w:ascii="Arial" w:hAnsi="Arial" w:cs="Arial"/>
                <w:sz w:val="20"/>
                <w:szCs w:val="20"/>
              </w:rPr>
              <w:lastRenderedPageBreak/>
              <w:t>dezembro de 1996 (Lei de Diretrizes de Base da Educação Nacional ) para definir Professores da Educação Infantil</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E6555B" w14:textId="7D61468D" w:rsidR="001D30F2" w:rsidRPr="0099273C" w:rsidRDefault="00EA2684" w:rsidP="001D30F2">
            <w:pPr>
              <w:rPr>
                <w:rFonts w:ascii="Arial" w:hAnsi="Arial" w:cs="Arial"/>
                <w:sz w:val="20"/>
                <w:szCs w:val="20"/>
              </w:rPr>
            </w:pPr>
            <w:r w:rsidRPr="0099273C">
              <w:rPr>
                <w:rFonts w:ascii="Arial" w:hAnsi="Arial" w:cs="Arial"/>
                <w:sz w:val="20"/>
                <w:szCs w:val="20"/>
              </w:rPr>
              <w:lastRenderedPageBreak/>
              <w:t>Leitura, discussão, votação</w:t>
            </w:r>
          </w:p>
        </w:tc>
      </w:tr>
      <w:tr w:rsidR="001D30F2" w:rsidRPr="00A64CE9" w14:paraId="006D9A0E"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69B175" w14:textId="4A5BF85A" w:rsidR="001D30F2" w:rsidRPr="0099273C" w:rsidRDefault="00F64620" w:rsidP="001D30F2">
            <w:pPr>
              <w:rPr>
                <w:rFonts w:ascii="Arial" w:hAnsi="Arial" w:cs="Arial"/>
                <w:b/>
                <w:bCs/>
                <w:sz w:val="20"/>
                <w:szCs w:val="20"/>
              </w:rPr>
            </w:pPr>
            <w:r w:rsidRPr="0099273C">
              <w:rPr>
                <w:rFonts w:ascii="Arial" w:hAnsi="Arial" w:cs="Arial"/>
                <w:b/>
                <w:bCs/>
                <w:sz w:val="20"/>
                <w:szCs w:val="20"/>
              </w:rPr>
              <w:t>Indicação 03-2026</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C9BBDA" w14:textId="2572E550" w:rsidR="001D30F2" w:rsidRPr="0099273C" w:rsidRDefault="00F64620" w:rsidP="001D30F2">
            <w:pPr>
              <w:rPr>
                <w:rFonts w:ascii="Arial" w:hAnsi="Arial" w:cs="Arial"/>
                <w:sz w:val="20"/>
                <w:szCs w:val="20"/>
              </w:rPr>
            </w:pPr>
            <w:r w:rsidRPr="0099273C">
              <w:rPr>
                <w:rFonts w:ascii="Arial" w:hAnsi="Arial" w:cs="Arial"/>
                <w:sz w:val="20"/>
                <w:szCs w:val="20"/>
              </w:rPr>
              <w:t>Edemar Engroff</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389F0B" w14:textId="5C36D950" w:rsidR="001D30F2" w:rsidRPr="0099273C" w:rsidRDefault="00F64620" w:rsidP="00F64620">
            <w:pPr>
              <w:pStyle w:val="SemEspaamento"/>
              <w:rPr>
                <w:rFonts w:ascii="Arial" w:hAnsi="Arial" w:cs="Arial"/>
                <w:sz w:val="20"/>
                <w:szCs w:val="20"/>
              </w:rPr>
            </w:pPr>
            <w:r w:rsidRPr="0099273C">
              <w:rPr>
                <w:rFonts w:ascii="Arial" w:hAnsi="Arial" w:cs="Arial"/>
                <w:sz w:val="20"/>
                <w:szCs w:val="20"/>
              </w:rPr>
              <w:t xml:space="preserve"> indicação ao Sr. Prefeito Municipal, solicitando que o mesmo verifique a possibilidade de determinar que a Secretaria de Obras, construa um bueiro em frente a antiga morada do professor Adelar, na Linha Divisa, passando pela Pousada do Biguá e fazendo a volta no cerro.</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3A44C9" w14:textId="463B0DF4" w:rsidR="001D30F2" w:rsidRPr="0099273C" w:rsidRDefault="00EA2684" w:rsidP="001D30F2">
            <w:pPr>
              <w:rPr>
                <w:rFonts w:ascii="Arial" w:hAnsi="Arial" w:cs="Arial"/>
                <w:sz w:val="20"/>
                <w:szCs w:val="20"/>
              </w:rPr>
            </w:pPr>
            <w:r w:rsidRPr="0099273C">
              <w:rPr>
                <w:rFonts w:ascii="Arial" w:hAnsi="Arial" w:cs="Arial"/>
                <w:sz w:val="20"/>
                <w:szCs w:val="20"/>
              </w:rPr>
              <w:t>Leitura, discussão, votação</w:t>
            </w:r>
          </w:p>
        </w:tc>
      </w:tr>
      <w:tr w:rsidR="001D30F2" w:rsidRPr="00A64CE9" w14:paraId="1052580E"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AAAA62" w14:textId="33D080B8" w:rsidR="001D30F2" w:rsidRPr="0099273C" w:rsidRDefault="00F64620" w:rsidP="001D30F2">
            <w:pPr>
              <w:rPr>
                <w:rFonts w:ascii="Arial" w:hAnsi="Arial" w:cs="Arial"/>
                <w:b/>
                <w:bCs/>
                <w:sz w:val="20"/>
                <w:szCs w:val="20"/>
              </w:rPr>
            </w:pPr>
            <w:r w:rsidRPr="0099273C">
              <w:rPr>
                <w:rFonts w:ascii="Arial" w:hAnsi="Arial" w:cs="Arial"/>
                <w:b/>
                <w:bCs/>
                <w:sz w:val="20"/>
                <w:szCs w:val="20"/>
              </w:rPr>
              <w:t>Indicação 04-2026</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573DF3" w14:textId="63C998E1" w:rsidR="001D30F2" w:rsidRPr="0099273C" w:rsidRDefault="00F64620" w:rsidP="001D30F2">
            <w:pPr>
              <w:rPr>
                <w:rFonts w:ascii="Arial" w:hAnsi="Arial" w:cs="Arial"/>
                <w:sz w:val="20"/>
                <w:szCs w:val="20"/>
              </w:rPr>
            </w:pPr>
            <w:r w:rsidRPr="0099273C">
              <w:rPr>
                <w:rFonts w:ascii="Arial" w:hAnsi="Arial" w:cs="Arial"/>
                <w:sz w:val="20"/>
                <w:szCs w:val="20"/>
              </w:rPr>
              <w:t>Eduardo Beck Pereira(Chiquinho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09701" w14:textId="47FAD1D2" w:rsidR="001D30F2" w:rsidRPr="0099273C" w:rsidRDefault="00F64620" w:rsidP="00F64620">
            <w:pPr>
              <w:jc w:val="both"/>
              <w:rPr>
                <w:rFonts w:ascii="Arial" w:hAnsi="Arial" w:cs="Arial"/>
                <w:sz w:val="20"/>
                <w:szCs w:val="20"/>
              </w:rPr>
            </w:pPr>
            <w:r w:rsidRPr="0099273C">
              <w:rPr>
                <w:rFonts w:ascii="Arial" w:hAnsi="Arial" w:cs="Arial"/>
                <w:sz w:val="20"/>
                <w:szCs w:val="20"/>
              </w:rPr>
              <w:t>indicação ao Senhor Prefeito Municipal, sugerindo que o Poder Executivo, em conjunto com a Secretaria Municipal de Saúde e a Secretaria Municipal de Assistência Social, estude a criação de um Programa de Visitas Domiciliares aos idosos com 80 anos ou mais no município. As visitas deverão ser realizadas pelos Agentes Comunitários de Saúde, que, ao identificarem necessidades de saúde ou situações de vulnerabilidade social, farão o devido encaminhamento à Secretaria de Saúde ou à Assistência Social. O programa deverá atender tanto a zona urbana quanto o interior, conforme cronograma das secretarias competentes.</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DDC16E" w14:textId="525CECC0" w:rsidR="001D30F2" w:rsidRPr="0099273C" w:rsidRDefault="001D30F2" w:rsidP="001D30F2">
            <w:pPr>
              <w:rPr>
                <w:rFonts w:ascii="Arial" w:hAnsi="Arial" w:cs="Arial"/>
                <w:sz w:val="20"/>
                <w:szCs w:val="20"/>
              </w:rPr>
            </w:pPr>
            <w:r w:rsidRPr="0099273C">
              <w:rPr>
                <w:rFonts w:ascii="Arial" w:hAnsi="Arial" w:cs="Arial"/>
                <w:sz w:val="20"/>
                <w:szCs w:val="20"/>
              </w:rPr>
              <w:t>Leitura, discussão, votação</w:t>
            </w:r>
          </w:p>
        </w:tc>
      </w:tr>
      <w:tr w:rsidR="001D30F2" w:rsidRPr="00A64CE9" w14:paraId="33B0B48E"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B68A9B" w14:textId="22198D05" w:rsidR="001D30F2" w:rsidRPr="0099273C" w:rsidRDefault="00F64620" w:rsidP="001D30F2">
            <w:pPr>
              <w:spacing w:after="160"/>
              <w:rPr>
                <w:rFonts w:ascii="Arial" w:hAnsi="Arial" w:cs="Arial"/>
                <w:b/>
                <w:bCs/>
                <w:sz w:val="20"/>
                <w:szCs w:val="20"/>
              </w:rPr>
            </w:pPr>
            <w:r w:rsidRPr="0099273C">
              <w:rPr>
                <w:rFonts w:ascii="Arial" w:hAnsi="Arial" w:cs="Arial"/>
                <w:b/>
                <w:bCs/>
                <w:sz w:val="20"/>
                <w:szCs w:val="20"/>
              </w:rPr>
              <w:t>Indicação 05-2026</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F02717" w14:textId="4AD055A2" w:rsidR="001D30F2" w:rsidRPr="0099273C" w:rsidRDefault="001D30F2" w:rsidP="001D30F2">
            <w:pPr>
              <w:spacing w:after="160"/>
              <w:rPr>
                <w:rFonts w:ascii="Arial" w:hAnsi="Arial" w:cs="Arial"/>
                <w:sz w:val="20"/>
                <w:szCs w:val="20"/>
              </w:rPr>
            </w:pP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79FAB0" w14:textId="4083F692" w:rsidR="001D30F2" w:rsidRPr="0099273C" w:rsidRDefault="00F64620" w:rsidP="001D30F2">
            <w:pPr>
              <w:spacing w:after="160"/>
              <w:jc w:val="both"/>
              <w:rPr>
                <w:rFonts w:ascii="Arial" w:hAnsi="Arial" w:cs="Arial"/>
                <w:sz w:val="20"/>
                <w:szCs w:val="20"/>
              </w:rPr>
            </w:pPr>
            <w:r w:rsidRPr="0099273C">
              <w:rPr>
                <w:rFonts w:ascii="Arial" w:hAnsi="Arial" w:cs="Arial"/>
                <w:sz w:val="20"/>
                <w:szCs w:val="20"/>
              </w:rPr>
              <w:t>Paulo Zilli, Vereador pela Bancada do MDB, após tramitação regimental e apresentação em plenário, que esta Casa envie cópia desta indicação ao Sr. Prefeito Municipal, solicitando que o mesmo verifique a possibilidade de que seja feito uma lombada elevada na rua Venâncio Aires, próximo ao Mercado e Açougue Querência</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930196" w14:textId="7906A374" w:rsidR="001D30F2" w:rsidRPr="0099273C" w:rsidRDefault="001D30F2" w:rsidP="001D30F2">
            <w:pPr>
              <w:spacing w:after="160"/>
              <w:rPr>
                <w:rFonts w:ascii="Arial" w:hAnsi="Arial" w:cs="Arial"/>
                <w:sz w:val="20"/>
                <w:szCs w:val="20"/>
              </w:rPr>
            </w:pPr>
            <w:r w:rsidRPr="0099273C">
              <w:rPr>
                <w:rFonts w:ascii="Arial" w:hAnsi="Arial" w:cs="Arial"/>
                <w:sz w:val="20"/>
                <w:szCs w:val="20"/>
              </w:rPr>
              <w:t>Leitura, discussão, votação</w:t>
            </w:r>
          </w:p>
        </w:tc>
      </w:tr>
      <w:tr w:rsidR="006F4876" w:rsidRPr="00A64CE9" w14:paraId="418AA0B7"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FBE8DE" w14:textId="17527698" w:rsidR="006F4876" w:rsidRPr="0099273C" w:rsidRDefault="00A64CE9" w:rsidP="001D30F2">
            <w:pPr>
              <w:rPr>
                <w:rFonts w:ascii="Arial" w:hAnsi="Arial" w:cs="Arial"/>
                <w:b/>
                <w:bCs/>
                <w:sz w:val="20"/>
                <w:szCs w:val="20"/>
              </w:rPr>
            </w:pPr>
            <w:r w:rsidRPr="0099273C">
              <w:rPr>
                <w:rFonts w:ascii="Arial" w:hAnsi="Arial" w:cs="Arial"/>
                <w:b/>
                <w:bCs/>
                <w:sz w:val="20"/>
                <w:szCs w:val="20"/>
              </w:rPr>
              <w:t>Indicação 06-2026</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218955" w14:textId="019E9F0C" w:rsidR="006F4876" w:rsidRPr="0099273C" w:rsidRDefault="00A64CE9" w:rsidP="001D30F2">
            <w:pPr>
              <w:rPr>
                <w:rFonts w:ascii="Arial" w:hAnsi="Arial" w:cs="Arial"/>
                <w:bCs/>
                <w:sz w:val="20"/>
                <w:szCs w:val="20"/>
              </w:rPr>
            </w:pPr>
            <w:r w:rsidRPr="0099273C">
              <w:rPr>
                <w:rFonts w:ascii="Arial" w:eastAsia="Calibri" w:hAnsi="Arial" w:cs="Arial"/>
                <w:sz w:val="20"/>
                <w:szCs w:val="20"/>
              </w:rPr>
              <w:t xml:space="preserve">                    </w:t>
            </w:r>
            <w:r w:rsidRPr="0099273C">
              <w:rPr>
                <w:rFonts w:ascii="Arial" w:eastAsia="Calibri" w:hAnsi="Arial" w:cs="Arial"/>
                <w:b/>
                <w:sz w:val="20"/>
                <w:szCs w:val="20"/>
              </w:rPr>
              <w:t xml:space="preserve">              </w:t>
            </w:r>
            <w:r w:rsidRPr="0099273C">
              <w:rPr>
                <w:rFonts w:ascii="Arial" w:eastAsia="Calibri" w:hAnsi="Arial" w:cs="Arial"/>
                <w:bCs/>
                <w:sz w:val="20"/>
                <w:szCs w:val="20"/>
              </w:rPr>
              <w:t>Paulo Zilli,</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9E3EF3" w14:textId="58E34C38" w:rsidR="006F4876" w:rsidRPr="0099273C" w:rsidRDefault="00A64CE9" w:rsidP="00A64CE9">
            <w:pPr>
              <w:spacing w:after="200" w:line="276" w:lineRule="auto"/>
              <w:jc w:val="both"/>
              <w:rPr>
                <w:rFonts w:ascii="Arial" w:hAnsi="Arial" w:cs="Arial"/>
                <w:sz w:val="20"/>
                <w:szCs w:val="20"/>
              </w:rPr>
            </w:pPr>
            <w:r w:rsidRPr="0099273C">
              <w:rPr>
                <w:rFonts w:ascii="Arial" w:eastAsia="Calibri" w:hAnsi="Arial" w:cs="Arial"/>
                <w:sz w:val="20"/>
                <w:szCs w:val="20"/>
              </w:rPr>
              <w:t>indicação ao Sr. Prefeito Municipal, solicitando que o mesmo verifique a possibilidade da Secretaria competente para que seja feito o patrolamento e encascalhamento e  compactação de rolo na estrada que dá acesso à linha saltinho começando no entroncamento da entrada em frente ao Senhor Delmiro Zilli, passando pela Linha Faxinal até a escola da Linha  Saltinho,  divisa com Roque Gonzales.</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E1A52D" w14:textId="7B8C92E6" w:rsidR="006F4876" w:rsidRPr="0099273C" w:rsidRDefault="007058E4" w:rsidP="001D30F2">
            <w:pPr>
              <w:rPr>
                <w:rFonts w:ascii="Arial" w:hAnsi="Arial" w:cs="Arial"/>
                <w:sz w:val="20"/>
                <w:szCs w:val="20"/>
              </w:rPr>
            </w:pPr>
            <w:r w:rsidRPr="0099273C">
              <w:rPr>
                <w:rFonts w:ascii="Arial" w:hAnsi="Arial" w:cs="Arial"/>
                <w:sz w:val="20"/>
                <w:szCs w:val="20"/>
              </w:rPr>
              <w:t>Leitura, discussão, votação</w:t>
            </w:r>
          </w:p>
        </w:tc>
      </w:tr>
      <w:tr w:rsidR="007058E4" w:rsidRPr="00A64CE9" w14:paraId="7C534BB5"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11F288" w14:textId="531D0352" w:rsidR="007058E4" w:rsidRPr="00A64CE9" w:rsidRDefault="007058E4" w:rsidP="007058E4">
            <w:pPr>
              <w:rPr>
                <w:rFonts w:ascii="Arial" w:hAnsi="Arial" w:cs="Arial"/>
                <w:b/>
                <w:bCs/>
                <w:sz w:val="24"/>
                <w:szCs w:val="24"/>
              </w:rPr>
            </w:pPr>
            <w:r w:rsidRPr="00860A7F">
              <w:t>Indicação 07-2026</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9206E7" w14:textId="1B15444C" w:rsidR="007058E4" w:rsidRPr="00A64CE9" w:rsidRDefault="007058E4" w:rsidP="007058E4">
            <w:pPr>
              <w:rPr>
                <w:rFonts w:ascii="Arial" w:hAnsi="Arial" w:cs="Arial"/>
                <w:sz w:val="24"/>
                <w:szCs w:val="24"/>
              </w:rPr>
            </w:pPr>
            <w:r w:rsidRPr="00860A7F">
              <w:t>Luis Jeroni Krewer</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1F87EF" w14:textId="19E9D37B" w:rsidR="007058E4" w:rsidRPr="00A64CE9" w:rsidRDefault="007058E4" w:rsidP="007058E4">
            <w:pPr>
              <w:jc w:val="both"/>
              <w:rPr>
                <w:rFonts w:ascii="Arial" w:hAnsi="Arial" w:cs="Arial"/>
                <w:sz w:val="24"/>
                <w:szCs w:val="24"/>
              </w:rPr>
            </w:pPr>
            <w:r w:rsidRPr="00860A7F">
              <w:t>Indicação ao Sr. Prefeito, para que sejam adotadas as providências necessárias para dar início às obras no Campo Grande, contemplando as seguintes ações: - Execução do cercamento completo de todo o perímetro do terreno, garantindo maior segurança, controle de acesso e preservação do espaço público, prevenindo vandalismo e uso indevido da área; - Construção de um pavilhão destinado à realização de eventos, que poderá ser utilizado para atividades culturais, esportivas, sociais e comunitárias, promovendo a integração da população e a valorização do espaço;  - Organização e adequação da área para que o Campo Grande se torne um local estruturado, funcional e seguro, apto a receber a comunidade em diferentes ocasiões.</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AEC89E" w14:textId="5AEC79BD" w:rsidR="007058E4" w:rsidRPr="00A64CE9" w:rsidRDefault="007058E4" w:rsidP="007058E4">
            <w:pPr>
              <w:rPr>
                <w:rFonts w:ascii="Arial" w:hAnsi="Arial" w:cs="Arial"/>
                <w:sz w:val="24"/>
                <w:szCs w:val="24"/>
              </w:rPr>
            </w:pPr>
            <w:r w:rsidRPr="0099273C">
              <w:rPr>
                <w:rFonts w:ascii="Arial" w:hAnsi="Arial" w:cs="Arial"/>
                <w:sz w:val="20"/>
                <w:szCs w:val="20"/>
              </w:rPr>
              <w:t>Leitura, discussão, votação</w:t>
            </w:r>
          </w:p>
        </w:tc>
      </w:tr>
      <w:tr w:rsidR="00B97966" w:rsidRPr="00A64CE9" w14:paraId="1E8CAD4E"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E12052" w14:textId="5986BF4C" w:rsidR="00B97966" w:rsidRPr="00A64CE9" w:rsidRDefault="00B97966" w:rsidP="00B97966">
            <w:pPr>
              <w:rPr>
                <w:rFonts w:ascii="Arial" w:hAnsi="Arial" w:cs="Arial"/>
                <w:b/>
                <w:bCs/>
                <w:sz w:val="24"/>
                <w:szCs w:val="24"/>
              </w:rPr>
            </w:pPr>
            <w:r w:rsidRPr="00A64CE9">
              <w:rPr>
                <w:rFonts w:ascii="Arial" w:hAnsi="Arial" w:cs="Arial"/>
                <w:b/>
                <w:bCs/>
                <w:sz w:val="24"/>
                <w:szCs w:val="24"/>
              </w:rPr>
              <w:t>Pequeno expediente</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A1D829" w14:textId="2165BB0D" w:rsidR="00B97966" w:rsidRPr="00A64CE9" w:rsidRDefault="00B97966" w:rsidP="00B97966">
            <w:pPr>
              <w:rPr>
                <w:rFonts w:ascii="Arial" w:hAnsi="Arial" w:cs="Arial"/>
                <w:sz w:val="24"/>
                <w:szCs w:val="24"/>
              </w:rPr>
            </w:pPr>
            <w:r w:rsidRPr="00A64CE9">
              <w:rPr>
                <w:rFonts w:ascii="Arial" w:hAnsi="Arial" w:cs="Arial"/>
                <w:sz w:val="24"/>
                <w:szCs w:val="24"/>
              </w:rPr>
              <w:t>Poder Legislativo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EE65B9" w14:textId="235812B5" w:rsidR="00B97966" w:rsidRPr="00A64CE9" w:rsidRDefault="00B97966" w:rsidP="00B97966">
            <w:pPr>
              <w:jc w:val="both"/>
              <w:rPr>
                <w:rFonts w:ascii="Arial" w:hAnsi="Arial" w:cs="Arial"/>
                <w:sz w:val="24"/>
                <w:szCs w:val="24"/>
              </w:rPr>
            </w:pPr>
            <w:r w:rsidRPr="00A64CE9">
              <w:rPr>
                <w:rFonts w:ascii="Arial" w:hAnsi="Arial" w:cs="Arial"/>
                <w:sz w:val="24"/>
                <w:szCs w:val="24"/>
              </w:rPr>
              <w:t>manifestações sobre as matérias</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C15954" w14:textId="53234BD9" w:rsidR="00B97966" w:rsidRPr="00A64CE9" w:rsidRDefault="00B97966" w:rsidP="00A64CE9">
            <w:pPr>
              <w:rPr>
                <w:rFonts w:ascii="Arial" w:hAnsi="Arial" w:cs="Arial"/>
                <w:sz w:val="24"/>
                <w:szCs w:val="24"/>
              </w:rPr>
            </w:pPr>
            <w:r w:rsidRPr="00A64CE9">
              <w:rPr>
                <w:rFonts w:ascii="Arial" w:hAnsi="Arial" w:cs="Arial"/>
                <w:sz w:val="24"/>
                <w:szCs w:val="24"/>
              </w:rPr>
              <w:t>Manifestações dos vereadores</w:t>
            </w:r>
          </w:p>
        </w:tc>
      </w:tr>
      <w:tr w:rsidR="00B97966" w:rsidRPr="00A64CE9" w14:paraId="3043024D" w14:textId="77777777" w:rsidTr="00A64CE9">
        <w:trPr>
          <w:trHeight w:val="424"/>
        </w:trPr>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407927" w14:textId="181F6DD5" w:rsidR="00B97966" w:rsidRPr="00A64CE9" w:rsidRDefault="00B97966" w:rsidP="00B97966">
            <w:pPr>
              <w:rPr>
                <w:rFonts w:ascii="Arial" w:hAnsi="Arial" w:cs="Arial"/>
                <w:b/>
                <w:bCs/>
                <w:sz w:val="24"/>
                <w:szCs w:val="24"/>
              </w:rPr>
            </w:pPr>
            <w:r w:rsidRPr="00A64CE9">
              <w:rPr>
                <w:rFonts w:ascii="Arial" w:hAnsi="Arial" w:cs="Arial"/>
                <w:b/>
                <w:bCs/>
                <w:sz w:val="24"/>
                <w:szCs w:val="24"/>
              </w:rPr>
              <w:t>Grande expediente</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74B672" w14:textId="08C539A8" w:rsidR="00B97966" w:rsidRPr="00A64CE9" w:rsidRDefault="00B97966" w:rsidP="00B97966">
            <w:pPr>
              <w:rPr>
                <w:rFonts w:ascii="Arial" w:hAnsi="Arial" w:cs="Arial"/>
                <w:sz w:val="24"/>
                <w:szCs w:val="24"/>
              </w:rPr>
            </w:pPr>
            <w:r w:rsidRPr="00A64CE9">
              <w:rPr>
                <w:rFonts w:ascii="Arial" w:hAnsi="Arial" w:cs="Arial"/>
                <w:sz w:val="24"/>
                <w:szCs w:val="24"/>
              </w:rPr>
              <w:t>Poder Legislativo</w:t>
            </w:r>
          </w:p>
        </w:tc>
        <w:tc>
          <w:tcPr>
            <w:tcW w:w="55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87EED4" w14:textId="19FE1C2E" w:rsidR="00B97966" w:rsidRPr="00A64CE9" w:rsidRDefault="00B97966" w:rsidP="00B97966">
            <w:pPr>
              <w:jc w:val="both"/>
              <w:rPr>
                <w:rFonts w:ascii="Arial" w:hAnsi="Arial" w:cs="Arial"/>
                <w:sz w:val="24"/>
                <w:szCs w:val="24"/>
              </w:rPr>
            </w:pPr>
            <w:r w:rsidRPr="00A64CE9">
              <w:rPr>
                <w:rFonts w:ascii="Arial" w:hAnsi="Arial" w:cs="Arial"/>
                <w:sz w:val="24"/>
                <w:szCs w:val="24"/>
              </w:rPr>
              <w:t>manifestações sobre assuntos gerais</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E23CCC" w14:textId="1CE90434" w:rsidR="00B97966" w:rsidRPr="00A64CE9" w:rsidRDefault="00B97966" w:rsidP="00B97966">
            <w:pPr>
              <w:rPr>
                <w:rFonts w:ascii="Arial" w:hAnsi="Arial" w:cs="Arial"/>
                <w:sz w:val="24"/>
                <w:szCs w:val="24"/>
              </w:rPr>
            </w:pPr>
            <w:r w:rsidRPr="00A64CE9">
              <w:rPr>
                <w:rFonts w:ascii="Arial" w:hAnsi="Arial" w:cs="Arial"/>
                <w:sz w:val="24"/>
                <w:szCs w:val="24"/>
              </w:rPr>
              <w:t>Manifestações dos vereadores</w:t>
            </w:r>
          </w:p>
        </w:tc>
      </w:tr>
      <w:bookmarkEnd w:id="2"/>
    </w:tbl>
    <w:p w14:paraId="50774AB8" w14:textId="77777777" w:rsidR="006555EF" w:rsidRPr="00A64CE9" w:rsidRDefault="006555EF">
      <w:pPr>
        <w:rPr>
          <w:rFonts w:ascii="Arial" w:hAnsi="Arial" w:cs="Arial"/>
          <w:sz w:val="24"/>
          <w:szCs w:val="24"/>
        </w:rPr>
      </w:pPr>
    </w:p>
    <w:p w14:paraId="08EB49B4" w14:textId="77777777" w:rsidR="006555EF" w:rsidRPr="00A64CE9" w:rsidRDefault="006555EF">
      <w:pPr>
        <w:rPr>
          <w:rFonts w:ascii="Arial" w:hAnsi="Arial" w:cs="Arial"/>
          <w:sz w:val="24"/>
          <w:szCs w:val="24"/>
        </w:rPr>
      </w:pPr>
    </w:p>
    <w:bookmarkEnd w:id="1"/>
    <w:p w14:paraId="048E3079" w14:textId="77777777" w:rsidR="006555EF" w:rsidRPr="00A64CE9" w:rsidRDefault="006555EF">
      <w:pPr>
        <w:rPr>
          <w:rFonts w:ascii="Arial" w:hAnsi="Arial" w:cs="Arial"/>
          <w:sz w:val="24"/>
          <w:szCs w:val="24"/>
        </w:rPr>
      </w:pPr>
    </w:p>
    <w:sectPr w:rsidR="006555EF" w:rsidRPr="00A64CE9" w:rsidSect="00822208">
      <w:pgSz w:w="11906" w:h="16838"/>
      <w:pgMar w:top="426" w:right="1701"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917"/>
    <w:rsid w:val="0000626A"/>
    <w:rsid w:val="000128AA"/>
    <w:rsid w:val="000302CA"/>
    <w:rsid w:val="00035B55"/>
    <w:rsid w:val="0004609F"/>
    <w:rsid w:val="00053B44"/>
    <w:rsid w:val="00070414"/>
    <w:rsid w:val="0007534A"/>
    <w:rsid w:val="00081D08"/>
    <w:rsid w:val="00086689"/>
    <w:rsid w:val="00094149"/>
    <w:rsid w:val="000A3784"/>
    <w:rsid w:val="000C24CF"/>
    <w:rsid w:val="000C392C"/>
    <w:rsid w:val="000C6AAB"/>
    <w:rsid w:val="000E38C4"/>
    <w:rsid w:val="00100456"/>
    <w:rsid w:val="001005BA"/>
    <w:rsid w:val="00102AFE"/>
    <w:rsid w:val="00105375"/>
    <w:rsid w:val="00105809"/>
    <w:rsid w:val="00106BEB"/>
    <w:rsid w:val="0011220F"/>
    <w:rsid w:val="0012527E"/>
    <w:rsid w:val="00132BBA"/>
    <w:rsid w:val="001425B5"/>
    <w:rsid w:val="00157DDD"/>
    <w:rsid w:val="00161912"/>
    <w:rsid w:val="001734E1"/>
    <w:rsid w:val="00195748"/>
    <w:rsid w:val="001A545C"/>
    <w:rsid w:val="001A7FCD"/>
    <w:rsid w:val="001C536E"/>
    <w:rsid w:val="001D30F2"/>
    <w:rsid w:val="001F42FC"/>
    <w:rsid w:val="00205914"/>
    <w:rsid w:val="002065EB"/>
    <w:rsid w:val="002251AD"/>
    <w:rsid w:val="002314B4"/>
    <w:rsid w:val="00240FCB"/>
    <w:rsid w:val="002469A9"/>
    <w:rsid w:val="00250444"/>
    <w:rsid w:val="002507CF"/>
    <w:rsid w:val="00252005"/>
    <w:rsid w:val="002536FC"/>
    <w:rsid w:val="00267392"/>
    <w:rsid w:val="002B6174"/>
    <w:rsid w:val="002F239B"/>
    <w:rsid w:val="003036D6"/>
    <w:rsid w:val="00313B06"/>
    <w:rsid w:val="00315C63"/>
    <w:rsid w:val="00340BA1"/>
    <w:rsid w:val="00346A73"/>
    <w:rsid w:val="00347AF5"/>
    <w:rsid w:val="00350F62"/>
    <w:rsid w:val="00372951"/>
    <w:rsid w:val="003958BA"/>
    <w:rsid w:val="003B0A88"/>
    <w:rsid w:val="003B40DD"/>
    <w:rsid w:val="00400935"/>
    <w:rsid w:val="00410AA7"/>
    <w:rsid w:val="00414B5E"/>
    <w:rsid w:val="00432008"/>
    <w:rsid w:val="0046410D"/>
    <w:rsid w:val="00471379"/>
    <w:rsid w:val="00473D8F"/>
    <w:rsid w:val="00477BB1"/>
    <w:rsid w:val="0048501C"/>
    <w:rsid w:val="00490E0C"/>
    <w:rsid w:val="0049527E"/>
    <w:rsid w:val="00495E2C"/>
    <w:rsid w:val="004A14EC"/>
    <w:rsid w:val="004B3445"/>
    <w:rsid w:val="004C3027"/>
    <w:rsid w:val="004C4D0A"/>
    <w:rsid w:val="004C63B4"/>
    <w:rsid w:val="004E0CFC"/>
    <w:rsid w:val="004F2917"/>
    <w:rsid w:val="004F3BCC"/>
    <w:rsid w:val="00502A27"/>
    <w:rsid w:val="00504BAF"/>
    <w:rsid w:val="0050508A"/>
    <w:rsid w:val="005135A7"/>
    <w:rsid w:val="00523BDA"/>
    <w:rsid w:val="00535942"/>
    <w:rsid w:val="005420F9"/>
    <w:rsid w:val="00560063"/>
    <w:rsid w:val="00560511"/>
    <w:rsid w:val="005710AA"/>
    <w:rsid w:val="00580E96"/>
    <w:rsid w:val="00581118"/>
    <w:rsid w:val="00593203"/>
    <w:rsid w:val="005A558C"/>
    <w:rsid w:val="005D18C9"/>
    <w:rsid w:val="005D2C00"/>
    <w:rsid w:val="005F033B"/>
    <w:rsid w:val="005F173B"/>
    <w:rsid w:val="005F4594"/>
    <w:rsid w:val="006038A2"/>
    <w:rsid w:val="0062108A"/>
    <w:rsid w:val="00627A5E"/>
    <w:rsid w:val="006555EF"/>
    <w:rsid w:val="006642F5"/>
    <w:rsid w:val="006659E8"/>
    <w:rsid w:val="00676A91"/>
    <w:rsid w:val="006803FF"/>
    <w:rsid w:val="00686D63"/>
    <w:rsid w:val="006A13D9"/>
    <w:rsid w:val="006A7156"/>
    <w:rsid w:val="006A73E5"/>
    <w:rsid w:val="006B117D"/>
    <w:rsid w:val="006C0D88"/>
    <w:rsid w:val="006C4E01"/>
    <w:rsid w:val="006E3BCA"/>
    <w:rsid w:val="006F2FD8"/>
    <w:rsid w:val="006F4876"/>
    <w:rsid w:val="006F4B31"/>
    <w:rsid w:val="006F7462"/>
    <w:rsid w:val="00704710"/>
    <w:rsid w:val="007058E4"/>
    <w:rsid w:val="00720625"/>
    <w:rsid w:val="00737AB4"/>
    <w:rsid w:val="00741C24"/>
    <w:rsid w:val="00745D48"/>
    <w:rsid w:val="00753D36"/>
    <w:rsid w:val="00772BDA"/>
    <w:rsid w:val="00785FFB"/>
    <w:rsid w:val="007A17CA"/>
    <w:rsid w:val="007C6A49"/>
    <w:rsid w:val="007E44AF"/>
    <w:rsid w:val="007F23A2"/>
    <w:rsid w:val="00801902"/>
    <w:rsid w:val="00804145"/>
    <w:rsid w:val="00822208"/>
    <w:rsid w:val="00825698"/>
    <w:rsid w:val="00833BC1"/>
    <w:rsid w:val="00833CCB"/>
    <w:rsid w:val="00837501"/>
    <w:rsid w:val="00840C24"/>
    <w:rsid w:val="00843F3E"/>
    <w:rsid w:val="0084511D"/>
    <w:rsid w:val="00862040"/>
    <w:rsid w:val="00866C6C"/>
    <w:rsid w:val="00872B3C"/>
    <w:rsid w:val="00873708"/>
    <w:rsid w:val="00882D5E"/>
    <w:rsid w:val="008973FC"/>
    <w:rsid w:val="008A3DC8"/>
    <w:rsid w:val="008A6317"/>
    <w:rsid w:val="008B4412"/>
    <w:rsid w:val="008C3872"/>
    <w:rsid w:val="008C3E1B"/>
    <w:rsid w:val="008C3E35"/>
    <w:rsid w:val="008C5EF0"/>
    <w:rsid w:val="008C64E4"/>
    <w:rsid w:val="008D754C"/>
    <w:rsid w:val="00914726"/>
    <w:rsid w:val="00924320"/>
    <w:rsid w:val="00931271"/>
    <w:rsid w:val="00937650"/>
    <w:rsid w:val="009609CD"/>
    <w:rsid w:val="009632BE"/>
    <w:rsid w:val="0099273C"/>
    <w:rsid w:val="00994377"/>
    <w:rsid w:val="009A2C7C"/>
    <w:rsid w:val="009B0860"/>
    <w:rsid w:val="009C0DB4"/>
    <w:rsid w:val="009C6FD3"/>
    <w:rsid w:val="009C767A"/>
    <w:rsid w:val="009D0A28"/>
    <w:rsid w:val="009D36D8"/>
    <w:rsid w:val="009E3B91"/>
    <w:rsid w:val="009E5B11"/>
    <w:rsid w:val="009F36A1"/>
    <w:rsid w:val="00A009A3"/>
    <w:rsid w:val="00A107E5"/>
    <w:rsid w:val="00A41B0E"/>
    <w:rsid w:val="00A46A99"/>
    <w:rsid w:val="00A6475B"/>
    <w:rsid w:val="00A64CE9"/>
    <w:rsid w:val="00A668C4"/>
    <w:rsid w:val="00A84CAC"/>
    <w:rsid w:val="00AB5658"/>
    <w:rsid w:val="00AB7963"/>
    <w:rsid w:val="00AC1CE9"/>
    <w:rsid w:val="00AC4C87"/>
    <w:rsid w:val="00AE5056"/>
    <w:rsid w:val="00AF2680"/>
    <w:rsid w:val="00B02E2F"/>
    <w:rsid w:val="00B1191F"/>
    <w:rsid w:val="00B24929"/>
    <w:rsid w:val="00B24A61"/>
    <w:rsid w:val="00B24A97"/>
    <w:rsid w:val="00B418C9"/>
    <w:rsid w:val="00B45D4F"/>
    <w:rsid w:val="00B462A6"/>
    <w:rsid w:val="00B51C9F"/>
    <w:rsid w:val="00B537CB"/>
    <w:rsid w:val="00B6006A"/>
    <w:rsid w:val="00B70B88"/>
    <w:rsid w:val="00B85A72"/>
    <w:rsid w:val="00B87897"/>
    <w:rsid w:val="00B87C8A"/>
    <w:rsid w:val="00B97138"/>
    <w:rsid w:val="00B97815"/>
    <w:rsid w:val="00B97966"/>
    <w:rsid w:val="00BA3222"/>
    <w:rsid w:val="00BB73E2"/>
    <w:rsid w:val="00BD339A"/>
    <w:rsid w:val="00BD5E3C"/>
    <w:rsid w:val="00BF5D43"/>
    <w:rsid w:val="00C175EB"/>
    <w:rsid w:val="00C20FDC"/>
    <w:rsid w:val="00C52E8E"/>
    <w:rsid w:val="00C60B34"/>
    <w:rsid w:val="00C82B73"/>
    <w:rsid w:val="00C8487B"/>
    <w:rsid w:val="00C908A5"/>
    <w:rsid w:val="00C95366"/>
    <w:rsid w:val="00C95F1C"/>
    <w:rsid w:val="00CA65ED"/>
    <w:rsid w:val="00CB1188"/>
    <w:rsid w:val="00CB335E"/>
    <w:rsid w:val="00CC1834"/>
    <w:rsid w:val="00CC4E86"/>
    <w:rsid w:val="00CD7148"/>
    <w:rsid w:val="00CE69A9"/>
    <w:rsid w:val="00CE6F47"/>
    <w:rsid w:val="00CF66F8"/>
    <w:rsid w:val="00D00479"/>
    <w:rsid w:val="00D128A5"/>
    <w:rsid w:val="00D14F3E"/>
    <w:rsid w:val="00D26686"/>
    <w:rsid w:val="00D335EF"/>
    <w:rsid w:val="00D340E3"/>
    <w:rsid w:val="00D522B5"/>
    <w:rsid w:val="00D6750A"/>
    <w:rsid w:val="00D70742"/>
    <w:rsid w:val="00D84C14"/>
    <w:rsid w:val="00D857CE"/>
    <w:rsid w:val="00D87053"/>
    <w:rsid w:val="00D93C3A"/>
    <w:rsid w:val="00DC14CF"/>
    <w:rsid w:val="00DC76EE"/>
    <w:rsid w:val="00DD1133"/>
    <w:rsid w:val="00DE0A22"/>
    <w:rsid w:val="00DE5CD9"/>
    <w:rsid w:val="00DF2835"/>
    <w:rsid w:val="00DF53B1"/>
    <w:rsid w:val="00DF5416"/>
    <w:rsid w:val="00E1156E"/>
    <w:rsid w:val="00E12765"/>
    <w:rsid w:val="00E146A1"/>
    <w:rsid w:val="00E152B2"/>
    <w:rsid w:val="00E15859"/>
    <w:rsid w:val="00E279A6"/>
    <w:rsid w:val="00E542D1"/>
    <w:rsid w:val="00E54369"/>
    <w:rsid w:val="00E556FB"/>
    <w:rsid w:val="00E5723E"/>
    <w:rsid w:val="00E62A9B"/>
    <w:rsid w:val="00E65101"/>
    <w:rsid w:val="00E933EC"/>
    <w:rsid w:val="00E942FF"/>
    <w:rsid w:val="00EA2684"/>
    <w:rsid w:val="00EB10E4"/>
    <w:rsid w:val="00EC62E9"/>
    <w:rsid w:val="00EC7A56"/>
    <w:rsid w:val="00ED5183"/>
    <w:rsid w:val="00ED6755"/>
    <w:rsid w:val="00EE0273"/>
    <w:rsid w:val="00EE6BB0"/>
    <w:rsid w:val="00EF0617"/>
    <w:rsid w:val="00EF793C"/>
    <w:rsid w:val="00F037FB"/>
    <w:rsid w:val="00F12641"/>
    <w:rsid w:val="00F167CE"/>
    <w:rsid w:val="00F544EA"/>
    <w:rsid w:val="00F61B8F"/>
    <w:rsid w:val="00F64620"/>
    <w:rsid w:val="00F65B6B"/>
    <w:rsid w:val="00F73686"/>
    <w:rsid w:val="00FA08EA"/>
    <w:rsid w:val="00FA5F66"/>
    <w:rsid w:val="00FC06F1"/>
    <w:rsid w:val="00FC675A"/>
    <w:rsid w:val="00FE04DD"/>
    <w:rsid w:val="00FE56D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1C5E4"/>
  <w15:chartTrackingRefBased/>
  <w15:docId w15:val="{96687DB0-AF99-431F-ADB6-2F91F3602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917"/>
    <w:pPr>
      <w:spacing w:line="254"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4F291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BD5E3C"/>
    <w:pPr>
      <w:spacing w:after="0" w:line="240" w:lineRule="auto"/>
    </w:pPr>
  </w:style>
  <w:style w:type="paragraph" w:styleId="PargrafodaLista">
    <w:name w:val="List Paragraph"/>
    <w:basedOn w:val="Normal"/>
    <w:uiPriority w:val="34"/>
    <w:qFormat/>
    <w:rsid w:val="006F4B31"/>
    <w:pPr>
      <w:spacing w:line="259" w:lineRule="auto"/>
      <w:ind w:left="720"/>
      <w:contextualSpacing/>
    </w:pPr>
  </w:style>
  <w:style w:type="paragraph" w:styleId="Corpodetexto">
    <w:name w:val="Body Text"/>
    <w:basedOn w:val="Normal"/>
    <w:link w:val="CorpodetextoChar"/>
    <w:uiPriority w:val="1"/>
    <w:semiHidden/>
    <w:unhideWhenUsed/>
    <w:qFormat/>
    <w:rsid w:val="0000626A"/>
    <w:pPr>
      <w:widowControl w:val="0"/>
      <w:autoSpaceDE w:val="0"/>
      <w:autoSpaceDN w:val="0"/>
      <w:spacing w:after="0" w:line="240" w:lineRule="auto"/>
    </w:pPr>
    <w:rPr>
      <w:rFonts w:ascii="Times New Roman" w:eastAsia="Times New Roman" w:hAnsi="Times New Roman" w:cs="Times New Roman"/>
      <w:sz w:val="24"/>
      <w:szCs w:val="24"/>
      <w:lang w:val="pt-PT"/>
    </w:rPr>
  </w:style>
  <w:style w:type="character" w:customStyle="1" w:styleId="CorpodetextoChar">
    <w:name w:val="Corpo de texto Char"/>
    <w:basedOn w:val="Fontepargpadro"/>
    <w:link w:val="Corpodetexto"/>
    <w:uiPriority w:val="1"/>
    <w:semiHidden/>
    <w:rsid w:val="0000626A"/>
    <w:rPr>
      <w:rFonts w:ascii="Times New Roman" w:eastAsia="Times New Roman" w:hAnsi="Times New Roman" w:cs="Times New Roman"/>
      <w:sz w:val="24"/>
      <w:szCs w:val="24"/>
      <w:lang w:val="pt-PT"/>
    </w:rPr>
  </w:style>
  <w:style w:type="paragraph" w:styleId="Textodebalo">
    <w:name w:val="Balloon Text"/>
    <w:basedOn w:val="Normal"/>
    <w:link w:val="TextodebaloChar"/>
    <w:uiPriority w:val="99"/>
    <w:semiHidden/>
    <w:unhideWhenUsed/>
    <w:rsid w:val="00A009A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009A3"/>
    <w:rPr>
      <w:rFonts w:ascii="Segoe UI" w:hAnsi="Segoe UI" w:cs="Segoe UI"/>
      <w:sz w:val="18"/>
      <w:szCs w:val="18"/>
    </w:rPr>
  </w:style>
  <w:style w:type="character" w:styleId="Forte">
    <w:name w:val="Strong"/>
    <w:basedOn w:val="Fontepargpadro"/>
    <w:uiPriority w:val="22"/>
    <w:qFormat/>
    <w:rsid w:val="00B97966"/>
    <w:rPr>
      <w:b/>
      <w:bCs/>
    </w:rPr>
  </w:style>
  <w:style w:type="paragraph" w:styleId="NormalWeb">
    <w:name w:val="Normal (Web)"/>
    <w:basedOn w:val="Normal"/>
    <w:uiPriority w:val="99"/>
    <w:semiHidden/>
    <w:unhideWhenUsed/>
    <w:rsid w:val="00070414"/>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442201">
      <w:bodyDiv w:val="1"/>
      <w:marLeft w:val="0"/>
      <w:marRight w:val="0"/>
      <w:marTop w:val="0"/>
      <w:marBottom w:val="0"/>
      <w:divBdr>
        <w:top w:val="none" w:sz="0" w:space="0" w:color="auto"/>
        <w:left w:val="none" w:sz="0" w:space="0" w:color="auto"/>
        <w:bottom w:val="none" w:sz="0" w:space="0" w:color="auto"/>
        <w:right w:val="none" w:sz="0" w:space="0" w:color="auto"/>
      </w:divBdr>
    </w:div>
    <w:div w:id="1810125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E8654-E166-4790-9114-09903BF79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4721</TotalTime>
  <Pages>3</Pages>
  <Words>1276</Words>
  <Characters>6895</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krewer</dc:creator>
  <cp:keywords/>
  <dc:description/>
  <cp:lastModifiedBy>claudia krewer</cp:lastModifiedBy>
  <cp:revision>99</cp:revision>
  <cp:lastPrinted>2026-02-04T15:48:00Z</cp:lastPrinted>
  <dcterms:created xsi:type="dcterms:W3CDTF">2024-02-19T11:33:00Z</dcterms:created>
  <dcterms:modified xsi:type="dcterms:W3CDTF">2026-02-23T11:19:00Z</dcterms:modified>
</cp:coreProperties>
</file>