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575B94A6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>: Eduardo H.B Pereira, Paulo 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6F0582AC" w:rsidR="00071D64" w:rsidRPr="00DE4CF1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23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30DFBC5" w:rsidR="00071D64" w:rsidRPr="000930F6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95516F" w:rsidRPr="00DE4CF1" w14:paraId="7A8C902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BAAA" w14:textId="77777777" w:rsidR="0095516F" w:rsidRDefault="0095516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Projeto de emenda </w:t>
            </w:r>
            <w:proofErr w:type="spellStart"/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  <w:proofErr w:type="spellEnd"/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lei orgânica 01-2025</w:t>
            </w:r>
          </w:p>
          <w:p w14:paraId="69ABED24" w14:textId="4185B673" w:rsidR="0095516F" w:rsidRPr="00DE4CF1" w:rsidRDefault="0095516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1º Turno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7D3C" w14:textId="0DC38E1A" w:rsidR="0095516F" w:rsidRPr="00DE4CF1" w:rsidRDefault="0095516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23A3" w14:textId="5C4C3DEA" w:rsidR="0095516F" w:rsidRPr="00DE4CF1" w:rsidRDefault="0095516F" w:rsidP="0095516F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ab/>
              <w:t>Altera os artigos 26, 27 e a alínea b, do § 1º do artigo 52 na Lei Orgânica Municipal de Porto Xavier.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57EC" w14:textId="77777777" w:rsidR="0095516F" w:rsidRDefault="0095516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  <w:p w14:paraId="2ECA1C4B" w14:textId="10ABD6A1" w:rsidR="000A020F" w:rsidRDefault="003F1A2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º Turno</w:t>
            </w:r>
            <w:r w:rsidR="000F199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– </w:t>
            </w:r>
          </w:p>
          <w:p w14:paraId="556E10EF" w14:textId="0E27FAB8" w:rsidR="0095516F" w:rsidRPr="00DE4CF1" w:rsidRDefault="000F1997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ficou na casa</w:t>
            </w:r>
          </w:p>
        </w:tc>
      </w:tr>
      <w:tr w:rsidR="00EF667B" w:rsidRPr="00FA1A20" w14:paraId="56B4DCB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561D" w14:textId="1619337C" w:rsidR="0076230C" w:rsidRPr="0076230C" w:rsidRDefault="0076230C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PROJETO DE LEI Nº 3.12</w:t>
            </w:r>
            <w:r w:rsidR="000A020F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44316D94" w14:textId="08702C7C" w:rsidR="00EF667B" w:rsidRPr="00156A79" w:rsidRDefault="00EF667B" w:rsidP="00EF667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A2DA" w14:textId="35973C61" w:rsidR="00EF667B" w:rsidRPr="00FA1A20" w:rsidRDefault="000A020F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9B89" w14:textId="77777777" w:rsidR="00EF667B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A020F">
              <w:rPr>
                <w:rFonts w:ascii="Arial" w:hAnsi="Arial" w:cs="Arial"/>
                <w:sz w:val="24"/>
                <w:szCs w:val="24"/>
              </w:rPr>
              <w:t>Desafeta bens</w:t>
            </w:r>
            <w:proofErr w:type="gramEnd"/>
            <w:r w:rsidRPr="000A020F">
              <w:rPr>
                <w:rFonts w:ascii="Arial" w:hAnsi="Arial" w:cs="Arial"/>
                <w:sz w:val="24"/>
                <w:szCs w:val="24"/>
              </w:rPr>
              <w:t xml:space="preserve"> imóveis de uso especial, autoriza alienação de imóveis e dá outras providências.</w:t>
            </w:r>
          </w:p>
          <w:p w14:paraId="0585681B" w14:textId="1AD494C2" w:rsidR="000A020F" w:rsidRPr="00156A79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7E4A" w14:textId="4796ED86" w:rsidR="00EF667B" w:rsidRDefault="000F1997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 casa</w:t>
            </w:r>
          </w:p>
        </w:tc>
      </w:tr>
      <w:tr w:rsidR="00EF667B" w:rsidRPr="00FA1A20" w14:paraId="2E1439E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86D4" w14:textId="77777777" w:rsidR="0076230C" w:rsidRPr="0076230C" w:rsidRDefault="0076230C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PROJETO DE LEI Nº 3.126</w:t>
            </w:r>
          </w:p>
          <w:p w14:paraId="54860583" w14:textId="5D2FEC32" w:rsidR="00EF667B" w:rsidRPr="00156A79" w:rsidRDefault="00EF667B" w:rsidP="00EF667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4696" w14:textId="05F42A36" w:rsidR="00EF667B" w:rsidRPr="00FA1A20" w:rsidRDefault="000A020F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516F"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E220" w14:textId="480E59BA" w:rsidR="0076230C" w:rsidRPr="0076230C" w:rsidRDefault="0076230C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AUTORIZA O PODER EXECUTIVO MUNICIPAL A ABRIR UM CRÉDITO</w:t>
            </w:r>
          </w:p>
          <w:p w14:paraId="72E9F917" w14:textId="77777777" w:rsidR="00EF667B" w:rsidRDefault="0076230C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30C">
              <w:rPr>
                <w:rFonts w:ascii="Arial" w:hAnsi="Arial" w:cs="Arial"/>
                <w:sz w:val="24"/>
                <w:szCs w:val="24"/>
              </w:rPr>
              <w:t>ESPECIAL, NO VALOR DE R$ 50.000,00.</w:t>
            </w:r>
          </w:p>
          <w:p w14:paraId="5136B3B8" w14:textId="5E71B007" w:rsidR="000A020F" w:rsidRPr="00156A79" w:rsidRDefault="000A020F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81C5" w14:textId="59C24D9A" w:rsidR="00EF667B" w:rsidRDefault="000A020F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Ficou na casa</w:t>
            </w:r>
          </w:p>
        </w:tc>
      </w:tr>
      <w:tr w:rsidR="000A020F" w:rsidRPr="00FA1A20" w14:paraId="12FC82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815B9" w14:textId="77777777" w:rsidR="000A020F" w:rsidRPr="000A020F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020F">
              <w:rPr>
                <w:rFonts w:ascii="Arial" w:hAnsi="Arial" w:cs="Arial"/>
                <w:sz w:val="24"/>
                <w:szCs w:val="24"/>
              </w:rPr>
              <w:t>PROJETO DE LEI Nº 02/2026</w:t>
            </w:r>
          </w:p>
          <w:p w14:paraId="6811B5E5" w14:textId="77777777" w:rsidR="000A020F" w:rsidRPr="0076230C" w:rsidRDefault="000A020F" w:rsidP="007623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399" w14:textId="77777777" w:rsidR="000A020F" w:rsidRPr="0095516F" w:rsidRDefault="000A020F" w:rsidP="00EF667B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85540" w14:textId="77777777" w:rsidR="000A020F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020F">
              <w:rPr>
                <w:rFonts w:ascii="Arial" w:hAnsi="Arial" w:cs="Arial"/>
                <w:sz w:val="24"/>
                <w:szCs w:val="24"/>
              </w:rPr>
              <w:t>AUTORIZA A CONTRATAÇÃO TEMPORÁRIA DE EXCEPCIONAL INTERESSE PÚBLICO E DÁ OUTRAS PROVIDÊNCIAS.</w:t>
            </w:r>
          </w:p>
          <w:p w14:paraId="55087C4B" w14:textId="0CAD1D2D" w:rsidR="000A020F" w:rsidRPr="0076230C" w:rsidRDefault="000A020F" w:rsidP="000A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6D" w14:textId="5A381B76" w:rsidR="000A020F" w:rsidRDefault="000A020F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EF667B" w:rsidRPr="00FA1A20" w14:paraId="3EF635F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3638" w14:textId="04CC3FF5" w:rsidR="00EF667B" w:rsidRPr="00156A79" w:rsidRDefault="000F1997" w:rsidP="00EF667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8F80E" w14:textId="5E846FDF" w:rsidR="00EF667B" w:rsidRPr="00FA1A20" w:rsidRDefault="000F1997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 Della-Flora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18B5" w14:textId="11D8115F" w:rsidR="00EF667B" w:rsidRPr="00156A79" w:rsidRDefault="000F1997" w:rsidP="00EF66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590">
              <w:rPr>
                <w:rFonts w:ascii="Arial" w:hAnsi="Arial" w:cs="Arial"/>
                <w:sz w:val="28"/>
                <w:szCs w:val="28"/>
              </w:rPr>
              <w:t xml:space="preserve">indicação ao senhor Prefeito Municipal, solicita-lhe a </w:t>
            </w:r>
            <w:r>
              <w:rPr>
                <w:rFonts w:ascii="Arial" w:hAnsi="Arial" w:cs="Arial"/>
                <w:sz w:val="28"/>
                <w:szCs w:val="28"/>
              </w:rPr>
              <w:t xml:space="preserve">que seja feito o patrolamento, encascalhamento e compactação e alargamento da estrada municipal que dá acesso a comunidade da Linha Pedra Lisa, desde 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Remmos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Transporte até a parte alta da comunidade.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DFFA" w14:textId="263E5EA0" w:rsidR="00EF667B" w:rsidRDefault="00EF667B" w:rsidP="00EF667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47CF3E3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FA92" w14:textId="64331C62" w:rsidR="000F1997" w:rsidRPr="007137F1" w:rsidRDefault="000F1997" w:rsidP="000F1997">
            <w:pPr>
              <w:jc w:val="both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6D2E" w14:textId="318E103D" w:rsidR="000F1997" w:rsidRPr="007137F1" w:rsidRDefault="000F1997" w:rsidP="000F1997">
            <w:pPr>
              <w:jc w:val="both"/>
            </w:pPr>
            <w: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7C1E" w14:textId="331273C8" w:rsidR="000F1997" w:rsidRPr="00ED4869" w:rsidRDefault="000F1997" w:rsidP="000F1997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32"/>
                <w:szCs w:val="32"/>
              </w:rPr>
              <w:t xml:space="preserve">indicação ao Sr. Prefeito Municipal, solicitando que o mesmo verifique a possibilidade de que seja feito o </w:t>
            </w:r>
            <w:r>
              <w:rPr>
                <w:rFonts w:ascii="Arial" w:eastAsia="Calibri" w:hAnsi="Arial" w:cs="Arial"/>
                <w:sz w:val="32"/>
                <w:szCs w:val="32"/>
              </w:rPr>
              <w:lastRenderedPageBreak/>
              <w:t>patrolamento, encascalhamento e compactação na estrada da Linha Montanha Superior até a Linha Secção ¨D” Alta.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4EC9" w14:textId="774920DB" w:rsidR="000F1997" w:rsidRDefault="000F1997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lastRenderedPageBreak/>
              <w:t>Ordem do dia</w:t>
            </w:r>
          </w:p>
        </w:tc>
      </w:tr>
      <w:tr w:rsidR="000F1997" w:rsidRPr="00FA1A20" w14:paraId="679E5E64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635D" w14:textId="6E848EEA" w:rsidR="000F1997" w:rsidRDefault="000F1997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D827" w14:textId="48DB1425" w:rsidR="000F1997" w:rsidRPr="007137F1" w:rsidRDefault="000F1997" w:rsidP="000F1997">
            <w:pPr>
              <w:jc w:val="both"/>
            </w:pPr>
            <w: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2331" w14:textId="6DB1122D" w:rsidR="000F1997" w:rsidRPr="00ED4869" w:rsidRDefault="000F1997" w:rsidP="000F1997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32"/>
                <w:szCs w:val="32"/>
              </w:rPr>
              <w:t>indicação ao Sr. Prefeito Municipal, solicitando que o mesmo verifique a possibilidade de que seja feito o patrolamento, encascalhamento e compactação na estrada da Linha Faxinal até a Linha Laranjeira Sul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CC2A" w14:textId="6222E0F9" w:rsidR="000F1997" w:rsidRDefault="000F1997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5B3094B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BBE7" w14:textId="2D3065FD" w:rsidR="000F1997" w:rsidRDefault="000F1997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A5D9F" w14:textId="7C842508" w:rsidR="000F1997" w:rsidRPr="007137F1" w:rsidRDefault="000F1997" w:rsidP="000F1997">
            <w:pPr>
              <w:jc w:val="both"/>
            </w:pPr>
            <w:r>
              <w:t>Eduardo Pereira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9C77" w14:textId="77777777" w:rsidR="000F1997" w:rsidRDefault="000F1997" w:rsidP="000F199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indicação</w:t>
            </w:r>
            <w:r w:rsidRPr="006863CC">
              <w:rPr>
                <w:rFonts w:ascii="Arial" w:hAnsi="Arial" w:cs="Arial"/>
                <w:sz w:val="28"/>
                <w:szCs w:val="28"/>
              </w:rPr>
              <w:t xml:space="preserve"> ao Senhor Prefeito Municipal, sugerindo </w:t>
            </w:r>
            <w:r w:rsidRPr="007447F0">
              <w:rPr>
                <w:rFonts w:ascii="Arial" w:hAnsi="Arial" w:cs="Arial"/>
                <w:sz w:val="28"/>
                <w:szCs w:val="28"/>
              </w:rPr>
              <w:t>que estude a viabilidade de promover a contratação de pessoas com deficiência (PCD) para compor o quadro de servidores da Prefeitura Municipal, garantindo inclusão, igualdade de oportunidades e cumprimento da legislação vigente.</w:t>
            </w:r>
          </w:p>
          <w:p w14:paraId="6DB641EC" w14:textId="77777777" w:rsidR="000F1997" w:rsidRPr="00ED4869" w:rsidRDefault="000F1997" w:rsidP="000F19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BFE8A" w14:textId="6F1DAA70" w:rsidR="000F1997" w:rsidRDefault="000F1997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088ACFF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925E" w14:textId="53A57321" w:rsidR="000F1997" w:rsidRDefault="000F1997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4297F" w14:textId="396C59F6" w:rsidR="000F1997" w:rsidRPr="007137F1" w:rsidRDefault="000F1997" w:rsidP="000F1997">
            <w:pPr>
              <w:jc w:val="both"/>
            </w:pPr>
            <w:r>
              <w:t>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89EA9" w14:textId="5DDB2DBF" w:rsidR="000F1997" w:rsidRPr="00ED4869" w:rsidRDefault="000F1997" w:rsidP="000F1997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 xml:space="preserve">indicação ao Sr. Prefeito Municipal, solicitando que o mesmo verifique a possibilidade de determinar que a seja </w:t>
            </w:r>
            <w:r w:rsidRPr="000F1997">
              <w:rPr>
                <w:rFonts w:ascii="Arial" w:eastAsia="Calibri" w:hAnsi="Arial" w:cs="Arial"/>
                <w:sz w:val="28"/>
                <w:szCs w:val="28"/>
              </w:rPr>
              <w:t xml:space="preserve">construído uma lombada elevada na rua Felipe Camarão com a esquina na rua Benjamim </w:t>
            </w:r>
            <w:proofErr w:type="spellStart"/>
            <w:proofErr w:type="gramStart"/>
            <w:r w:rsidRPr="000F1997">
              <w:rPr>
                <w:rFonts w:ascii="Arial" w:eastAsia="Calibri" w:hAnsi="Arial" w:cs="Arial"/>
                <w:sz w:val="28"/>
                <w:szCs w:val="28"/>
              </w:rPr>
              <w:t>Contant</w:t>
            </w:r>
            <w:proofErr w:type="spellEnd"/>
            <w:r w:rsidRPr="000F1997">
              <w:rPr>
                <w:rFonts w:ascii="Arial" w:eastAsia="Calibri" w:hAnsi="Arial" w:cs="Arial"/>
                <w:sz w:val="28"/>
                <w:szCs w:val="28"/>
              </w:rPr>
              <w:t>,  próximo</w:t>
            </w:r>
            <w:proofErr w:type="gramEnd"/>
            <w:r w:rsidRPr="000F1997">
              <w:rPr>
                <w:rFonts w:ascii="Arial" w:eastAsia="Calibri" w:hAnsi="Arial" w:cs="Arial"/>
                <w:sz w:val="28"/>
                <w:szCs w:val="28"/>
              </w:rPr>
              <w:t xml:space="preserve"> a residência do senhor </w:t>
            </w:r>
            <w:proofErr w:type="spellStart"/>
            <w:r w:rsidRPr="000F1997">
              <w:rPr>
                <w:rFonts w:ascii="Arial" w:eastAsia="Calibri" w:hAnsi="Arial" w:cs="Arial"/>
                <w:sz w:val="28"/>
                <w:szCs w:val="28"/>
              </w:rPr>
              <w:t>Edimilsom</w:t>
            </w:r>
            <w:proofErr w:type="spellEnd"/>
            <w:r w:rsidRPr="000F1997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  <w:proofErr w:type="spellStart"/>
            <w:r w:rsidRPr="000F1997">
              <w:rPr>
                <w:rFonts w:ascii="Arial" w:eastAsia="Calibri" w:hAnsi="Arial" w:cs="Arial"/>
                <w:sz w:val="28"/>
                <w:szCs w:val="28"/>
              </w:rPr>
              <w:t>Carazzo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BC13" w14:textId="60207FCC" w:rsidR="000F1997" w:rsidRDefault="000F1997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F1997" w:rsidRPr="00FA1A20" w14:paraId="7E2E09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16D61E99" w:rsidR="000F1997" w:rsidRDefault="000F1997" w:rsidP="000F199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4A5E6ABC" w:rsidR="000F1997" w:rsidRPr="007137F1" w:rsidRDefault="000F1997" w:rsidP="000F1997">
            <w:pPr>
              <w:jc w:val="both"/>
            </w:pPr>
            <w:r>
              <w:t>Edmar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3C76ECC0" w:rsidR="000F1997" w:rsidRPr="00ED4869" w:rsidRDefault="000F1997" w:rsidP="000F1997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 xml:space="preserve">indicação ao Sr. Prefeito Municipal, solicitando que o mesmo verifique a possibilidade de determinar que a seja </w:t>
            </w:r>
            <w:r w:rsidRPr="000F1997">
              <w:rPr>
                <w:rFonts w:ascii="Arial" w:eastAsia="Calibri" w:hAnsi="Arial" w:cs="Arial"/>
                <w:sz w:val="28"/>
                <w:szCs w:val="28"/>
              </w:rPr>
              <w:t>resolvido o problema da falta de água na Linha São Francisco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59D3B1B7" w:rsidR="000F1997" w:rsidRDefault="000F1997" w:rsidP="000F199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244B"/>
    <w:rsid w:val="0004405F"/>
    <w:rsid w:val="00047D4D"/>
    <w:rsid w:val="000535EA"/>
    <w:rsid w:val="0007020F"/>
    <w:rsid w:val="00071D64"/>
    <w:rsid w:val="00077B64"/>
    <w:rsid w:val="00081D08"/>
    <w:rsid w:val="00081FEA"/>
    <w:rsid w:val="0008212B"/>
    <w:rsid w:val="00082BD3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1A24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52F7"/>
    <w:rsid w:val="00885343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14C9B"/>
    <w:rsid w:val="00920D1E"/>
    <w:rsid w:val="00925ECB"/>
    <w:rsid w:val="00931271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70561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2026-02-27T13:10:00Z</cp:lastPrinted>
  <dcterms:created xsi:type="dcterms:W3CDTF">2026-02-27T13:11:00Z</dcterms:created>
  <dcterms:modified xsi:type="dcterms:W3CDTF">2026-02-27T13:11:00Z</dcterms:modified>
</cp:coreProperties>
</file>