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575B94A6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>: Eduardo H.B Pereira, Paulo 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C3A0466" w:rsidR="00071D64" w:rsidRPr="00DE4CF1" w:rsidRDefault="00B842F0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8639AA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8639AA">
              <w:rPr>
                <w:rFonts w:ascii="Arial Narrow" w:hAnsi="Arial Narrow" w:cs="Arial"/>
                <w:b/>
                <w:bCs/>
                <w:sz w:val="24"/>
                <w:szCs w:val="24"/>
              </w:rPr>
              <w:t>3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F6F77" w:rsidRPr="00FA1A20" w14:paraId="2E1439E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86D4" w14:textId="77777777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3.126</w:t>
            </w:r>
          </w:p>
          <w:p w14:paraId="54860583" w14:textId="5D2FEC32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4696" w14:textId="05F42A36" w:rsidR="003F6F77" w:rsidRPr="00B842F0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E220" w14:textId="3A989732" w:rsidR="003F6F77" w:rsidRPr="0076230C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oder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xecutivo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6230C">
              <w:rPr>
                <w:rFonts w:ascii="Arial" w:hAnsi="Arial" w:cs="Arial"/>
                <w:sz w:val="24"/>
                <w:szCs w:val="24"/>
              </w:rPr>
              <w:t>unicipal a abrir um crédito</w:t>
            </w:r>
          </w:p>
          <w:p w14:paraId="72E9F917" w14:textId="69C6064F" w:rsidR="003F6F77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especial, no valor de r$ 50.000,00.</w:t>
            </w:r>
          </w:p>
          <w:p w14:paraId="5136B3B8" w14:textId="5E71B007" w:rsidR="003F6F77" w:rsidRPr="00156A79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81C5" w14:textId="4D077653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7D68" w14:textId="24DEA0AB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3.127</w:t>
            </w:r>
          </w:p>
          <w:p w14:paraId="6811B5E5" w14:textId="77777777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1CFB08F1" w:rsidR="003F6F77" w:rsidRPr="00B842F0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B0A" w14:textId="1E788151" w:rsidR="003F6F77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D464B">
              <w:rPr>
                <w:rFonts w:ascii="Arial" w:hAnsi="Arial" w:cs="Arial"/>
                <w:sz w:val="24"/>
                <w:szCs w:val="24"/>
              </w:rPr>
              <w:t>Desafeta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464B">
              <w:rPr>
                <w:rFonts w:ascii="Arial" w:hAnsi="Arial" w:cs="Arial"/>
                <w:sz w:val="24"/>
                <w:szCs w:val="24"/>
              </w:rPr>
              <w:t>bens</w:t>
            </w:r>
            <w:proofErr w:type="gramEnd"/>
            <w:r w:rsidRPr="00ED464B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providências.</w:t>
            </w:r>
          </w:p>
          <w:p w14:paraId="55087C4B" w14:textId="15B7CE95" w:rsidR="003F6F77" w:rsidRPr="0076230C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11E38C73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nas Comissões</w:t>
            </w:r>
          </w:p>
        </w:tc>
      </w:tr>
      <w:tr w:rsidR="003F6F77" w:rsidRPr="00FA1A20" w14:paraId="00F67234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55BE" w14:textId="500FCFA6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nº3131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62062" w14:textId="2322D302" w:rsidR="003F6F77" w:rsidRPr="00B842F0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6E34" w14:textId="70AF80C8" w:rsidR="003F6F77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Autoriza o Poder Executivo a contração de 2 professor de educação infantil área 1</w:t>
            </w:r>
          </w:p>
          <w:p w14:paraId="52951895" w14:textId="513EC0E7" w:rsidR="003F6F77" w:rsidRPr="00ED464B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E2D2" w14:textId="35BB5FBE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3EF635F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3638" w14:textId="7ED08E9B" w:rsidR="003F6F77" w:rsidRPr="00B842F0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2752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8F80E" w14:textId="0A05C88D" w:rsidR="003F6F77" w:rsidRPr="00FA1A20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EF8F8" w14:textId="77777777" w:rsidR="003F6F77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2752">
              <w:rPr>
                <w:rFonts w:ascii="Arial" w:hAnsi="Arial" w:cs="Arial"/>
                <w:sz w:val="24"/>
                <w:szCs w:val="24"/>
              </w:rPr>
              <w:t>AUTORIZA O PODER EXEXUTIVO A ABRIR UM CRÉDITO ESPECIAL, NO VALOR DE R$ 30.000,00.</w:t>
            </w:r>
          </w:p>
          <w:p w14:paraId="7A5118B5" w14:textId="59A1DD92" w:rsidR="003F6F77" w:rsidRPr="00156A79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DFFA" w14:textId="1AF4036E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6317" w14:textId="77777777" w:rsidR="003F6F77" w:rsidRPr="00F47304" w:rsidRDefault="003F6F77" w:rsidP="003F6F77">
            <w:pPr>
              <w:jc w:val="both"/>
              <w:rPr>
                <w:b/>
                <w:bCs/>
                <w:sz w:val="24"/>
                <w:szCs w:val="24"/>
              </w:rPr>
            </w:pPr>
            <w:r w:rsidRPr="00F47304">
              <w:rPr>
                <w:b/>
                <w:bCs/>
                <w:sz w:val="24"/>
                <w:szCs w:val="24"/>
              </w:rPr>
              <w:t>PROJETO DE LEI Nº 3.133</w:t>
            </w:r>
          </w:p>
          <w:p w14:paraId="24B8FA92" w14:textId="143B8652" w:rsidR="003F6F77" w:rsidRPr="00B842F0" w:rsidRDefault="003F6F77" w:rsidP="003F6F77">
            <w:pPr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5F0BE296" w:rsidR="003F6F77" w:rsidRPr="007137F1" w:rsidRDefault="003F6F77" w:rsidP="003F6F77">
            <w:pPr>
              <w:jc w:val="both"/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7C1E" w14:textId="1EE977A6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 w:rsidRPr="00412CCF">
              <w:rPr>
                <w:sz w:val="24"/>
                <w:szCs w:val="24"/>
              </w:rPr>
              <w:t>AUTORIZA O PODER EXECUTIVO MUNICIPAL A ABRIR UM CRÉDITO SUPLEMENTAR COM INCLUSÃO DE RUBRICA, NO VALOR DE R$ 32.000,00.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1E3443D1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7132C834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68395AF7" w:rsidR="003F6F77" w:rsidRPr="007137F1" w:rsidRDefault="003F6F77" w:rsidP="003F6F77">
            <w:pPr>
              <w:jc w:val="both"/>
            </w:pPr>
            <w:r w:rsidRPr="00F47304">
              <w:rPr>
                <w:sz w:val="24"/>
                <w:szCs w:val="24"/>
              </w:rPr>
              <w:t xml:space="preserve">Eduardo Beck </w:t>
            </w:r>
            <w:proofErr w:type="gramStart"/>
            <w:r w:rsidRPr="00F47304">
              <w:rPr>
                <w:sz w:val="24"/>
                <w:szCs w:val="24"/>
              </w:rPr>
              <w:t>Pereira(</w:t>
            </w:r>
            <w:proofErr w:type="gramEnd"/>
            <w:r w:rsidRPr="00F47304">
              <w:rPr>
                <w:sz w:val="24"/>
                <w:szCs w:val="24"/>
              </w:rPr>
              <w:t>Chiquinho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7BC7B013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 w:rsidRPr="00F47304">
              <w:rPr>
                <w:sz w:val="24"/>
                <w:szCs w:val="24"/>
              </w:rPr>
              <w:t xml:space="preserve"> indicação ao Senhor Prefeito Municipal, que estude a viabilidade de conceder gratificação específica aos servidores públicos que exercem a função de motorista da saúde do município.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6C21DECB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 casa</w:t>
            </w:r>
          </w:p>
        </w:tc>
      </w:tr>
      <w:tr w:rsidR="003F6F77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1B19B5FE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0266197D" w:rsidR="003F6F77" w:rsidRPr="007137F1" w:rsidRDefault="003F6F77" w:rsidP="003F6F77">
            <w:pPr>
              <w:jc w:val="both"/>
            </w:pPr>
            <w:r w:rsidRPr="00F47304">
              <w:t>Edemar Engroff,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0D2E9627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 w:rsidRPr="00F47304">
              <w:rPr>
                <w:sz w:val="24"/>
                <w:szCs w:val="24"/>
              </w:rPr>
              <w:t>indicação ao Sr. Prefeito Municipal, solicitando que o mesmo verifique a possibilidade de determinar que seja feito plantio de arvore nos passeios da nossa cidade.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3BDBED3E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 casa</w:t>
            </w:r>
          </w:p>
        </w:tc>
      </w:tr>
      <w:tr w:rsidR="003F6F77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549891AF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61F36F16" w:rsidR="003F6F77" w:rsidRPr="007137F1" w:rsidRDefault="003F6F77" w:rsidP="003F6F77">
            <w:pPr>
              <w:jc w:val="both"/>
            </w:pPr>
            <w:r w:rsidRPr="00F47304">
              <w:rPr>
                <w:sz w:val="24"/>
                <w:szCs w:val="24"/>
              </w:rPr>
              <w:t>Edemar Engroff,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BA48" w14:textId="269ED7F5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 w:rsidRPr="00F47304">
              <w:rPr>
                <w:sz w:val="24"/>
                <w:szCs w:val="24"/>
              </w:rPr>
              <w:t xml:space="preserve">indicação ao Sr. Prefeito Municipal, solicitando que o mesmo verifique a </w:t>
            </w:r>
            <w:r w:rsidRPr="00F47304">
              <w:rPr>
                <w:sz w:val="24"/>
                <w:szCs w:val="24"/>
              </w:rPr>
              <w:lastRenderedPageBreak/>
              <w:t>possibilidade de determinar que seja feito plantio de arvore de sombra junto ao está</w:t>
            </w:r>
            <w:r>
              <w:rPr>
                <w:sz w:val="24"/>
                <w:szCs w:val="24"/>
              </w:rPr>
              <w:t>d</w:t>
            </w:r>
            <w:r w:rsidRPr="00F47304">
              <w:rPr>
                <w:sz w:val="24"/>
                <w:szCs w:val="24"/>
              </w:rPr>
              <w:t>io municipal da nossa cidade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6C3C89D2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>Ficou na casa</w:t>
            </w:r>
          </w:p>
        </w:tc>
      </w:tr>
      <w:tr w:rsidR="003F6F77" w:rsidRPr="00FA1A20" w14:paraId="1D9F004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9C5" w14:textId="067B2BB4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071" w14:textId="71BC1FD5" w:rsidR="003F6F77" w:rsidRPr="007137F1" w:rsidRDefault="003F6F77" w:rsidP="003F6F77">
            <w:pPr>
              <w:jc w:val="both"/>
            </w:pPr>
            <w:r w:rsidRPr="00B83281">
              <w:t>Paulo Zilli,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26988" w14:textId="5A74EDFF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 w:rsidRPr="00B83281">
              <w:rPr>
                <w:sz w:val="24"/>
                <w:szCs w:val="24"/>
              </w:rPr>
              <w:t xml:space="preserve"> indicação ao Sr. Prefeito Municipal, solicitando que o mesmo determine a Secretaria competente para que faça os consertos do cercado do campinho de futebol Society da praça.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4F04" w14:textId="7FC264FA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639AA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307C514B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528F" w14:textId="2DF3C406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 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F5FD" w14:textId="50459561" w:rsidR="003F6F77" w:rsidRPr="00B83281" w:rsidRDefault="003F6F77" w:rsidP="003F6F77">
            <w:pPr>
              <w:jc w:val="both"/>
            </w:pPr>
            <w:r w:rsidRPr="008639AA">
              <w:t>PAULO ZILLI,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BC7D" w14:textId="7EAFB65D" w:rsidR="003F6F77" w:rsidRPr="008639AA" w:rsidRDefault="003F6F77" w:rsidP="003F6F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 w:rsidRPr="008639AA">
              <w:rPr>
                <w:sz w:val="24"/>
                <w:szCs w:val="24"/>
              </w:rPr>
              <w:t>ue esta Casa envie ao Chefe do Poder Executivo Municipal, seguinte Pedido de Informação:</w:t>
            </w:r>
            <w:r>
              <w:rPr>
                <w:sz w:val="24"/>
                <w:szCs w:val="24"/>
              </w:rPr>
              <w:t xml:space="preserve"> </w:t>
            </w:r>
          </w:p>
          <w:p w14:paraId="26F5E1AC" w14:textId="7518C5D3" w:rsidR="003F6F77" w:rsidRPr="00B83281" w:rsidRDefault="003F6F77" w:rsidP="003F6F77">
            <w:pPr>
              <w:jc w:val="both"/>
              <w:rPr>
                <w:sz w:val="24"/>
                <w:szCs w:val="24"/>
              </w:rPr>
            </w:pPr>
            <w:r w:rsidRPr="008639AA">
              <w:rPr>
                <w:sz w:val="24"/>
                <w:szCs w:val="24"/>
              </w:rPr>
              <w:t>-Relação por escrito de todas as pessoas contempladas com casas no programa minha Casa Minha Vida do nosso município e quais os critérios para escolha dos mesmos.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F5994" w14:textId="0A04909B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639AA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F6F77" w:rsidRPr="00FA1A20" w14:paraId="613F041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C7AA" w14:textId="2BEF7CB6" w:rsidR="003F6F77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AD48" w14:textId="69B135AB" w:rsidR="003F6F77" w:rsidRPr="007137F1" w:rsidRDefault="003F6F77" w:rsidP="003F6F77">
            <w:pPr>
              <w:jc w:val="both"/>
            </w:pPr>
            <w:r w:rsidRPr="008639AA">
              <w:rPr>
                <w:sz w:val="24"/>
                <w:szCs w:val="24"/>
              </w:rPr>
              <w:t>JANDIR DELA-FLORA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8BE9" w14:textId="7BB3D6A5" w:rsidR="003F6F77" w:rsidRPr="00ED4869" w:rsidRDefault="003F6F77" w:rsidP="003F6F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8639AA">
              <w:rPr>
                <w:sz w:val="24"/>
                <w:szCs w:val="24"/>
              </w:rPr>
              <w:t>ndicação ao senhor Prefeito Municipal, solicita-lhe a que seja feito o patrolamento, encascalhamento e compactação das seguintes estradas municipais: -Estrada que dá acesso a olaria na Linha São Francisco,</w:t>
            </w:r>
            <w:r>
              <w:rPr>
                <w:sz w:val="24"/>
                <w:szCs w:val="24"/>
              </w:rPr>
              <w:t xml:space="preserve"> </w:t>
            </w:r>
            <w:r w:rsidRPr="008639AA">
              <w:rPr>
                <w:sz w:val="24"/>
                <w:szCs w:val="24"/>
              </w:rPr>
              <w:t>-Estrada desde a RSC-472 próximo a residência do senhor Ivã dos Santos até a comunidade da Barra do Pindaí,</w:t>
            </w:r>
            <w:r>
              <w:rPr>
                <w:sz w:val="24"/>
                <w:szCs w:val="24"/>
              </w:rPr>
              <w:t xml:space="preserve"> </w:t>
            </w:r>
            <w:r w:rsidRPr="008639AA">
              <w:rPr>
                <w:sz w:val="24"/>
                <w:szCs w:val="24"/>
              </w:rPr>
              <w:t>- Estrada da Linha Palmeira Norte iniciando no fim dos calçamento até os acampamentos próximo ao Rancho Costeiro.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51AB9" w14:textId="2AFBACE5" w:rsidR="003F6F77" w:rsidRDefault="003F6F77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639AA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</Pages>
  <Words>443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34</cp:revision>
  <cp:lastPrinted>2026-02-27T14:16:00Z</cp:lastPrinted>
  <dcterms:created xsi:type="dcterms:W3CDTF">2025-10-20T10:53:00Z</dcterms:created>
  <dcterms:modified xsi:type="dcterms:W3CDTF">2026-04-07T15:06:00Z</dcterms:modified>
</cp:coreProperties>
</file>