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1839B" w14:textId="77777777" w:rsidR="00F252AF" w:rsidRPr="005E6191" w:rsidRDefault="00F252AF" w:rsidP="00F252AF">
      <w:pPr>
        <w:jc w:val="both"/>
        <w:rPr>
          <w:rFonts w:ascii="Arial" w:hAnsi="Arial" w:cs="Arial"/>
          <w:sz w:val="28"/>
          <w:szCs w:val="28"/>
        </w:rPr>
      </w:pPr>
      <w:r w:rsidRPr="005E6191">
        <w:rPr>
          <w:rFonts w:ascii="Calibri" w:eastAsia="Calibri" w:hAnsi="Calibri" w:cs="Times New Roman"/>
          <w:noProof/>
          <w:kern w:val="0"/>
          <w:sz w:val="28"/>
          <w:szCs w:val="28"/>
          <w:lang w:eastAsia="pt-BR"/>
          <w14:ligatures w14:val="none"/>
        </w:rPr>
        <w:drawing>
          <wp:inline distT="0" distB="0" distL="0" distR="0" wp14:anchorId="71747917" wp14:editId="1C5658E0">
            <wp:extent cx="6031230" cy="915302"/>
            <wp:effectExtent l="0" t="0" r="762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230" cy="915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4A9C68" w14:textId="2880A319" w:rsidR="00F90034" w:rsidRPr="004D615D" w:rsidRDefault="00F252AF" w:rsidP="00F90034">
      <w:pPr>
        <w:jc w:val="both"/>
        <w:rPr>
          <w:rFonts w:ascii="Arial" w:hAnsi="Arial" w:cs="Arial"/>
          <w:sz w:val="28"/>
          <w:szCs w:val="28"/>
        </w:rPr>
      </w:pPr>
      <w:r w:rsidRPr="00F90034">
        <w:rPr>
          <w:rFonts w:ascii="Arial" w:hAnsi="Arial" w:cs="Arial"/>
          <w:sz w:val="28"/>
          <w:szCs w:val="28"/>
        </w:rPr>
        <w:t>Ata 0</w:t>
      </w:r>
      <w:r w:rsidR="00F90034">
        <w:rPr>
          <w:rFonts w:ascii="Arial" w:hAnsi="Arial" w:cs="Arial"/>
          <w:sz w:val="28"/>
          <w:szCs w:val="28"/>
        </w:rPr>
        <w:t>4</w:t>
      </w:r>
      <w:r w:rsidRPr="00F90034">
        <w:rPr>
          <w:rFonts w:ascii="Arial" w:hAnsi="Arial" w:cs="Arial"/>
          <w:sz w:val="28"/>
          <w:szCs w:val="28"/>
        </w:rPr>
        <w:t xml:space="preserve">/2026 – Aos dois dias do mês de março de dois mil e vinte e seis, às 19horas, foi realizada a Sessão Ordinária do Poder Legislativo de Porto Xavier, com a presença dos vereadores, Elder Schropfer, Luis Jeroni Krewer, Eduardo Pereira, Edemar Engroff, Paulo Zilli, Orides Pavéglio, Jandir Della-Flora, Cleomar Trachynski e o Eliomar Kretschmer.  O Senhor Presidente Elder Weber Schropfer deu por aberta a Sessão e passou para secretário a ordem do dia, foi lido o texto bíblico pelo vereador Eduardo, após foi lido a Ata 03-2026 e colocada em votação foi aprovada por unanimidade de votos. </w:t>
      </w:r>
      <w:r w:rsidR="00F90034">
        <w:rPr>
          <w:rFonts w:ascii="Arial" w:hAnsi="Arial" w:cs="Arial"/>
          <w:sz w:val="28"/>
          <w:szCs w:val="28"/>
        </w:rPr>
        <w:t xml:space="preserve">Foi lido o </w:t>
      </w:r>
      <w:r w:rsidR="008C5DD9" w:rsidRPr="00F90034">
        <w:rPr>
          <w:rFonts w:ascii="Arial" w:hAnsi="Arial" w:cs="Arial"/>
          <w:sz w:val="28"/>
          <w:szCs w:val="28"/>
        </w:rPr>
        <w:t xml:space="preserve">Projeto de emenda </w:t>
      </w:r>
      <w:r w:rsidR="00E93A11" w:rsidRPr="00F90034">
        <w:rPr>
          <w:rFonts w:ascii="Arial" w:hAnsi="Arial" w:cs="Arial"/>
          <w:sz w:val="28"/>
          <w:szCs w:val="28"/>
        </w:rPr>
        <w:t>à</w:t>
      </w:r>
      <w:r w:rsidR="008C5DD9" w:rsidRPr="00F90034">
        <w:rPr>
          <w:rFonts w:ascii="Arial" w:hAnsi="Arial" w:cs="Arial"/>
          <w:sz w:val="28"/>
          <w:szCs w:val="28"/>
        </w:rPr>
        <w:t xml:space="preserve"> </w:t>
      </w:r>
      <w:r w:rsidR="00E93A11" w:rsidRPr="00F90034">
        <w:rPr>
          <w:rFonts w:ascii="Arial" w:hAnsi="Arial" w:cs="Arial"/>
          <w:sz w:val="28"/>
          <w:szCs w:val="28"/>
        </w:rPr>
        <w:t>L</w:t>
      </w:r>
      <w:r w:rsidR="008C5DD9" w:rsidRPr="00F90034">
        <w:rPr>
          <w:rFonts w:ascii="Arial" w:hAnsi="Arial" w:cs="Arial"/>
          <w:sz w:val="28"/>
          <w:szCs w:val="28"/>
        </w:rPr>
        <w:t xml:space="preserve">ei </w:t>
      </w:r>
      <w:r w:rsidR="00E93A11" w:rsidRPr="00F90034">
        <w:rPr>
          <w:rFonts w:ascii="Arial" w:hAnsi="Arial" w:cs="Arial"/>
          <w:sz w:val="28"/>
          <w:szCs w:val="28"/>
        </w:rPr>
        <w:t>O</w:t>
      </w:r>
      <w:r w:rsidR="008C5DD9" w:rsidRPr="00F90034">
        <w:rPr>
          <w:rFonts w:ascii="Arial" w:hAnsi="Arial" w:cs="Arial"/>
          <w:sz w:val="28"/>
          <w:szCs w:val="28"/>
        </w:rPr>
        <w:t>rgânica 01-2025</w:t>
      </w:r>
      <w:r w:rsidR="00F90034">
        <w:rPr>
          <w:rFonts w:ascii="Arial" w:hAnsi="Arial" w:cs="Arial"/>
          <w:sz w:val="28"/>
          <w:szCs w:val="28"/>
        </w:rPr>
        <w:t xml:space="preserve">, </w:t>
      </w:r>
      <w:r w:rsidR="008C5DD9" w:rsidRPr="00F90034">
        <w:rPr>
          <w:rFonts w:ascii="Arial" w:hAnsi="Arial" w:cs="Arial"/>
          <w:sz w:val="28"/>
          <w:szCs w:val="28"/>
        </w:rPr>
        <w:t>2º Turno</w:t>
      </w:r>
      <w:r w:rsidR="00E0401D" w:rsidRPr="00F90034">
        <w:rPr>
          <w:rFonts w:ascii="Arial" w:hAnsi="Arial" w:cs="Arial"/>
          <w:sz w:val="28"/>
          <w:szCs w:val="28"/>
        </w:rPr>
        <w:t>,</w:t>
      </w:r>
      <w:r w:rsidR="00E2395D" w:rsidRPr="00F90034">
        <w:rPr>
          <w:rFonts w:ascii="Arial" w:hAnsi="Arial" w:cs="Arial"/>
          <w:sz w:val="28"/>
          <w:szCs w:val="28"/>
        </w:rPr>
        <w:t xml:space="preserve"> colocada em discussão usou a palavra o</w:t>
      </w:r>
      <w:r w:rsidR="00E93A11" w:rsidRPr="00F90034">
        <w:rPr>
          <w:rFonts w:ascii="Arial" w:hAnsi="Arial" w:cs="Arial"/>
          <w:sz w:val="28"/>
          <w:szCs w:val="28"/>
        </w:rPr>
        <w:t xml:space="preserve">s vereadores </w:t>
      </w:r>
      <w:r w:rsidR="00E2395D" w:rsidRPr="00F90034">
        <w:rPr>
          <w:rFonts w:ascii="Arial" w:hAnsi="Arial" w:cs="Arial"/>
          <w:sz w:val="28"/>
          <w:szCs w:val="28"/>
        </w:rPr>
        <w:t>Jandir, Orides</w:t>
      </w:r>
      <w:r w:rsidR="00E93A11" w:rsidRPr="00F90034">
        <w:rPr>
          <w:rFonts w:ascii="Arial" w:hAnsi="Arial" w:cs="Arial"/>
          <w:sz w:val="28"/>
          <w:szCs w:val="28"/>
        </w:rPr>
        <w:t>, Paulo, Eliomar e como líder de Bancada do MDB o ver. Paulo, ap</w:t>
      </w:r>
      <w:r w:rsidR="00F90034">
        <w:rPr>
          <w:rFonts w:ascii="Arial" w:hAnsi="Arial" w:cs="Arial"/>
          <w:sz w:val="28"/>
          <w:szCs w:val="28"/>
        </w:rPr>
        <w:t>ó</w:t>
      </w:r>
      <w:r w:rsidR="00E93A11" w:rsidRPr="00F90034">
        <w:rPr>
          <w:rFonts w:ascii="Arial" w:hAnsi="Arial" w:cs="Arial"/>
          <w:sz w:val="28"/>
          <w:szCs w:val="28"/>
        </w:rPr>
        <w:t xml:space="preserve">s as manifestações foi colocada a emenda </w:t>
      </w:r>
      <w:r w:rsidR="00F90034" w:rsidRPr="00F90034">
        <w:rPr>
          <w:rFonts w:ascii="Arial" w:hAnsi="Arial" w:cs="Arial"/>
          <w:sz w:val="28"/>
          <w:szCs w:val="28"/>
        </w:rPr>
        <w:t>à</w:t>
      </w:r>
      <w:r w:rsidR="00E93A11" w:rsidRPr="00F90034">
        <w:rPr>
          <w:rFonts w:ascii="Arial" w:hAnsi="Arial" w:cs="Arial"/>
          <w:sz w:val="28"/>
          <w:szCs w:val="28"/>
        </w:rPr>
        <w:t xml:space="preserve"> Lei Orgânica no 2º turno em votação, e aprovada por 6 votos favoráveis e 3 votos contrários, sendo os votos contrários dos vereadores Paulo, Jandir e Edemar.   Projeto de Lei nº </w:t>
      </w:r>
      <w:r w:rsidR="008C5DD9" w:rsidRPr="00F90034">
        <w:rPr>
          <w:rFonts w:ascii="Arial" w:hAnsi="Arial" w:cs="Arial"/>
          <w:sz w:val="28"/>
          <w:szCs w:val="28"/>
        </w:rPr>
        <w:t>3.128</w:t>
      </w:r>
      <w:r w:rsidR="00E0401D" w:rsidRPr="00F90034">
        <w:rPr>
          <w:rFonts w:ascii="Arial" w:hAnsi="Arial" w:cs="Arial"/>
          <w:sz w:val="28"/>
          <w:szCs w:val="28"/>
        </w:rPr>
        <w:t xml:space="preserve"> aprovado por unanimidade de votos, </w:t>
      </w:r>
      <w:r w:rsidR="00F90034">
        <w:rPr>
          <w:rFonts w:ascii="Arial" w:hAnsi="Arial" w:cs="Arial"/>
          <w:sz w:val="28"/>
          <w:szCs w:val="28"/>
        </w:rPr>
        <w:t>P</w:t>
      </w:r>
      <w:r w:rsidR="00F90034" w:rsidRPr="00F90034">
        <w:rPr>
          <w:rFonts w:ascii="Arial" w:hAnsi="Arial" w:cs="Arial"/>
          <w:sz w:val="28"/>
          <w:szCs w:val="28"/>
        </w:rPr>
        <w:t xml:space="preserve">rojeto de </w:t>
      </w:r>
      <w:r w:rsidR="00F90034">
        <w:rPr>
          <w:rFonts w:ascii="Arial" w:hAnsi="Arial" w:cs="Arial"/>
          <w:sz w:val="28"/>
          <w:szCs w:val="28"/>
        </w:rPr>
        <w:t>L</w:t>
      </w:r>
      <w:r w:rsidR="00F90034" w:rsidRPr="00F90034">
        <w:rPr>
          <w:rFonts w:ascii="Arial" w:hAnsi="Arial" w:cs="Arial"/>
          <w:sz w:val="28"/>
          <w:szCs w:val="28"/>
        </w:rPr>
        <w:t xml:space="preserve">ei nº </w:t>
      </w:r>
      <w:r w:rsidR="008C5DD9" w:rsidRPr="00F90034">
        <w:rPr>
          <w:rFonts w:ascii="Arial" w:hAnsi="Arial" w:cs="Arial"/>
          <w:sz w:val="28"/>
          <w:szCs w:val="28"/>
        </w:rPr>
        <w:t>3.129</w:t>
      </w:r>
      <w:r w:rsidR="00E0401D" w:rsidRPr="00F90034">
        <w:rPr>
          <w:rFonts w:ascii="Arial" w:hAnsi="Arial" w:cs="Arial"/>
          <w:sz w:val="28"/>
          <w:szCs w:val="28"/>
        </w:rPr>
        <w:t xml:space="preserve"> aprovado por unanimidade de votos, </w:t>
      </w:r>
      <w:r w:rsidR="00E93A11" w:rsidRPr="00F90034">
        <w:rPr>
          <w:rFonts w:ascii="Arial" w:hAnsi="Arial" w:cs="Arial"/>
          <w:sz w:val="28"/>
          <w:szCs w:val="28"/>
        </w:rPr>
        <w:t xml:space="preserve">Projeto de Lei </w:t>
      </w:r>
      <w:r w:rsidR="00F90034">
        <w:rPr>
          <w:rFonts w:ascii="Arial" w:hAnsi="Arial" w:cs="Arial"/>
          <w:sz w:val="28"/>
          <w:szCs w:val="28"/>
        </w:rPr>
        <w:t>n</w:t>
      </w:r>
      <w:r w:rsidR="008C5DD9" w:rsidRPr="00F90034">
        <w:rPr>
          <w:rFonts w:ascii="Arial" w:hAnsi="Arial" w:cs="Arial"/>
          <w:sz w:val="28"/>
          <w:szCs w:val="28"/>
        </w:rPr>
        <w:t>º 3.130</w:t>
      </w:r>
      <w:r w:rsidR="00E0401D" w:rsidRPr="00F90034">
        <w:rPr>
          <w:rFonts w:ascii="Arial" w:hAnsi="Arial" w:cs="Arial"/>
          <w:sz w:val="28"/>
          <w:szCs w:val="28"/>
        </w:rPr>
        <w:t xml:space="preserve"> colocado em votação foi aprovado por unanimidade de votos. </w:t>
      </w:r>
      <w:r w:rsidR="008C5DD9" w:rsidRPr="00F90034">
        <w:rPr>
          <w:rFonts w:ascii="Arial" w:hAnsi="Arial" w:cs="Arial"/>
          <w:sz w:val="28"/>
          <w:szCs w:val="28"/>
        </w:rPr>
        <w:t>Indicação 14</w:t>
      </w:r>
      <w:r w:rsidR="009B0F61" w:rsidRPr="00F90034">
        <w:rPr>
          <w:rFonts w:ascii="Arial" w:hAnsi="Arial" w:cs="Arial"/>
          <w:sz w:val="28"/>
          <w:szCs w:val="28"/>
        </w:rPr>
        <w:t xml:space="preserve"> do vereador Edemar</w:t>
      </w:r>
      <w:r w:rsidR="00E0401D" w:rsidRPr="00F90034">
        <w:rPr>
          <w:rFonts w:ascii="Arial" w:hAnsi="Arial" w:cs="Arial"/>
          <w:sz w:val="28"/>
          <w:szCs w:val="28"/>
        </w:rPr>
        <w:t xml:space="preserve"> colocada em votação foi aprovada por unanimidade e votos. </w:t>
      </w:r>
      <w:r w:rsidR="008C5DD9" w:rsidRPr="00F90034">
        <w:rPr>
          <w:rFonts w:ascii="Arial" w:hAnsi="Arial" w:cs="Arial"/>
          <w:sz w:val="28"/>
          <w:szCs w:val="28"/>
        </w:rPr>
        <w:t>Indicação 15</w:t>
      </w:r>
      <w:r w:rsidR="00F90034">
        <w:rPr>
          <w:rFonts w:ascii="Arial" w:hAnsi="Arial" w:cs="Arial"/>
          <w:sz w:val="28"/>
          <w:szCs w:val="28"/>
        </w:rPr>
        <w:t xml:space="preserve"> do ver. </w:t>
      </w:r>
      <w:r w:rsidR="009B0F61" w:rsidRPr="00F90034">
        <w:rPr>
          <w:rFonts w:ascii="Arial" w:hAnsi="Arial" w:cs="Arial"/>
          <w:sz w:val="28"/>
          <w:szCs w:val="28"/>
        </w:rPr>
        <w:t xml:space="preserve"> Edemar</w:t>
      </w:r>
      <w:r w:rsidR="00F90034">
        <w:rPr>
          <w:rFonts w:ascii="Arial" w:hAnsi="Arial" w:cs="Arial"/>
          <w:sz w:val="28"/>
          <w:szCs w:val="28"/>
        </w:rPr>
        <w:t xml:space="preserve"> colocada em votação foi aprovada por unanimidade de votos.</w:t>
      </w:r>
      <w:r w:rsidR="009B0F61" w:rsidRPr="00F90034">
        <w:rPr>
          <w:rFonts w:ascii="Arial" w:hAnsi="Arial" w:cs="Arial"/>
          <w:sz w:val="28"/>
          <w:szCs w:val="28"/>
        </w:rPr>
        <w:t xml:space="preserve"> </w:t>
      </w:r>
      <w:r w:rsidR="008C5DD9" w:rsidRPr="00F90034">
        <w:rPr>
          <w:rFonts w:ascii="Arial" w:hAnsi="Arial" w:cs="Arial"/>
          <w:sz w:val="28"/>
          <w:szCs w:val="28"/>
        </w:rPr>
        <w:t>Indicação 16</w:t>
      </w:r>
      <w:r w:rsidR="00F90034">
        <w:rPr>
          <w:rFonts w:ascii="Arial" w:hAnsi="Arial" w:cs="Arial"/>
          <w:sz w:val="28"/>
          <w:szCs w:val="28"/>
        </w:rPr>
        <w:t xml:space="preserve"> do Ver. Eduardo</w:t>
      </w:r>
      <w:r w:rsidR="009B0F61" w:rsidRPr="00F90034">
        <w:rPr>
          <w:rFonts w:ascii="Arial" w:hAnsi="Arial" w:cs="Arial"/>
          <w:sz w:val="28"/>
          <w:szCs w:val="28"/>
        </w:rPr>
        <w:t xml:space="preserve"> </w:t>
      </w:r>
      <w:r w:rsidR="00E0401D" w:rsidRPr="00F90034">
        <w:rPr>
          <w:rFonts w:ascii="Arial" w:hAnsi="Arial" w:cs="Arial"/>
          <w:sz w:val="28"/>
          <w:szCs w:val="28"/>
        </w:rPr>
        <w:t>colocada em votação foi aprovada por unanimidade e votos</w:t>
      </w:r>
      <w:r w:rsidR="009B0F61" w:rsidRPr="00F90034">
        <w:rPr>
          <w:rFonts w:ascii="Arial" w:hAnsi="Arial" w:cs="Arial"/>
          <w:sz w:val="28"/>
          <w:szCs w:val="28"/>
        </w:rPr>
        <w:t xml:space="preserve">. </w:t>
      </w:r>
      <w:r w:rsidR="008C5DD9" w:rsidRPr="00F90034">
        <w:rPr>
          <w:rFonts w:ascii="Arial" w:hAnsi="Arial" w:cs="Arial"/>
          <w:sz w:val="28"/>
          <w:szCs w:val="28"/>
        </w:rPr>
        <w:t>Indicação 17</w:t>
      </w:r>
      <w:r w:rsidR="00E0401D" w:rsidRPr="00F90034">
        <w:rPr>
          <w:rFonts w:ascii="Arial" w:hAnsi="Arial" w:cs="Arial"/>
          <w:sz w:val="28"/>
          <w:szCs w:val="28"/>
        </w:rPr>
        <w:t xml:space="preserve"> </w:t>
      </w:r>
      <w:r w:rsidR="00F90034">
        <w:rPr>
          <w:rFonts w:ascii="Arial" w:hAnsi="Arial" w:cs="Arial"/>
          <w:sz w:val="28"/>
          <w:szCs w:val="28"/>
        </w:rPr>
        <w:t>da Bancada do PP e dos Republicanos colocada</w:t>
      </w:r>
      <w:r w:rsidR="00E0401D" w:rsidRPr="00F90034">
        <w:rPr>
          <w:rFonts w:ascii="Arial" w:hAnsi="Arial" w:cs="Arial"/>
          <w:sz w:val="28"/>
          <w:szCs w:val="28"/>
        </w:rPr>
        <w:t xml:space="preserve"> em votação foi aprovada por unanimidade e votos</w:t>
      </w:r>
      <w:r w:rsidR="009B0F61" w:rsidRPr="00F90034">
        <w:rPr>
          <w:rFonts w:ascii="Arial" w:hAnsi="Arial" w:cs="Arial"/>
          <w:sz w:val="28"/>
          <w:szCs w:val="28"/>
        </w:rPr>
        <w:t xml:space="preserve">. </w:t>
      </w:r>
      <w:r w:rsidR="008C5DD9" w:rsidRPr="00F90034">
        <w:rPr>
          <w:rFonts w:ascii="Arial" w:hAnsi="Arial" w:cs="Arial"/>
          <w:sz w:val="28"/>
          <w:szCs w:val="28"/>
        </w:rPr>
        <w:t>Indicação 18</w:t>
      </w:r>
      <w:r w:rsidR="00F90034">
        <w:rPr>
          <w:rFonts w:ascii="Arial" w:hAnsi="Arial" w:cs="Arial"/>
          <w:sz w:val="28"/>
          <w:szCs w:val="28"/>
        </w:rPr>
        <w:t xml:space="preserve"> da Bancada do MDB</w:t>
      </w:r>
      <w:r w:rsidR="00E0401D" w:rsidRPr="00F90034">
        <w:rPr>
          <w:rFonts w:ascii="Arial" w:hAnsi="Arial" w:cs="Arial"/>
          <w:sz w:val="28"/>
          <w:szCs w:val="28"/>
        </w:rPr>
        <w:t xml:space="preserve"> colocada em votação foi aprovada por unanimidade e votos</w:t>
      </w:r>
      <w:r w:rsidR="009B0F61" w:rsidRPr="00F90034">
        <w:rPr>
          <w:rFonts w:ascii="Arial" w:hAnsi="Arial" w:cs="Arial"/>
          <w:sz w:val="28"/>
          <w:szCs w:val="28"/>
        </w:rPr>
        <w:t xml:space="preserve">. </w:t>
      </w:r>
      <w:r w:rsidR="008C5DD9" w:rsidRPr="00F90034">
        <w:rPr>
          <w:rFonts w:ascii="Arial" w:hAnsi="Arial" w:cs="Arial"/>
          <w:sz w:val="28"/>
          <w:szCs w:val="28"/>
        </w:rPr>
        <w:t>Indicação 19</w:t>
      </w:r>
      <w:r w:rsidR="00E0401D" w:rsidRPr="00F90034">
        <w:rPr>
          <w:rFonts w:ascii="Arial" w:hAnsi="Arial" w:cs="Arial"/>
          <w:sz w:val="28"/>
          <w:szCs w:val="28"/>
        </w:rPr>
        <w:t xml:space="preserve"> </w:t>
      </w:r>
      <w:r w:rsidR="00F90034">
        <w:rPr>
          <w:rFonts w:ascii="Arial" w:hAnsi="Arial" w:cs="Arial"/>
          <w:sz w:val="28"/>
          <w:szCs w:val="28"/>
        </w:rPr>
        <w:t xml:space="preserve">do ver. Paulo </w:t>
      </w:r>
      <w:r w:rsidR="00E0401D" w:rsidRPr="00F90034">
        <w:rPr>
          <w:rFonts w:ascii="Arial" w:hAnsi="Arial" w:cs="Arial"/>
          <w:sz w:val="28"/>
          <w:szCs w:val="28"/>
        </w:rPr>
        <w:t>colocada em votação foi aprovada por unanimidade e votos</w:t>
      </w:r>
      <w:r w:rsidR="009B0F61" w:rsidRPr="00F90034">
        <w:rPr>
          <w:rFonts w:ascii="Arial" w:hAnsi="Arial" w:cs="Arial"/>
          <w:sz w:val="28"/>
          <w:szCs w:val="28"/>
        </w:rPr>
        <w:t xml:space="preserve">. </w:t>
      </w:r>
      <w:r w:rsidR="008C5DD9" w:rsidRPr="00F90034">
        <w:rPr>
          <w:rFonts w:ascii="Arial" w:hAnsi="Arial" w:cs="Arial"/>
          <w:sz w:val="28"/>
          <w:szCs w:val="28"/>
        </w:rPr>
        <w:t>Indicação 20</w:t>
      </w:r>
      <w:r w:rsidR="00F90034">
        <w:rPr>
          <w:rFonts w:ascii="Arial" w:hAnsi="Arial" w:cs="Arial"/>
          <w:sz w:val="28"/>
          <w:szCs w:val="28"/>
        </w:rPr>
        <w:t xml:space="preserve"> do ver. Cleomar </w:t>
      </w:r>
      <w:r w:rsidR="00E0401D" w:rsidRPr="00F90034">
        <w:rPr>
          <w:rFonts w:ascii="Arial" w:hAnsi="Arial" w:cs="Arial"/>
          <w:sz w:val="28"/>
          <w:szCs w:val="28"/>
        </w:rPr>
        <w:t>colocada em votação foi aprovada por unanimidade e votos</w:t>
      </w:r>
      <w:r w:rsidR="00E2395D" w:rsidRPr="00F90034">
        <w:rPr>
          <w:rFonts w:ascii="Arial" w:hAnsi="Arial" w:cs="Arial"/>
          <w:sz w:val="28"/>
          <w:szCs w:val="28"/>
        </w:rPr>
        <w:t xml:space="preserve">. </w:t>
      </w:r>
      <w:r w:rsidR="00E93A11" w:rsidRPr="00F90034">
        <w:rPr>
          <w:rFonts w:ascii="Arial" w:hAnsi="Arial" w:cs="Arial"/>
          <w:sz w:val="28"/>
          <w:szCs w:val="28"/>
        </w:rPr>
        <w:t xml:space="preserve">Após foi aberto espaço para o </w:t>
      </w:r>
      <w:r w:rsidR="002F2A72">
        <w:rPr>
          <w:rFonts w:ascii="Arial" w:hAnsi="Arial" w:cs="Arial"/>
          <w:sz w:val="28"/>
          <w:szCs w:val="28"/>
        </w:rPr>
        <w:t>p</w:t>
      </w:r>
      <w:r w:rsidR="00E93A11" w:rsidRPr="00F90034">
        <w:rPr>
          <w:rFonts w:ascii="Arial" w:hAnsi="Arial" w:cs="Arial"/>
          <w:sz w:val="28"/>
          <w:szCs w:val="28"/>
        </w:rPr>
        <w:t xml:space="preserve">equeno expediente no qual houve acordo e nenhum vereador se manifestou, de imediato foi aberto espaço para o </w:t>
      </w:r>
      <w:r w:rsidR="002F2A72">
        <w:rPr>
          <w:rFonts w:ascii="Arial" w:hAnsi="Arial" w:cs="Arial"/>
          <w:sz w:val="28"/>
          <w:szCs w:val="28"/>
        </w:rPr>
        <w:t>g</w:t>
      </w:r>
      <w:r w:rsidR="00E93A11" w:rsidRPr="00F90034">
        <w:rPr>
          <w:rFonts w:ascii="Arial" w:hAnsi="Arial" w:cs="Arial"/>
          <w:sz w:val="28"/>
          <w:szCs w:val="28"/>
        </w:rPr>
        <w:t>rande expediente</w:t>
      </w:r>
      <w:r w:rsidR="00EC6282" w:rsidRPr="00F90034">
        <w:rPr>
          <w:rFonts w:ascii="Arial" w:hAnsi="Arial" w:cs="Arial"/>
          <w:sz w:val="28"/>
          <w:szCs w:val="28"/>
        </w:rPr>
        <w:t xml:space="preserve"> no qual se manifestou os vereadores Edemar, Eliomar, Jandir</w:t>
      </w:r>
      <w:r w:rsidR="002F2A72">
        <w:rPr>
          <w:rFonts w:ascii="Arial" w:hAnsi="Arial" w:cs="Arial"/>
          <w:sz w:val="28"/>
          <w:szCs w:val="28"/>
        </w:rPr>
        <w:t>,</w:t>
      </w:r>
      <w:r w:rsidR="00EC6282" w:rsidRPr="00F90034">
        <w:rPr>
          <w:rFonts w:ascii="Arial" w:hAnsi="Arial" w:cs="Arial"/>
          <w:sz w:val="28"/>
          <w:szCs w:val="28"/>
        </w:rPr>
        <w:t xml:space="preserve"> Elder, Paulo e Orides.</w:t>
      </w:r>
      <w:r w:rsidR="00F90034" w:rsidRPr="00F90034">
        <w:rPr>
          <w:rFonts w:ascii="Arial" w:hAnsi="Arial" w:cs="Arial"/>
          <w:sz w:val="28"/>
          <w:szCs w:val="28"/>
        </w:rPr>
        <w:t xml:space="preserve"> O senhor Presidente comunicou que a próxima reunião será realizada no dia 23 de março de 2026. </w:t>
      </w:r>
      <w:r w:rsidR="00EC6282" w:rsidRPr="00F90034">
        <w:rPr>
          <w:rFonts w:ascii="Arial" w:hAnsi="Arial" w:cs="Arial"/>
          <w:sz w:val="28"/>
          <w:szCs w:val="28"/>
        </w:rPr>
        <w:t xml:space="preserve"> </w:t>
      </w:r>
      <w:r w:rsidR="00F90034" w:rsidRPr="00F90034">
        <w:rPr>
          <w:rFonts w:ascii="Arial" w:hAnsi="Arial" w:cs="Arial"/>
          <w:sz w:val="28"/>
          <w:szCs w:val="28"/>
        </w:rPr>
        <w:t xml:space="preserve">Os pronunciamentos se encontram na página oficial da Câmara Municipal: www.camaraportoxavier.rs.gov.br e no Facebook da página oficial. Nada mais havendo a tratar o senhor Presidente encerrou a presente Sessão Ordinária da qual lavrei a presente ata que após lida e aprovada será </w:t>
      </w:r>
      <w:r w:rsidR="00F90034" w:rsidRPr="004D615D">
        <w:rPr>
          <w:rFonts w:ascii="Arial" w:hAnsi="Arial" w:cs="Arial"/>
          <w:sz w:val="28"/>
          <w:szCs w:val="28"/>
        </w:rPr>
        <w:t>assinada pelo Presidente e pelo Secretário.</w:t>
      </w:r>
    </w:p>
    <w:p w14:paraId="0B5EFBEE" w14:textId="77777777" w:rsidR="00F90034" w:rsidRPr="004D615D" w:rsidRDefault="00F90034" w:rsidP="004D615D">
      <w:pPr>
        <w:pStyle w:val="SemEspaamento"/>
        <w:jc w:val="both"/>
        <w:rPr>
          <w:rFonts w:ascii="Arial" w:hAnsi="Arial" w:cs="Arial"/>
          <w:sz w:val="28"/>
          <w:szCs w:val="28"/>
        </w:rPr>
      </w:pPr>
    </w:p>
    <w:p w14:paraId="55F38B23" w14:textId="00C6241D" w:rsidR="00F90034" w:rsidRPr="004D615D" w:rsidRDefault="00F90034" w:rsidP="004D615D">
      <w:pPr>
        <w:pStyle w:val="SemEspaamento"/>
        <w:jc w:val="both"/>
        <w:rPr>
          <w:rFonts w:ascii="Arial" w:hAnsi="Arial" w:cs="Arial"/>
          <w:sz w:val="28"/>
          <w:szCs w:val="28"/>
        </w:rPr>
      </w:pPr>
      <w:r w:rsidRPr="004D615D">
        <w:rPr>
          <w:rFonts w:ascii="Arial" w:hAnsi="Arial" w:cs="Arial"/>
          <w:sz w:val="28"/>
          <w:szCs w:val="28"/>
        </w:rPr>
        <w:t>Cleomar Trachynski</w:t>
      </w:r>
      <w:r w:rsidRPr="004D615D">
        <w:rPr>
          <w:rFonts w:ascii="Arial" w:hAnsi="Arial" w:cs="Arial"/>
          <w:sz w:val="28"/>
          <w:szCs w:val="28"/>
        </w:rPr>
        <w:tab/>
      </w:r>
      <w:r w:rsidRPr="004D615D">
        <w:rPr>
          <w:rFonts w:ascii="Arial" w:hAnsi="Arial" w:cs="Arial"/>
          <w:sz w:val="28"/>
          <w:szCs w:val="28"/>
        </w:rPr>
        <w:tab/>
      </w:r>
      <w:r w:rsidRPr="004D615D">
        <w:rPr>
          <w:rFonts w:ascii="Arial" w:hAnsi="Arial" w:cs="Arial"/>
          <w:sz w:val="28"/>
          <w:szCs w:val="28"/>
        </w:rPr>
        <w:tab/>
      </w:r>
      <w:r w:rsidR="004D615D" w:rsidRPr="004D615D">
        <w:rPr>
          <w:rFonts w:ascii="Arial" w:hAnsi="Arial" w:cs="Arial"/>
          <w:sz w:val="28"/>
          <w:szCs w:val="28"/>
        </w:rPr>
        <w:t xml:space="preserve">               </w:t>
      </w:r>
      <w:r w:rsidRPr="004D615D">
        <w:rPr>
          <w:rFonts w:ascii="Arial" w:hAnsi="Arial" w:cs="Arial"/>
          <w:sz w:val="28"/>
          <w:szCs w:val="28"/>
        </w:rPr>
        <w:tab/>
      </w:r>
      <w:r w:rsidRPr="004D615D">
        <w:rPr>
          <w:rFonts w:ascii="Arial" w:hAnsi="Arial" w:cs="Arial"/>
          <w:sz w:val="28"/>
          <w:szCs w:val="28"/>
        </w:rPr>
        <w:tab/>
        <w:t>Elder Schropfer</w:t>
      </w:r>
    </w:p>
    <w:p w14:paraId="4EF2D581" w14:textId="1E34165B" w:rsidR="008C5DD9" w:rsidRPr="004D615D" w:rsidRDefault="00F90034" w:rsidP="004D615D">
      <w:pPr>
        <w:pStyle w:val="SemEspaamento"/>
        <w:jc w:val="both"/>
        <w:rPr>
          <w:rFonts w:ascii="Arial" w:hAnsi="Arial" w:cs="Arial"/>
          <w:sz w:val="28"/>
          <w:szCs w:val="28"/>
        </w:rPr>
      </w:pPr>
      <w:r w:rsidRPr="004D615D">
        <w:rPr>
          <w:rFonts w:ascii="Arial" w:hAnsi="Arial" w:cs="Arial"/>
          <w:sz w:val="28"/>
          <w:szCs w:val="28"/>
        </w:rPr>
        <w:t>Secretário</w:t>
      </w:r>
      <w:r w:rsidRPr="004D615D">
        <w:rPr>
          <w:rFonts w:ascii="Arial" w:hAnsi="Arial" w:cs="Arial"/>
          <w:sz w:val="28"/>
          <w:szCs w:val="28"/>
        </w:rPr>
        <w:tab/>
      </w:r>
      <w:r w:rsidRPr="004D615D">
        <w:rPr>
          <w:rFonts w:ascii="Arial" w:hAnsi="Arial" w:cs="Arial"/>
          <w:sz w:val="28"/>
          <w:szCs w:val="28"/>
        </w:rPr>
        <w:tab/>
      </w:r>
      <w:r w:rsidRPr="004D615D">
        <w:rPr>
          <w:rFonts w:ascii="Arial" w:hAnsi="Arial" w:cs="Arial"/>
          <w:sz w:val="28"/>
          <w:szCs w:val="28"/>
        </w:rPr>
        <w:tab/>
      </w:r>
      <w:r w:rsidR="004D615D" w:rsidRPr="004D615D">
        <w:rPr>
          <w:rFonts w:ascii="Arial" w:hAnsi="Arial" w:cs="Arial"/>
          <w:sz w:val="28"/>
          <w:szCs w:val="28"/>
        </w:rPr>
        <w:t xml:space="preserve"> </w:t>
      </w:r>
      <w:r w:rsidRPr="004D615D">
        <w:rPr>
          <w:rFonts w:ascii="Arial" w:hAnsi="Arial" w:cs="Arial"/>
          <w:sz w:val="28"/>
          <w:szCs w:val="28"/>
        </w:rPr>
        <w:tab/>
      </w:r>
      <w:r w:rsidRPr="004D615D">
        <w:rPr>
          <w:rFonts w:ascii="Arial" w:hAnsi="Arial" w:cs="Arial"/>
          <w:sz w:val="28"/>
          <w:szCs w:val="28"/>
        </w:rPr>
        <w:tab/>
      </w:r>
      <w:r w:rsidRPr="004D615D">
        <w:rPr>
          <w:rFonts w:ascii="Arial" w:hAnsi="Arial" w:cs="Arial"/>
          <w:sz w:val="28"/>
          <w:szCs w:val="28"/>
        </w:rPr>
        <w:tab/>
      </w:r>
      <w:r w:rsidRPr="004D615D">
        <w:rPr>
          <w:rFonts w:ascii="Arial" w:hAnsi="Arial" w:cs="Arial"/>
          <w:sz w:val="28"/>
          <w:szCs w:val="28"/>
        </w:rPr>
        <w:tab/>
      </w:r>
      <w:r w:rsidR="004D615D">
        <w:rPr>
          <w:rFonts w:ascii="Arial" w:hAnsi="Arial" w:cs="Arial"/>
          <w:sz w:val="28"/>
          <w:szCs w:val="28"/>
        </w:rPr>
        <w:t xml:space="preserve">          </w:t>
      </w:r>
      <w:r w:rsidRPr="004D615D">
        <w:rPr>
          <w:rFonts w:ascii="Arial" w:hAnsi="Arial" w:cs="Arial"/>
          <w:sz w:val="28"/>
          <w:szCs w:val="28"/>
        </w:rPr>
        <w:t>Presidente</w:t>
      </w:r>
    </w:p>
    <w:sectPr w:rsidR="008C5DD9" w:rsidRPr="004D615D" w:rsidSect="00F90034">
      <w:pgSz w:w="11906" w:h="16838"/>
      <w:pgMar w:top="567" w:right="1133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2AF"/>
    <w:rsid w:val="00187AA1"/>
    <w:rsid w:val="002F2A72"/>
    <w:rsid w:val="004448D4"/>
    <w:rsid w:val="004D615D"/>
    <w:rsid w:val="008C5DD9"/>
    <w:rsid w:val="009B0F61"/>
    <w:rsid w:val="00A25386"/>
    <w:rsid w:val="00C313E7"/>
    <w:rsid w:val="00D85C38"/>
    <w:rsid w:val="00E0401D"/>
    <w:rsid w:val="00E2395D"/>
    <w:rsid w:val="00E93A11"/>
    <w:rsid w:val="00EC6282"/>
    <w:rsid w:val="00F252AF"/>
    <w:rsid w:val="00F90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577B7"/>
  <w15:chartTrackingRefBased/>
  <w15:docId w15:val="{276C6262-4877-4C94-9076-6A423E226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52AF"/>
  </w:style>
  <w:style w:type="paragraph" w:styleId="Ttulo1">
    <w:name w:val="heading 1"/>
    <w:basedOn w:val="Normal"/>
    <w:next w:val="Normal"/>
    <w:link w:val="Ttulo1Char"/>
    <w:uiPriority w:val="9"/>
    <w:qFormat/>
    <w:rsid w:val="00F252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252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252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252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252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252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252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252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252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252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252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252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252A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252AF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252A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252A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252A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252A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252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252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252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252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252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252A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252A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252AF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252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252AF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252AF"/>
    <w:rPr>
      <w:b/>
      <w:bCs/>
      <w:smallCaps/>
      <w:color w:val="2F5496" w:themeColor="accent1" w:themeShade="BF"/>
      <w:spacing w:val="5"/>
    </w:rPr>
  </w:style>
  <w:style w:type="paragraph" w:styleId="SemEspaamento">
    <w:name w:val="No Spacing"/>
    <w:uiPriority w:val="1"/>
    <w:qFormat/>
    <w:rsid w:val="00F9003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403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2026-03-20T13:22:00Z</cp:lastPrinted>
  <dcterms:created xsi:type="dcterms:W3CDTF">2026-03-09T11:42:00Z</dcterms:created>
  <dcterms:modified xsi:type="dcterms:W3CDTF">2026-03-20T13:23:00Z</dcterms:modified>
</cp:coreProperties>
</file>