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B03A" w14:textId="36634D0F" w:rsidR="00E0030D" w:rsidRDefault="00E0030D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Pr="00AE417C" w:rsidRDefault="00A97949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44"/>
          <w:szCs w:val="44"/>
          <w:u w:val="single"/>
        </w:rPr>
      </w:pPr>
      <w:r w:rsidRPr="00AE417C">
        <w:rPr>
          <w:rStyle w:val="Forte"/>
          <w:rFonts w:ascii="Arial" w:hAnsi="Arial" w:cs="Arial"/>
          <w:color w:val="444444"/>
          <w:sz w:val="44"/>
          <w:szCs w:val="44"/>
          <w:u w:val="single"/>
        </w:rPr>
        <w:t>RELATÓRIO DE VOTAÇÃO</w:t>
      </w:r>
    </w:p>
    <w:p w14:paraId="0FF4C519" w14:textId="35C04D11" w:rsidR="00F73962" w:rsidRDefault="00FD33E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</w:t>
      </w:r>
      <w:r w:rsidR="001F534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O</w:t>
      </w:r>
      <w:r w:rsidR="00000355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4A88C231" w14:textId="14B3D589" w:rsidR="00A97949" w:rsidRPr="008A4A73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B3435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: </w:t>
      </w:r>
      <w:r w:rsidR="00025A92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9E3E48">
        <w:rPr>
          <w:rStyle w:val="Forte"/>
          <w:rFonts w:ascii="Arial" w:hAnsi="Arial" w:cs="Arial"/>
          <w:color w:val="444444"/>
          <w:sz w:val="21"/>
          <w:szCs w:val="21"/>
        </w:rPr>
        <w:t>06.</w:t>
      </w:r>
      <w:r w:rsidR="002813D1">
        <w:rPr>
          <w:rStyle w:val="Forte"/>
          <w:rFonts w:ascii="Arial" w:hAnsi="Arial" w:cs="Arial"/>
          <w:color w:val="444444"/>
          <w:sz w:val="21"/>
          <w:szCs w:val="21"/>
        </w:rPr>
        <w:t>0</w:t>
      </w:r>
      <w:r w:rsidR="009E3E48">
        <w:rPr>
          <w:rStyle w:val="Forte"/>
          <w:rFonts w:ascii="Arial" w:hAnsi="Arial" w:cs="Arial"/>
          <w:color w:val="444444"/>
          <w:sz w:val="21"/>
          <w:szCs w:val="21"/>
        </w:rPr>
        <w:t>7</w:t>
      </w:r>
      <w:r w:rsidR="002813D1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4323A" w:rsidRPr="000E7AB6">
        <w:rPr>
          <w:rStyle w:val="Forte"/>
          <w:rFonts w:ascii="Arial" w:hAnsi="Arial" w:cs="Arial"/>
          <w:color w:val="444444"/>
          <w:sz w:val="21"/>
          <w:szCs w:val="21"/>
        </w:rPr>
        <w:t>202</w:t>
      </w:r>
      <w:r w:rsidR="00000355">
        <w:rPr>
          <w:rStyle w:val="Forte"/>
          <w:rFonts w:ascii="Arial" w:hAnsi="Arial" w:cs="Arial"/>
          <w:color w:val="444444"/>
          <w:sz w:val="21"/>
          <w:szCs w:val="21"/>
        </w:rPr>
        <w:t>6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0379BC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1672E7">
        <w:rPr>
          <w:rStyle w:val="Forte"/>
          <w:rFonts w:ascii="Arial" w:hAnsi="Arial" w:cs="Arial"/>
          <w:color w:val="444444"/>
          <w:sz w:val="21"/>
          <w:szCs w:val="21"/>
        </w:rPr>
        <w:t>9</w:t>
      </w:r>
      <w:r w:rsidR="00AE30BE">
        <w:rPr>
          <w:rStyle w:val="Forte"/>
          <w:rFonts w:ascii="Arial" w:hAnsi="Arial" w:cs="Arial"/>
          <w:color w:val="444444"/>
          <w:sz w:val="21"/>
          <w:szCs w:val="21"/>
        </w:rPr>
        <w:t>h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>oras</w:t>
      </w:r>
    </w:p>
    <w:p w14:paraId="6DFBBCAD" w14:textId="753C1A8F" w:rsidR="002813D1" w:rsidRDefault="00F73962" w:rsidP="00D93A2F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1F5A1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PLENÁRIO VEREADOR EVALDO BECKER DA CÂMARA MUNICIPAL DE VEREADORES DE PORTO XAVIE</w:t>
      </w:r>
      <w:r w:rsidR="007F668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R</w:t>
      </w:r>
    </w:p>
    <w:p w14:paraId="1FD35D1D" w14:textId="2472935E" w:rsidR="00272EE0" w:rsidRDefault="00000355" w:rsidP="003B42BF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>
        <w:rPr>
          <w:rStyle w:val="Forte"/>
          <w:rFonts w:ascii="Arial" w:hAnsi="Arial" w:cs="Arial"/>
          <w:color w:val="444444"/>
          <w:sz w:val="21"/>
          <w:szCs w:val="21"/>
        </w:rPr>
        <w:t>ESSAS MATERIAS FORAM APROVADAS POR UNANIMIDADE DE VOTOS PELOS VEREADORES</w:t>
      </w:r>
    </w:p>
    <w:p w14:paraId="6A776F7A" w14:textId="214B5ED8" w:rsidR="009E3E48" w:rsidRPr="009E3E48" w:rsidRDefault="009E3E48" w:rsidP="009E3E48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</w:pPr>
      <w:r w:rsidRPr="009E3E48">
        <w:rPr>
          <w:rStyle w:val="Forte"/>
          <w:rFonts w:ascii="Arial" w:hAnsi="Arial" w:cs="Arial"/>
          <w:color w:val="444444"/>
          <w:sz w:val="24"/>
          <w:szCs w:val="24"/>
        </w:rPr>
        <w:t>PROJETO DE LEI Nº 3.151</w:t>
      </w:r>
      <w:r>
        <w:rPr>
          <w:rStyle w:val="Forte"/>
          <w:rFonts w:ascii="Arial" w:hAnsi="Arial" w:cs="Arial"/>
          <w:color w:val="444444"/>
          <w:sz w:val="24"/>
          <w:szCs w:val="24"/>
        </w:rPr>
        <w:t xml:space="preserve"> </w:t>
      </w:r>
      <w:r w:rsidRPr="009E3E48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AUTORIZA A CONTRATAÇÃO TEMPORÁRIA DE EXCEPCIONAL INTERESSE PÚBLICO E DÁ OUTRAS PROVIDÊNCIAS. (04</w:t>
      </w:r>
      <w:r w:rsidRPr="009E3E48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ab/>
        <w:t>Professor Ensino Fundamental Anos Iniciais – Área 1 - 20 horas semanais)</w:t>
      </w:r>
    </w:p>
    <w:p w14:paraId="2AFF0DDE" w14:textId="45F18931" w:rsidR="009E3E48" w:rsidRPr="009E3E48" w:rsidRDefault="009E3E48" w:rsidP="009E3E48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</w:pPr>
      <w:r w:rsidRPr="009E3E48">
        <w:rPr>
          <w:rStyle w:val="Forte"/>
          <w:rFonts w:ascii="Arial" w:hAnsi="Arial" w:cs="Arial"/>
          <w:color w:val="444444"/>
          <w:sz w:val="24"/>
          <w:szCs w:val="24"/>
        </w:rPr>
        <w:t>PROJETO DE LEI Nº 3.152</w:t>
      </w:r>
      <w:r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  </w:t>
      </w:r>
      <w:r w:rsidRPr="009E3E48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AUTORIZA A CONTRATAÇÃO TEMPORÁRIA DE EXCEPCIONAL INTERESSE PÚBLICO E DÁ OUTRAS PROVIDÊNCIAS. (Professor Ensino Fundamental Anos Finais – Área 2 – Matemática)</w:t>
      </w:r>
    </w:p>
    <w:p w14:paraId="14CA239D" w14:textId="5FA8AC99" w:rsidR="009E3E48" w:rsidRPr="009E3E48" w:rsidRDefault="009E3E48" w:rsidP="009E3E48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</w:pPr>
      <w:r w:rsidRPr="009E3E48">
        <w:rPr>
          <w:rStyle w:val="Forte"/>
          <w:rFonts w:ascii="Arial" w:hAnsi="Arial" w:cs="Arial"/>
          <w:color w:val="444444"/>
          <w:sz w:val="24"/>
          <w:szCs w:val="24"/>
        </w:rPr>
        <w:t>PROJETO DE LEI Nº 3.153</w:t>
      </w:r>
      <w:r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</w:t>
      </w:r>
      <w:r w:rsidRPr="009E3E48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AUTORIZA A CONTRATAÇÃO TEMPORÁRIA DE EXCEPCIONAL INTERESSE PÚBLICO E DÁ OUTRAS PROVIDÊNCIAS. (01</w:t>
      </w:r>
      <w:r w:rsidRPr="009E3E48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ab/>
        <w:t>Professor Ensino Fundamental Anos Finais – Área 2 – Letras/Língua Portuguesa</w:t>
      </w:r>
      <w:r w:rsidRPr="009E3E48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ab/>
        <w:t>20 horas semanais)</w:t>
      </w:r>
    </w:p>
    <w:p w14:paraId="29C50525" w14:textId="3FE97BB0" w:rsidR="009E3E48" w:rsidRPr="009E3E48" w:rsidRDefault="009E3E48" w:rsidP="009E3E48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</w:pPr>
      <w:r w:rsidRPr="009E3E48">
        <w:rPr>
          <w:rStyle w:val="Forte"/>
          <w:rFonts w:ascii="Arial" w:hAnsi="Arial" w:cs="Arial"/>
          <w:color w:val="444444"/>
          <w:sz w:val="24"/>
          <w:szCs w:val="24"/>
        </w:rPr>
        <w:t>PROJETO DE LEI Nº 3.154,</w:t>
      </w:r>
      <w:r>
        <w:rPr>
          <w:rStyle w:val="Forte"/>
          <w:rFonts w:ascii="Arial" w:hAnsi="Arial" w:cs="Arial"/>
          <w:color w:val="444444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</w:t>
      </w:r>
      <w:r w:rsidRPr="009E3E48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AUTORIZA A CONTRATAÇÃO TEMPORÁRIA DE EXCEPCIONAL INTERESSE PÚBLICO E DÁ OUTRAS PROVIDÊNCIAS. (02</w:t>
      </w:r>
      <w:r w:rsidRPr="009E3E48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ab/>
        <w:t>Professor de Educação Infantil – Área I</w:t>
      </w:r>
      <w:r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, </w:t>
      </w:r>
      <w:r w:rsidRPr="009E3E48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20 horas semanais)</w:t>
      </w:r>
    </w:p>
    <w:p w14:paraId="23914316" w14:textId="3DC90871" w:rsidR="009E3E48" w:rsidRPr="009E3E48" w:rsidRDefault="009E3E48" w:rsidP="009E3E48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</w:pPr>
      <w:r w:rsidRPr="009E3E48">
        <w:rPr>
          <w:rStyle w:val="Forte"/>
          <w:rFonts w:ascii="Arial" w:hAnsi="Arial" w:cs="Arial"/>
          <w:color w:val="444444"/>
          <w:sz w:val="24"/>
          <w:szCs w:val="24"/>
        </w:rPr>
        <w:t>PROJETO DE LEI Nº 3.155</w:t>
      </w:r>
      <w:r>
        <w:rPr>
          <w:rStyle w:val="Forte"/>
          <w:rFonts w:ascii="Arial" w:hAnsi="Arial" w:cs="Arial"/>
          <w:color w:val="444444"/>
          <w:sz w:val="24"/>
          <w:szCs w:val="24"/>
        </w:rPr>
        <w:t xml:space="preserve">  </w:t>
      </w:r>
      <w:r w:rsidRPr="009E3E48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AUTORIZA O PODER LEGISLATIVO MUNICIPAL A ABRIR UM CRÉDITO ADICIONAL ESPECIAL COM INCLUSÃO DE RUBRICA, NO VALOR DE R$ 25.000,00.</w:t>
      </w:r>
    </w:p>
    <w:p w14:paraId="16C76049" w14:textId="596FC3FE" w:rsidR="009E3E48" w:rsidRPr="009E3E48" w:rsidRDefault="009E3E48" w:rsidP="009E3E48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</w:pPr>
      <w:r w:rsidRPr="009E3E48">
        <w:rPr>
          <w:rStyle w:val="Forte"/>
          <w:rFonts w:ascii="Arial" w:hAnsi="Arial" w:cs="Arial"/>
          <w:color w:val="444444"/>
          <w:sz w:val="24"/>
          <w:szCs w:val="24"/>
        </w:rPr>
        <w:t>PROJETO DE LEI Nº</w:t>
      </w:r>
      <w:r w:rsidRPr="009E3E48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3.156</w:t>
      </w:r>
      <w:r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A</w:t>
      </w:r>
      <w:r w:rsidRPr="009E3E48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UTORIZA O PODER EXECUTIVO MUNICIPAL A ABRIR UM CRÉDITO SUPLEMENTAR E INCLUSÃO DE RUBRICA, NO VALOR DE R$ 16.000,00.</w:t>
      </w:r>
    </w:p>
    <w:p w14:paraId="5986690F" w14:textId="79C59A52" w:rsidR="00610113" w:rsidRPr="00C74F20" w:rsidRDefault="009E3E48" w:rsidP="009E3E48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</w:pPr>
      <w:r w:rsidRPr="009E3E48">
        <w:rPr>
          <w:rStyle w:val="Forte"/>
          <w:rFonts w:ascii="Arial" w:hAnsi="Arial" w:cs="Arial"/>
          <w:color w:val="444444"/>
          <w:sz w:val="24"/>
          <w:szCs w:val="24"/>
        </w:rPr>
        <w:t>Indicação 41</w:t>
      </w:r>
      <w:r w:rsidRPr="009E3E48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</w:t>
      </w:r>
      <w:r w:rsidRPr="009E3E48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ab/>
        <w:t>Ver. Paulo Zilli</w:t>
      </w:r>
      <w:r w:rsidRPr="009E3E48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ab/>
        <w:t>Aumentar o valor  da diária regional dos motoristas do Poder Executivo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272EE0" w:rsidRPr="00A97949" w14:paraId="2D450A26" w14:textId="77777777" w:rsidTr="0042542C">
        <w:tc>
          <w:tcPr>
            <w:tcW w:w="6374" w:type="dxa"/>
          </w:tcPr>
          <w:p w14:paraId="0AA7E8F2" w14:textId="59721155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0" w:name="_Hlk110590789"/>
            <w:r>
              <w:rPr>
                <w:rFonts w:ascii="Arial" w:hAnsi="Arial" w:cs="Arial"/>
                <w:color w:val="444444"/>
              </w:rPr>
              <w:t>ELDER WEBER SCHROPFER</w:t>
            </w:r>
          </w:p>
        </w:tc>
        <w:tc>
          <w:tcPr>
            <w:tcW w:w="2552" w:type="dxa"/>
          </w:tcPr>
          <w:p w14:paraId="66A0435C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272EE0" w:rsidRPr="00A97949" w14:paraId="4075E1E5" w14:textId="77777777" w:rsidTr="0042542C">
        <w:tc>
          <w:tcPr>
            <w:tcW w:w="6374" w:type="dxa"/>
          </w:tcPr>
          <w:p w14:paraId="4CA31298" w14:textId="5939CBDB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270D334D" w14:textId="7ECA3B97" w:rsidR="00272EE0" w:rsidRPr="00A97949" w:rsidRDefault="003B42B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272EE0" w:rsidRPr="00A97949" w14:paraId="78E40988" w14:textId="77777777" w:rsidTr="0042542C">
        <w:tc>
          <w:tcPr>
            <w:tcW w:w="6374" w:type="dxa"/>
          </w:tcPr>
          <w:p w14:paraId="0567EEA1" w14:textId="3A11227C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7F3A4132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3BD3EDF1" w14:textId="77777777" w:rsidTr="0042542C">
        <w:tc>
          <w:tcPr>
            <w:tcW w:w="6374" w:type="dxa"/>
          </w:tcPr>
          <w:p w14:paraId="5F4E95AC" w14:textId="535AAD47" w:rsidR="00272EE0" w:rsidRPr="00A97949" w:rsidRDefault="00D8686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64D0DDA5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272EE0" w:rsidRPr="00A97949" w14:paraId="51E889F0" w14:textId="77777777" w:rsidTr="0042542C">
        <w:tc>
          <w:tcPr>
            <w:tcW w:w="6374" w:type="dxa"/>
          </w:tcPr>
          <w:p w14:paraId="4C5BF8B6" w14:textId="4D397A00" w:rsidR="00272EE0" w:rsidRPr="00A97949" w:rsidRDefault="000B5B4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7F6146DD" w14:textId="63EEB7E4" w:rsidR="00272EE0" w:rsidRPr="00A97949" w:rsidRDefault="009E3E4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272EE0" w:rsidRPr="00A97949" w14:paraId="42A4650A" w14:textId="77777777" w:rsidTr="0042542C">
        <w:tc>
          <w:tcPr>
            <w:tcW w:w="6374" w:type="dxa"/>
          </w:tcPr>
          <w:p w14:paraId="6100AD8D" w14:textId="5EEDA450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720EF39B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148A7800" w14:textId="77777777" w:rsidTr="0042542C">
        <w:tc>
          <w:tcPr>
            <w:tcW w:w="6374" w:type="dxa"/>
          </w:tcPr>
          <w:p w14:paraId="37C5017B" w14:textId="39D4E198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1BD6A527" w14:textId="2A54D837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9E65FE" w:rsidRPr="00A97949" w14:paraId="03619BCC" w14:textId="77777777" w:rsidTr="0042542C">
        <w:tc>
          <w:tcPr>
            <w:tcW w:w="6374" w:type="dxa"/>
          </w:tcPr>
          <w:p w14:paraId="1A90B36D" w14:textId="139AF333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3C4021E8" w14:textId="58CE88A0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FAVORÁVE</w:t>
            </w:r>
            <w:r w:rsidR="002813D1">
              <w:rPr>
                <w:rFonts w:ascii="Arial" w:hAnsi="Arial" w:cs="Arial"/>
                <w:color w:val="444444"/>
              </w:rPr>
              <w:t>L</w:t>
            </w:r>
          </w:p>
        </w:tc>
      </w:tr>
      <w:tr w:rsidR="00272EE0" w:rsidRPr="00A97949" w14:paraId="19C62641" w14:textId="77777777" w:rsidTr="0042542C">
        <w:tc>
          <w:tcPr>
            <w:tcW w:w="6374" w:type="dxa"/>
          </w:tcPr>
          <w:p w14:paraId="1F2A5FA2" w14:textId="756F5D3E" w:rsidR="00272EE0" w:rsidRPr="00A97949" w:rsidRDefault="009D766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37A39634" w14:textId="602EB33B" w:rsidR="00272EE0" w:rsidRPr="00A97949" w:rsidRDefault="002813D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bookmarkEnd w:id="0"/>
    </w:tbl>
    <w:p w14:paraId="6D5DBCAE" w14:textId="77777777" w:rsidR="00C74F20" w:rsidRDefault="00C74F20" w:rsidP="009E3E48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</w:p>
    <w:sectPr w:rsidR="00C74F20" w:rsidSect="001672E7">
      <w:pgSz w:w="11906" w:h="16838"/>
      <w:pgMar w:top="142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30"/>
    <w:rsid w:val="00000355"/>
    <w:rsid w:val="000021E8"/>
    <w:rsid w:val="00013891"/>
    <w:rsid w:val="00025A92"/>
    <w:rsid w:val="00033F26"/>
    <w:rsid w:val="000379BC"/>
    <w:rsid w:val="00051C98"/>
    <w:rsid w:val="00065EB1"/>
    <w:rsid w:val="000742C4"/>
    <w:rsid w:val="00086E9A"/>
    <w:rsid w:val="000A1C75"/>
    <w:rsid w:val="000B5B4F"/>
    <w:rsid w:val="000B7AC7"/>
    <w:rsid w:val="000D7FF9"/>
    <w:rsid w:val="000E7AB6"/>
    <w:rsid w:val="00115C80"/>
    <w:rsid w:val="00132FAA"/>
    <w:rsid w:val="0016483E"/>
    <w:rsid w:val="00165850"/>
    <w:rsid w:val="001672E7"/>
    <w:rsid w:val="00185FA1"/>
    <w:rsid w:val="00192C99"/>
    <w:rsid w:val="001F5344"/>
    <w:rsid w:val="001F5A1D"/>
    <w:rsid w:val="0024323A"/>
    <w:rsid w:val="00243DE4"/>
    <w:rsid w:val="00252138"/>
    <w:rsid w:val="00253D30"/>
    <w:rsid w:val="002616FD"/>
    <w:rsid w:val="00263894"/>
    <w:rsid w:val="002711B1"/>
    <w:rsid w:val="00272EE0"/>
    <w:rsid w:val="002813D1"/>
    <w:rsid w:val="00283A54"/>
    <w:rsid w:val="002A0879"/>
    <w:rsid w:val="002B1D04"/>
    <w:rsid w:val="002B5A2F"/>
    <w:rsid w:val="002E284E"/>
    <w:rsid w:val="002F5534"/>
    <w:rsid w:val="00302839"/>
    <w:rsid w:val="00311AF5"/>
    <w:rsid w:val="00312219"/>
    <w:rsid w:val="00324CEC"/>
    <w:rsid w:val="00326238"/>
    <w:rsid w:val="0033726D"/>
    <w:rsid w:val="00342790"/>
    <w:rsid w:val="003433AF"/>
    <w:rsid w:val="00383A04"/>
    <w:rsid w:val="00395988"/>
    <w:rsid w:val="003969A8"/>
    <w:rsid w:val="003A4B24"/>
    <w:rsid w:val="003B42BF"/>
    <w:rsid w:val="003B7C14"/>
    <w:rsid w:val="003C4BF1"/>
    <w:rsid w:val="003D1C36"/>
    <w:rsid w:val="003D23E3"/>
    <w:rsid w:val="003D4674"/>
    <w:rsid w:val="003D7D03"/>
    <w:rsid w:val="003E00B0"/>
    <w:rsid w:val="003E32E7"/>
    <w:rsid w:val="003E6C74"/>
    <w:rsid w:val="003F19C3"/>
    <w:rsid w:val="003F2389"/>
    <w:rsid w:val="003F785D"/>
    <w:rsid w:val="0042006D"/>
    <w:rsid w:val="0042542C"/>
    <w:rsid w:val="0042696B"/>
    <w:rsid w:val="00466ED2"/>
    <w:rsid w:val="004C5320"/>
    <w:rsid w:val="004C6568"/>
    <w:rsid w:val="004C7F48"/>
    <w:rsid w:val="004D2191"/>
    <w:rsid w:val="004E0CFC"/>
    <w:rsid w:val="005057B3"/>
    <w:rsid w:val="005277FF"/>
    <w:rsid w:val="00547EF5"/>
    <w:rsid w:val="00553406"/>
    <w:rsid w:val="00557783"/>
    <w:rsid w:val="00570B1E"/>
    <w:rsid w:val="00581118"/>
    <w:rsid w:val="0058221A"/>
    <w:rsid w:val="005B7548"/>
    <w:rsid w:val="005D0F4D"/>
    <w:rsid w:val="005D18C9"/>
    <w:rsid w:val="005E6465"/>
    <w:rsid w:val="005F7E8F"/>
    <w:rsid w:val="006061B9"/>
    <w:rsid w:val="0061004E"/>
    <w:rsid w:val="00610113"/>
    <w:rsid w:val="00614B6A"/>
    <w:rsid w:val="0063235E"/>
    <w:rsid w:val="00640AD2"/>
    <w:rsid w:val="006427C3"/>
    <w:rsid w:val="006443FA"/>
    <w:rsid w:val="0065491F"/>
    <w:rsid w:val="006565D4"/>
    <w:rsid w:val="00656A1A"/>
    <w:rsid w:val="00665E78"/>
    <w:rsid w:val="0068549B"/>
    <w:rsid w:val="006A7164"/>
    <w:rsid w:val="006B1191"/>
    <w:rsid w:val="006B69EE"/>
    <w:rsid w:val="006C56BB"/>
    <w:rsid w:val="006D620E"/>
    <w:rsid w:val="00722B7C"/>
    <w:rsid w:val="00723EF5"/>
    <w:rsid w:val="00730F19"/>
    <w:rsid w:val="00736640"/>
    <w:rsid w:val="00744D5D"/>
    <w:rsid w:val="00760F5A"/>
    <w:rsid w:val="00771692"/>
    <w:rsid w:val="00790362"/>
    <w:rsid w:val="007A34FE"/>
    <w:rsid w:val="007A4875"/>
    <w:rsid w:val="007B1485"/>
    <w:rsid w:val="007C010F"/>
    <w:rsid w:val="007C59CA"/>
    <w:rsid w:val="007C7D7D"/>
    <w:rsid w:val="007D6ACF"/>
    <w:rsid w:val="007E3386"/>
    <w:rsid w:val="007E47A9"/>
    <w:rsid w:val="007F668A"/>
    <w:rsid w:val="008122BC"/>
    <w:rsid w:val="008331F3"/>
    <w:rsid w:val="00840436"/>
    <w:rsid w:val="00842A91"/>
    <w:rsid w:val="00846D89"/>
    <w:rsid w:val="008529E0"/>
    <w:rsid w:val="00860A15"/>
    <w:rsid w:val="0086220E"/>
    <w:rsid w:val="00863334"/>
    <w:rsid w:val="008742FA"/>
    <w:rsid w:val="0089457F"/>
    <w:rsid w:val="008A1F9F"/>
    <w:rsid w:val="008A4A73"/>
    <w:rsid w:val="008C1CDC"/>
    <w:rsid w:val="008C6760"/>
    <w:rsid w:val="008E1A3D"/>
    <w:rsid w:val="008E5233"/>
    <w:rsid w:val="008F41DB"/>
    <w:rsid w:val="008F7021"/>
    <w:rsid w:val="00900B73"/>
    <w:rsid w:val="00914726"/>
    <w:rsid w:val="0092254C"/>
    <w:rsid w:val="0092471A"/>
    <w:rsid w:val="009272FA"/>
    <w:rsid w:val="00963ABC"/>
    <w:rsid w:val="009724C8"/>
    <w:rsid w:val="00986D0A"/>
    <w:rsid w:val="00987C45"/>
    <w:rsid w:val="009A65E1"/>
    <w:rsid w:val="009C767A"/>
    <w:rsid w:val="009D36D8"/>
    <w:rsid w:val="009D766F"/>
    <w:rsid w:val="009E3E48"/>
    <w:rsid w:val="009E65FE"/>
    <w:rsid w:val="00A10442"/>
    <w:rsid w:val="00A22BBA"/>
    <w:rsid w:val="00A24796"/>
    <w:rsid w:val="00A34CB2"/>
    <w:rsid w:val="00A35CD6"/>
    <w:rsid w:val="00A77626"/>
    <w:rsid w:val="00A827F3"/>
    <w:rsid w:val="00A85C3B"/>
    <w:rsid w:val="00A937BD"/>
    <w:rsid w:val="00A95BEC"/>
    <w:rsid w:val="00A97284"/>
    <w:rsid w:val="00A97949"/>
    <w:rsid w:val="00A97F28"/>
    <w:rsid w:val="00AB1C4B"/>
    <w:rsid w:val="00AB3435"/>
    <w:rsid w:val="00AE30BE"/>
    <w:rsid w:val="00AE417C"/>
    <w:rsid w:val="00AF0B97"/>
    <w:rsid w:val="00AF3233"/>
    <w:rsid w:val="00B02E2F"/>
    <w:rsid w:val="00B17B18"/>
    <w:rsid w:val="00B340EE"/>
    <w:rsid w:val="00B367E3"/>
    <w:rsid w:val="00B379B2"/>
    <w:rsid w:val="00B42056"/>
    <w:rsid w:val="00B442AF"/>
    <w:rsid w:val="00B45D4F"/>
    <w:rsid w:val="00B51980"/>
    <w:rsid w:val="00B5585C"/>
    <w:rsid w:val="00B606F9"/>
    <w:rsid w:val="00B75426"/>
    <w:rsid w:val="00B75AC9"/>
    <w:rsid w:val="00B87897"/>
    <w:rsid w:val="00B87C8A"/>
    <w:rsid w:val="00B9420C"/>
    <w:rsid w:val="00BA0DFF"/>
    <w:rsid w:val="00BA34F7"/>
    <w:rsid w:val="00BC3E00"/>
    <w:rsid w:val="00BD2B8A"/>
    <w:rsid w:val="00BD6044"/>
    <w:rsid w:val="00BE64DF"/>
    <w:rsid w:val="00BF67C5"/>
    <w:rsid w:val="00C01CD4"/>
    <w:rsid w:val="00C11AA1"/>
    <w:rsid w:val="00C175EB"/>
    <w:rsid w:val="00C246DD"/>
    <w:rsid w:val="00C35960"/>
    <w:rsid w:val="00C3788E"/>
    <w:rsid w:val="00C50093"/>
    <w:rsid w:val="00C61089"/>
    <w:rsid w:val="00C64886"/>
    <w:rsid w:val="00C715A6"/>
    <w:rsid w:val="00C74F20"/>
    <w:rsid w:val="00CA356E"/>
    <w:rsid w:val="00CB0C39"/>
    <w:rsid w:val="00CB10C8"/>
    <w:rsid w:val="00CC7733"/>
    <w:rsid w:val="00CE2A27"/>
    <w:rsid w:val="00CF4110"/>
    <w:rsid w:val="00CF5D30"/>
    <w:rsid w:val="00D04817"/>
    <w:rsid w:val="00D13A60"/>
    <w:rsid w:val="00D16E63"/>
    <w:rsid w:val="00D30BB6"/>
    <w:rsid w:val="00D32C59"/>
    <w:rsid w:val="00D354F0"/>
    <w:rsid w:val="00D36C61"/>
    <w:rsid w:val="00D70742"/>
    <w:rsid w:val="00D8686E"/>
    <w:rsid w:val="00D93A2F"/>
    <w:rsid w:val="00DA3CF1"/>
    <w:rsid w:val="00DC07E0"/>
    <w:rsid w:val="00DD11C9"/>
    <w:rsid w:val="00DD421F"/>
    <w:rsid w:val="00DE122E"/>
    <w:rsid w:val="00DE186A"/>
    <w:rsid w:val="00DE5F95"/>
    <w:rsid w:val="00E0030D"/>
    <w:rsid w:val="00E00D6F"/>
    <w:rsid w:val="00E01702"/>
    <w:rsid w:val="00E06013"/>
    <w:rsid w:val="00E11D45"/>
    <w:rsid w:val="00E12B80"/>
    <w:rsid w:val="00E17071"/>
    <w:rsid w:val="00E176F3"/>
    <w:rsid w:val="00E17A36"/>
    <w:rsid w:val="00E31453"/>
    <w:rsid w:val="00E359DF"/>
    <w:rsid w:val="00E52409"/>
    <w:rsid w:val="00E6303A"/>
    <w:rsid w:val="00E96373"/>
    <w:rsid w:val="00EA2665"/>
    <w:rsid w:val="00EB1092"/>
    <w:rsid w:val="00EB4612"/>
    <w:rsid w:val="00EB6E4D"/>
    <w:rsid w:val="00EC62E9"/>
    <w:rsid w:val="00ED2641"/>
    <w:rsid w:val="00EE034C"/>
    <w:rsid w:val="00EE212D"/>
    <w:rsid w:val="00EE22C5"/>
    <w:rsid w:val="00EF7BAA"/>
    <w:rsid w:val="00F06C9C"/>
    <w:rsid w:val="00F07944"/>
    <w:rsid w:val="00F154A7"/>
    <w:rsid w:val="00F2234A"/>
    <w:rsid w:val="00F230E6"/>
    <w:rsid w:val="00F26D40"/>
    <w:rsid w:val="00F27BA7"/>
    <w:rsid w:val="00F53253"/>
    <w:rsid w:val="00F73962"/>
    <w:rsid w:val="00F74B77"/>
    <w:rsid w:val="00FB59CB"/>
    <w:rsid w:val="00FD33E9"/>
    <w:rsid w:val="00FD7801"/>
    <w:rsid w:val="00FE03EC"/>
    <w:rsid w:val="00FE7AEE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7A5EBF2D-3840-4226-8920-C13E5777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F2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37C19-EFF2-4FC6-92B1-82F17145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762</TotalTime>
  <Pages>1</Pages>
  <Words>264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46</cp:revision>
  <cp:lastPrinted>2021-10-22T12:44:00Z</cp:lastPrinted>
  <dcterms:created xsi:type="dcterms:W3CDTF">2023-08-08T11:55:00Z</dcterms:created>
  <dcterms:modified xsi:type="dcterms:W3CDTF">2026-07-23T11:03:00Z</dcterms:modified>
</cp:coreProperties>
</file>