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B03A" w14:textId="36634D0F" w:rsidR="00E0030D" w:rsidRDefault="00E0030D" w:rsidP="00E01702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Forte"/>
          <w:rFonts w:ascii="Arial" w:hAnsi="Arial" w:cs="Arial"/>
          <w:color w:val="444444"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49EEAF0D" wp14:editId="71B0E70C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11098" w14:textId="00C348B9" w:rsidR="00A97949" w:rsidRPr="00AE417C" w:rsidRDefault="00A97949" w:rsidP="00E01702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Forte"/>
          <w:rFonts w:ascii="Arial" w:hAnsi="Arial" w:cs="Arial"/>
          <w:color w:val="444444"/>
          <w:sz w:val="44"/>
          <w:szCs w:val="44"/>
          <w:u w:val="single"/>
        </w:rPr>
      </w:pPr>
      <w:r w:rsidRPr="00AE417C">
        <w:rPr>
          <w:rStyle w:val="Forte"/>
          <w:rFonts w:ascii="Arial" w:hAnsi="Arial" w:cs="Arial"/>
          <w:color w:val="444444"/>
          <w:sz w:val="44"/>
          <w:szCs w:val="44"/>
          <w:u w:val="single"/>
        </w:rPr>
        <w:t>RELATÓRIO DE VOTAÇÃO</w:t>
      </w:r>
    </w:p>
    <w:p w14:paraId="0FF4C519" w14:textId="35C04D11" w:rsidR="00F73962" w:rsidRDefault="00FD33E9" w:rsidP="00253D30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Forte"/>
          <w:rFonts w:ascii="Arial" w:hAnsi="Arial" w:cs="Arial"/>
          <w:color w:val="444444"/>
          <w:sz w:val="36"/>
          <w:szCs w:val="36"/>
          <w:u w:val="single"/>
        </w:rPr>
      </w:pPr>
      <w:r>
        <w:rPr>
          <w:rStyle w:val="Forte"/>
          <w:rFonts w:ascii="Arial" w:hAnsi="Arial" w:cs="Arial"/>
          <w:color w:val="444444"/>
          <w:sz w:val="36"/>
          <w:szCs w:val="36"/>
          <w:u w:val="single"/>
        </w:rPr>
        <w:t>Sessão</w:t>
      </w:r>
      <w:r w:rsidR="003E6C74">
        <w:rPr>
          <w:rStyle w:val="Forte"/>
          <w:rFonts w:ascii="Arial" w:hAnsi="Arial" w:cs="Arial"/>
          <w:color w:val="444444"/>
          <w:sz w:val="36"/>
          <w:szCs w:val="36"/>
          <w:u w:val="single"/>
        </w:rPr>
        <w:t xml:space="preserve"> </w:t>
      </w:r>
      <w:r w:rsidR="001F5344">
        <w:rPr>
          <w:rStyle w:val="Forte"/>
          <w:rFonts w:ascii="Arial" w:hAnsi="Arial" w:cs="Arial"/>
          <w:color w:val="444444"/>
          <w:sz w:val="36"/>
          <w:szCs w:val="36"/>
          <w:u w:val="single"/>
        </w:rPr>
        <w:t>O</w:t>
      </w:r>
      <w:r w:rsidR="00000355" w:rsidRPr="00A97949">
        <w:rPr>
          <w:rStyle w:val="Forte"/>
          <w:rFonts w:ascii="Arial" w:hAnsi="Arial" w:cs="Arial"/>
          <w:color w:val="444444"/>
          <w:sz w:val="36"/>
          <w:szCs w:val="36"/>
          <w:u w:val="single"/>
        </w:rPr>
        <w:t>rdinária</w:t>
      </w:r>
    </w:p>
    <w:p w14:paraId="4A88C231" w14:textId="2D9AC696" w:rsidR="00A97949" w:rsidRPr="008A4A73" w:rsidRDefault="00F73962" w:rsidP="00253D30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Forte"/>
          <w:rFonts w:ascii="Arial" w:hAnsi="Arial" w:cs="Arial"/>
          <w:color w:val="444444"/>
          <w:sz w:val="21"/>
          <w:szCs w:val="21"/>
        </w:rPr>
      </w:pPr>
      <w:r w:rsidRPr="008A4A73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>Dia</w:t>
      </w:r>
      <w:r w:rsidR="00AB3435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 xml:space="preserve">: </w:t>
      </w:r>
      <w:r w:rsidR="00025A92">
        <w:rPr>
          <w:rStyle w:val="Forte"/>
          <w:rFonts w:ascii="Arial" w:hAnsi="Arial" w:cs="Arial"/>
          <w:color w:val="444444"/>
          <w:sz w:val="21"/>
          <w:szCs w:val="21"/>
        </w:rPr>
        <w:t>.</w:t>
      </w:r>
      <w:r w:rsidR="00FE254B">
        <w:rPr>
          <w:rStyle w:val="Forte"/>
          <w:rFonts w:ascii="Arial" w:hAnsi="Arial" w:cs="Arial"/>
          <w:color w:val="444444"/>
          <w:sz w:val="21"/>
          <w:szCs w:val="21"/>
        </w:rPr>
        <w:t>03</w:t>
      </w:r>
      <w:r w:rsidR="002C6236">
        <w:rPr>
          <w:rStyle w:val="Forte"/>
          <w:rFonts w:ascii="Arial" w:hAnsi="Arial" w:cs="Arial"/>
          <w:color w:val="444444"/>
          <w:sz w:val="21"/>
          <w:szCs w:val="21"/>
        </w:rPr>
        <w:t>.</w:t>
      </w:r>
      <w:r w:rsidR="00FE254B">
        <w:rPr>
          <w:rStyle w:val="Forte"/>
          <w:rFonts w:ascii="Arial" w:hAnsi="Arial" w:cs="Arial"/>
          <w:color w:val="444444"/>
          <w:sz w:val="21"/>
          <w:szCs w:val="21"/>
        </w:rPr>
        <w:t>09</w:t>
      </w:r>
      <w:r w:rsidR="002813D1">
        <w:rPr>
          <w:rStyle w:val="Forte"/>
          <w:rFonts w:ascii="Arial" w:hAnsi="Arial" w:cs="Arial"/>
          <w:color w:val="444444"/>
          <w:sz w:val="21"/>
          <w:szCs w:val="21"/>
        </w:rPr>
        <w:t>.</w:t>
      </w:r>
      <w:r w:rsidR="0024323A" w:rsidRPr="000E7AB6">
        <w:rPr>
          <w:rStyle w:val="Forte"/>
          <w:rFonts w:ascii="Arial" w:hAnsi="Arial" w:cs="Arial"/>
          <w:color w:val="444444"/>
          <w:sz w:val="21"/>
          <w:szCs w:val="21"/>
        </w:rPr>
        <w:t>202</w:t>
      </w:r>
      <w:r w:rsidR="00000355">
        <w:rPr>
          <w:rStyle w:val="Forte"/>
          <w:rFonts w:ascii="Arial" w:hAnsi="Arial" w:cs="Arial"/>
          <w:color w:val="444444"/>
          <w:sz w:val="21"/>
          <w:szCs w:val="21"/>
        </w:rPr>
        <w:t>6</w:t>
      </w:r>
      <w:r w:rsidR="00F53253">
        <w:rPr>
          <w:rStyle w:val="Forte"/>
          <w:rFonts w:ascii="Arial" w:hAnsi="Arial" w:cs="Arial"/>
          <w:color w:val="444444"/>
          <w:sz w:val="21"/>
          <w:szCs w:val="21"/>
        </w:rPr>
        <w:t xml:space="preserve">              </w:t>
      </w:r>
      <w:r w:rsidR="00A97949" w:rsidRPr="008A4A73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>Horário:</w:t>
      </w:r>
      <w:r w:rsidR="00A97949" w:rsidRPr="008A4A73">
        <w:rPr>
          <w:rStyle w:val="Forte"/>
          <w:rFonts w:ascii="Arial" w:hAnsi="Arial" w:cs="Arial"/>
          <w:color w:val="444444"/>
          <w:sz w:val="21"/>
          <w:szCs w:val="21"/>
        </w:rPr>
        <w:t xml:space="preserve"> </w:t>
      </w:r>
      <w:r w:rsidR="001672E7">
        <w:rPr>
          <w:rStyle w:val="Forte"/>
          <w:rFonts w:ascii="Arial" w:hAnsi="Arial" w:cs="Arial"/>
          <w:color w:val="444444"/>
          <w:sz w:val="21"/>
          <w:szCs w:val="21"/>
        </w:rPr>
        <w:t>9</w:t>
      </w:r>
      <w:r w:rsidR="00AE30BE">
        <w:rPr>
          <w:rStyle w:val="Forte"/>
          <w:rFonts w:ascii="Arial" w:hAnsi="Arial" w:cs="Arial"/>
          <w:color w:val="444444"/>
          <w:sz w:val="21"/>
          <w:szCs w:val="21"/>
        </w:rPr>
        <w:t>h</w:t>
      </w:r>
      <w:r w:rsidR="00A97949" w:rsidRPr="008A4A73">
        <w:rPr>
          <w:rStyle w:val="Forte"/>
          <w:rFonts w:ascii="Arial" w:hAnsi="Arial" w:cs="Arial"/>
          <w:color w:val="444444"/>
          <w:sz w:val="21"/>
          <w:szCs w:val="21"/>
        </w:rPr>
        <w:t>oras</w:t>
      </w:r>
    </w:p>
    <w:p w14:paraId="6DFBBCAD" w14:textId="753C1A8F" w:rsidR="002813D1" w:rsidRDefault="00F73962" w:rsidP="00D93A2F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</w:pPr>
      <w:r w:rsidRPr="008A4A73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>Local:</w:t>
      </w:r>
      <w:r w:rsidRPr="008A4A73">
        <w:rPr>
          <w:rStyle w:val="Forte"/>
          <w:rFonts w:ascii="Arial" w:hAnsi="Arial" w:cs="Arial"/>
          <w:color w:val="444444"/>
          <w:sz w:val="21"/>
          <w:szCs w:val="21"/>
        </w:rPr>
        <w:t xml:space="preserve"> </w:t>
      </w:r>
      <w:r w:rsidR="00A97949" w:rsidRPr="001F5A1D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>PLENÁRIO VEREADOR EVALDO BECKER DA CÂMARA MUNICIPAL DE VEREADORES DE PORTO XAVIE</w:t>
      </w:r>
      <w:r w:rsidR="007F668A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>R</w:t>
      </w:r>
    </w:p>
    <w:p w14:paraId="1FD35D1D" w14:textId="2472935E" w:rsidR="00272EE0" w:rsidRDefault="00000355" w:rsidP="003B42BF">
      <w:pPr>
        <w:pStyle w:val="NormalWeb"/>
        <w:shd w:val="clear" w:color="auto" w:fill="FFFFFF"/>
        <w:spacing w:after="150"/>
        <w:jc w:val="both"/>
        <w:rPr>
          <w:rStyle w:val="Forte"/>
          <w:rFonts w:ascii="Arial" w:hAnsi="Arial" w:cs="Arial"/>
          <w:color w:val="444444"/>
          <w:sz w:val="21"/>
          <w:szCs w:val="21"/>
        </w:rPr>
      </w:pPr>
      <w:r>
        <w:rPr>
          <w:rStyle w:val="Forte"/>
          <w:rFonts w:ascii="Arial" w:hAnsi="Arial" w:cs="Arial"/>
          <w:color w:val="444444"/>
          <w:sz w:val="21"/>
          <w:szCs w:val="21"/>
        </w:rPr>
        <w:t>ESSAS MATERIAS FORAM APROVADAS POR UNANIMIDADE DE VOTOS PELOS VEREADORES</w:t>
      </w:r>
    </w:p>
    <w:p w14:paraId="728F3FF8" w14:textId="2BB87D7D" w:rsidR="00FE254B" w:rsidRPr="002C6236" w:rsidRDefault="00385E80" w:rsidP="002C6236">
      <w:pPr>
        <w:rPr>
          <w:rStyle w:val="Forte"/>
          <w:rFonts w:ascii="Arial" w:hAnsi="Arial" w:cs="Arial"/>
          <w:b w:val="0"/>
          <w:bCs w:val="0"/>
          <w:color w:val="444444"/>
          <w:sz w:val="24"/>
          <w:szCs w:val="24"/>
        </w:rPr>
      </w:pPr>
      <w:r w:rsidRPr="00385E80">
        <w:rPr>
          <w:rStyle w:val="Forte"/>
          <w:rFonts w:ascii="Arial" w:hAnsi="Arial" w:cs="Arial"/>
          <w:color w:val="444444"/>
          <w:sz w:val="24"/>
          <w:szCs w:val="24"/>
        </w:rPr>
        <w:t>ATA 1</w:t>
      </w:r>
      <w:r w:rsidR="00FE254B">
        <w:rPr>
          <w:rStyle w:val="Forte"/>
          <w:rFonts w:ascii="Arial" w:hAnsi="Arial" w:cs="Arial"/>
          <w:color w:val="444444"/>
          <w:sz w:val="24"/>
          <w:szCs w:val="24"/>
        </w:rPr>
        <w:t>4</w:t>
      </w:r>
      <w:r w:rsidRPr="00385E80">
        <w:rPr>
          <w:rStyle w:val="Forte"/>
          <w:rFonts w:ascii="Arial" w:hAnsi="Arial" w:cs="Arial"/>
          <w:color w:val="444444"/>
          <w:sz w:val="24"/>
          <w:szCs w:val="24"/>
        </w:rPr>
        <w:t xml:space="preserve">/2026, </w:t>
      </w:r>
      <w:r>
        <w:rPr>
          <w:rStyle w:val="Forte"/>
          <w:rFonts w:ascii="Arial" w:hAnsi="Arial" w:cs="Arial"/>
          <w:color w:val="444444"/>
          <w:sz w:val="24"/>
          <w:szCs w:val="24"/>
        </w:rPr>
        <w:t xml:space="preserve"> </w:t>
      </w:r>
      <w:r w:rsidR="00FE254B" w:rsidRPr="00FE254B">
        <w:rPr>
          <w:rStyle w:val="Forte"/>
          <w:rFonts w:ascii="Arial" w:hAnsi="Arial" w:cs="Arial"/>
          <w:color w:val="444444"/>
          <w:sz w:val="24"/>
          <w:szCs w:val="24"/>
        </w:rPr>
        <w:t>PROJETO DE LEI Nº 3.162</w:t>
      </w:r>
      <w:r w:rsidR="00FE254B">
        <w:rPr>
          <w:rStyle w:val="Forte"/>
          <w:rFonts w:ascii="Arial" w:hAnsi="Arial" w:cs="Arial"/>
          <w:color w:val="444444"/>
          <w:sz w:val="24"/>
          <w:szCs w:val="24"/>
        </w:rPr>
        <w:t xml:space="preserve"> </w:t>
      </w:r>
      <w:r w:rsidR="00FE254B" w:rsidRPr="002C6236">
        <w:rPr>
          <w:rStyle w:val="Forte"/>
          <w:rFonts w:ascii="Arial" w:hAnsi="Arial" w:cs="Arial"/>
          <w:b w:val="0"/>
          <w:bCs w:val="0"/>
          <w:color w:val="444444"/>
          <w:sz w:val="24"/>
          <w:szCs w:val="24"/>
        </w:rPr>
        <w:t>que Regulamenta, no âmbito do município de Porto Xavier/RS, a lei federal nº 12.846, de 1º de agosto de 2013, que dispõe sobre a responsabilização administrativa e civil de pessoas jurídicas pela prática de atos contra a administração pública.</w:t>
      </w:r>
    </w:p>
    <w:p w14:paraId="46F410C4" w14:textId="5E8D0F7A" w:rsidR="00385E80" w:rsidRPr="007C21F0" w:rsidRDefault="00FE254B" w:rsidP="00FE254B">
      <w:pPr>
        <w:pStyle w:val="SemEspaamento"/>
        <w:rPr>
          <w:rStyle w:val="Forte"/>
          <w:rFonts w:ascii="Arial" w:hAnsi="Arial" w:cs="Arial"/>
          <w:b w:val="0"/>
          <w:bCs w:val="0"/>
          <w:color w:val="444444"/>
          <w:sz w:val="24"/>
          <w:szCs w:val="24"/>
        </w:rPr>
      </w:pPr>
      <w:r w:rsidRPr="00FE254B">
        <w:rPr>
          <w:rStyle w:val="Forte"/>
          <w:rFonts w:ascii="Arial" w:hAnsi="Arial" w:cs="Arial"/>
          <w:color w:val="444444"/>
          <w:sz w:val="24"/>
          <w:szCs w:val="24"/>
        </w:rPr>
        <w:t>Indicação55</w:t>
      </w:r>
      <w:r w:rsidRPr="00FE254B">
        <w:rPr>
          <w:rStyle w:val="Forte"/>
          <w:rFonts w:ascii="Arial" w:hAnsi="Arial" w:cs="Arial"/>
          <w:color w:val="444444"/>
          <w:sz w:val="24"/>
          <w:szCs w:val="24"/>
        </w:rPr>
        <w:tab/>
        <w:t>Paulo Zilli</w:t>
      </w:r>
      <w:r w:rsidRPr="00FE254B">
        <w:rPr>
          <w:rStyle w:val="Forte"/>
          <w:rFonts w:ascii="Arial" w:hAnsi="Arial" w:cs="Arial"/>
          <w:color w:val="444444"/>
          <w:sz w:val="24"/>
          <w:szCs w:val="24"/>
        </w:rPr>
        <w:tab/>
      </w:r>
      <w:r w:rsidRPr="002C6236">
        <w:rPr>
          <w:rStyle w:val="Forte"/>
          <w:rFonts w:ascii="Arial" w:hAnsi="Arial" w:cs="Arial"/>
          <w:b w:val="0"/>
          <w:bCs w:val="0"/>
          <w:color w:val="444444"/>
          <w:sz w:val="24"/>
          <w:szCs w:val="24"/>
        </w:rPr>
        <w:t>Patrolamento e encascalhamento da estrada linha Pedra Liza Alta até a propriedade do Sr. Marcio Zink</w:t>
      </w:r>
    </w:p>
    <w:p w14:paraId="5986690F" w14:textId="4527396D" w:rsidR="00610113" w:rsidRPr="00C74F20" w:rsidRDefault="00610113" w:rsidP="009E3E48">
      <w:pPr>
        <w:pStyle w:val="SemEspaamento"/>
        <w:rPr>
          <w:rStyle w:val="Forte"/>
          <w:rFonts w:ascii="Arial" w:hAnsi="Arial" w:cs="Arial"/>
          <w:b w:val="0"/>
          <w:bCs w:val="0"/>
          <w:color w:val="444444"/>
          <w:sz w:val="24"/>
          <w:szCs w:val="24"/>
        </w:rPr>
      </w:pP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6374"/>
        <w:gridCol w:w="2552"/>
      </w:tblGrid>
      <w:tr w:rsidR="00272EE0" w:rsidRPr="00A97949" w14:paraId="2D450A26" w14:textId="77777777" w:rsidTr="0042542C">
        <w:tc>
          <w:tcPr>
            <w:tcW w:w="6374" w:type="dxa"/>
          </w:tcPr>
          <w:p w14:paraId="0AA7E8F2" w14:textId="59721155" w:rsidR="00272EE0" w:rsidRPr="00A97949" w:rsidRDefault="00000355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bookmarkStart w:id="0" w:name="_Hlk110590789"/>
            <w:r>
              <w:rPr>
                <w:rFonts w:ascii="Arial" w:hAnsi="Arial" w:cs="Arial"/>
                <w:color w:val="444444"/>
              </w:rPr>
              <w:t>ELDER WEBER SCHROPFER</w:t>
            </w:r>
          </w:p>
        </w:tc>
        <w:tc>
          <w:tcPr>
            <w:tcW w:w="2552" w:type="dxa"/>
          </w:tcPr>
          <w:p w14:paraId="66A0435C" w14:textId="77777777" w:rsidR="00272EE0" w:rsidRPr="00A97949" w:rsidRDefault="00272EE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A97949">
              <w:rPr>
                <w:rFonts w:ascii="Arial" w:hAnsi="Arial" w:cs="Arial"/>
                <w:color w:val="444444"/>
              </w:rPr>
              <w:t>PRESIDENTE</w:t>
            </w:r>
          </w:p>
        </w:tc>
      </w:tr>
      <w:tr w:rsidR="00272EE0" w:rsidRPr="00A97949" w14:paraId="4075E1E5" w14:textId="77777777" w:rsidTr="0042542C">
        <w:tc>
          <w:tcPr>
            <w:tcW w:w="6374" w:type="dxa"/>
          </w:tcPr>
          <w:p w14:paraId="4CA31298" w14:textId="5939CBDB" w:rsidR="00272EE0" w:rsidRPr="00A97949" w:rsidRDefault="00000355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LUIS JERONI KREWER</w:t>
            </w:r>
          </w:p>
        </w:tc>
        <w:tc>
          <w:tcPr>
            <w:tcW w:w="2552" w:type="dxa"/>
          </w:tcPr>
          <w:p w14:paraId="270D334D" w14:textId="7ECA3B97" w:rsidR="00272EE0" w:rsidRPr="00A97949" w:rsidRDefault="003B42BF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F</w:t>
            </w:r>
            <w:r>
              <w:t>AVORAVEL</w:t>
            </w:r>
          </w:p>
        </w:tc>
      </w:tr>
      <w:tr w:rsidR="00272EE0" w:rsidRPr="00A97949" w14:paraId="78E40988" w14:textId="77777777" w:rsidTr="0042542C">
        <w:tc>
          <w:tcPr>
            <w:tcW w:w="6374" w:type="dxa"/>
          </w:tcPr>
          <w:p w14:paraId="0567EEA1" w14:textId="3A11227C" w:rsidR="00272EE0" w:rsidRPr="00A97949" w:rsidRDefault="007E47A9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EDUARDO BECK PEREIRA</w:t>
            </w:r>
          </w:p>
        </w:tc>
        <w:tc>
          <w:tcPr>
            <w:tcW w:w="2552" w:type="dxa"/>
          </w:tcPr>
          <w:p w14:paraId="7F3A4132" w14:textId="77777777" w:rsidR="00272EE0" w:rsidRPr="00A97949" w:rsidRDefault="00272EE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A97949">
              <w:rPr>
                <w:rFonts w:ascii="Arial" w:hAnsi="Arial" w:cs="Arial"/>
                <w:color w:val="444444"/>
              </w:rPr>
              <w:t>FAVORÁVEL</w:t>
            </w:r>
          </w:p>
        </w:tc>
      </w:tr>
      <w:tr w:rsidR="00272EE0" w:rsidRPr="00A97949" w14:paraId="3BD3EDF1" w14:textId="77777777" w:rsidTr="0042542C">
        <w:tc>
          <w:tcPr>
            <w:tcW w:w="6374" w:type="dxa"/>
          </w:tcPr>
          <w:p w14:paraId="5F4E95AC" w14:textId="535AAD47" w:rsidR="00272EE0" w:rsidRPr="00A97949" w:rsidRDefault="00D8686E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ORIDES PAVÉGLIO</w:t>
            </w:r>
          </w:p>
        </w:tc>
        <w:tc>
          <w:tcPr>
            <w:tcW w:w="2552" w:type="dxa"/>
          </w:tcPr>
          <w:p w14:paraId="64D0DDA5" w14:textId="77777777" w:rsidR="00272EE0" w:rsidRPr="00A97949" w:rsidRDefault="00272EE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F</w:t>
            </w:r>
            <w:r>
              <w:t>AVORÁVEL</w:t>
            </w:r>
          </w:p>
        </w:tc>
      </w:tr>
      <w:tr w:rsidR="00272EE0" w:rsidRPr="00A97949" w14:paraId="51E889F0" w14:textId="77777777" w:rsidTr="0042542C">
        <w:tc>
          <w:tcPr>
            <w:tcW w:w="6374" w:type="dxa"/>
          </w:tcPr>
          <w:p w14:paraId="4C5BF8B6" w14:textId="4D397A00" w:rsidR="00272EE0" w:rsidRPr="00A97949" w:rsidRDefault="000B5B4F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EDEMAR ENGROFF</w:t>
            </w:r>
          </w:p>
        </w:tc>
        <w:tc>
          <w:tcPr>
            <w:tcW w:w="2552" w:type="dxa"/>
          </w:tcPr>
          <w:p w14:paraId="7F6146DD" w14:textId="63EEB7E4" w:rsidR="00272EE0" w:rsidRPr="00A97949" w:rsidRDefault="009E3E48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FAVORAVEL</w:t>
            </w:r>
          </w:p>
        </w:tc>
      </w:tr>
      <w:tr w:rsidR="00272EE0" w:rsidRPr="00A97949" w14:paraId="42A4650A" w14:textId="77777777" w:rsidTr="0042542C">
        <w:tc>
          <w:tcPr>
            <w:tcW w:w="6374" w:type="dxa"/>
          </w:tcPr>
          <w:p w14:paraId="6100AD8D" w14:textId="5EEDA450" w:rsidR="00272EE0" w:rsidRPr="00A97949" w:rsidRDefault="007E47A9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JANDIR DELLA FLORA</w:t>
            </w:r>
          </w:p>
        </w:tc>
        <w:tc>
          <w:tcPr>
            <w:tcW w:w="2552" w:type="dxa"/>
          </w:tcPr>
          <w:p w14:paraId="720EF39B" w14:textId="77777777" w:rsidR="00272EE0" w:rsidRPr="00A97949" w:rsidRDefault="00272EE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A97949">
              <w:rPr>
                <w:rFonts w:ascii="Arial" w:hAnsi="Arial" w:cs="Arial"/>
                <w:color w:val="444444"/>
              </w:rPr>
              <w:t>FAVORÁVEL</w:t>
            </w:r>
          </w:p>
        </w:tc>
      </w:tr>
      <w:tr w:rsidR="00272EE0" w:rsidRPr="00A97949" w14:paraId="148A7800" w14:textId="77777777" w:rsidTr="0042542C">
        <w:tc>
          <w:tcPr>
            <w:tcW w:w="6374" w:type="dxa"/>
          </w:tcPr>
          <w:p w14:paraId="37C5017B" w14:textId="39D4E198" w:rsidR="00272EE0" w:rsidRPr="00A97949" w:rsidRDefault="008A1F9F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CLEOMAR TRACHYSKI</w:t>
            </w:r>
          </w:p>
        </w:tc>
        <w:tc>
          <w:tcPr>
            <w:tcW w:w="2552" w:type="dxa"/>
          </w:tcPr>
          <w:p w14:paraId="1BD6A527" w14:textId="2A54D837" w:rsidR="00272EE0" w:rsidRPr="00A97949" w:rsidRDefault="008A1F9F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FAVORAVEL</w:t>
            </w:r>
          </w:p>
        </w:tc>
      </w:tr>
      <w:tr w:rsidR="009E65FE" w:rsidRPr="00A97949" w14:paraId="03619BCC" w14:textId="77777777" w:rsidTr="0042542C">
        <w:tc>
          <w:tcPr>
            <w:tcW w:w="6374" w:type="dxa"/>
          </w:tcPr>
          <w:p w14:paraId="1A90B36D" w14:textId="139AF333" w:rsidR="009E65FE" w:rsidRDefault="009E65FE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9E65FE">
              <w:rPr>
                <w:rFonts w:ascii="Arial" w:hAnsi="Arial" w:cs="Arial"/>
                <w:color w:val="444444"/>
              </w:rPr>
              <w:t>PAULO R. F. ZILLI</w:t>
            </w:r>
            <w:r w:rsidRPr="009E65FE">
              <w:rPr>
                <w:rFonts w:ascii="Arial" w:hAnsi="Arial" w:cs="Arial"/>
                <w:color w:val="444444"/>
              </w:rPr>
              <w:tab/>
            </w:r>
          </w:p>
        </w:tc>
        <w:tc>
          <w:tcPr>
            <w:tcW w:w="2552" w:type="dxa"/>
          </w:tcPr>
          <w:p w14:paraId="3C4021E8" w14:textId="58CE88A0" w:rsidR="009E65FE" w:rsidRDefault="009E65FE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9E65FE">
              <w:rPr>
                <w:rFonts w:ascii="Arial" w:hAnsi="Arial" w:cs="Arial"/>
                <w:color w:val="444444"/>
              </w:rPr>
              <w:t>FAVORÁVE</w:t>
            </w:r>
            <w:r w:rsidR="002813D1">
              <w:rPr>
                <w:rFonts w:ascii="Arial" w:hAnsi="Arial" w:cs="Arial"/>
                <w:color w:val="444444"/>
              </w:rPr>
              <w:t>L</w:t>
            </w:r>
          </w:p>
        </w:tc>
      </w:tr>
      <w:tr w:rsidR="00272EE0" w:rsidRPr="00A97949" w14:paraId="19C62641" w14:textId="77777777" w:rsidTr="0042542C">
        <w:tc>
          <w:tcPr>
            <w:tcW w:w="6374" w:type="dxa"/>
          </w:tcPr>
          <w:p w14:paraId="1F2A5FA2" w14:textId="756F5D3E" w:rsidR="00272EE0" w:rsidRPr="00A97949" w:rsidRDefault="009D766F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7E47A9">
              <w:rPr>
                <w:rFonts w:ascii="Arial" w:hAnsi="Arial" w:cs="Arial"/>
                <w:color w:val="444444"/>
              </w:rPr>
              <w:t xml:space="preserve">ELIOMAR KRETSCHMER </w:t>
            </w:r>
          </w:p>
        </w:tc>
        <w:tc>
          <w:tcPr>
            <w:tcW w:w="2552" w:type="dxa"/>
          </w:tcPr>
          <w:p w14:paraId="37A39634" w14:textId="5C53FEFA" w:rsidR="00272EE0" w:rsidRPr="00A97949" w:rsidRDefault="007C21F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FAVORÁVEL</w:t>
            </w:r>
          </w:p>
        </w:tc>
      </w:tr>
    </w:tbl>
    <w:bookmarkEnd w:id="0"/>
    <w:p w14:paraId="508B1FC1" w14:textId="1AD743C0" w:rsidR="002C6236" w:rsidRDefault="002C6236" w:rsidP="007C21F0">
      <w:pPr>
        <w:pStyle w:val="NormalWeb"/>
        <w:shd w:val="clear" w:color="auto" w:fill="FFFFFF"/>
        <w:spacing w:after="150"/>
        <w:jc w:val="both"/>
        <w:rPr>
          <w:rStyle w:val="Forte"/>
          <w:rFonts w:ascii="Arial" w:hAnsi="Arial" w:cs="Arial"/>
          <w:color w:val="444444"/>
          <w:sz w:val="21"/>
          <w:szCs w:val="21"/>
        </w:rPr>
      </w:pPr>
      <w:r>
        <w:rPr>
          <w:rStyle w:val="Forte"/>
          <w:rFonts w:ascii="Arial" w:hAnsi="Arial" w:cs="Arial"/>
          <w:color w:val="444444"/>
          <w:sz w:val="21"/>
          <w:szCs w:val="21"/>
        </w:rPr>
        <w:t>ESSES PROJETOS FORAM APROVADOS POR 5 VOTOS FAVORAVEIS 2 VOTOS CONTRARIO E 1 ABSTENÇÃO</w:t>
      </w:r>
    </w:p>
    <w:p w14:paraId="1B0E21DD" w14:textId="3FE508B0" w:rsidR="00385E80" w:rsidRDefault="002C6236" w:rsidP="007C21F0">
      <w:pPr>
        <w:pStyle w:val="NormalWeb"/>
        <w:shd w:val="clear" w:color="auto" w:fill="FFFFFF"/>
        <w:spacing w:after="150"/>
        <w:jc w:val="both"/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</w:pPr>
      <w:r w:rsidRPr="002C6236">
        <w:rPr>
          <w:rStyle w:val="Forte"/>
          <w:rFonts w:ascii="Arial" w:hAnsi="Arial" w:cs="Arial"/>
          <w:color w:val="444444"/>
          <w:sz w:val="21"/>
          <w:szCs w:val="21"/>
        </w:rPr>
        <w:t>PROJETO DE LEI Nº 3.161</w:t>
      </w:r>
      <w:r w:rsidRPr="002C6236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 xml:space="preserve"> Autoriza a contratação temporária de excepcional interesse público e dá outras providências. (uma auxiliar de serviços gerais)</w:t>
      </w:r>
    </w:p>
    <w:p w14:paraId="78B00A53" w14:textId="325BE95A" w:rsidR="002C6236" w:rsidRDefault="002C6236" w:rsidP="007C21F0">
      <w:pPr>
        <w:pStyle w:val="NormalWeb"/>
        <w:shd w:val="clear" w:color="auto" w:fill="FFFFFF"/>
        <w:spacing w:after="150"/>
        <w:jc w:val="both"/>
      </w:pPr>
      <w:r w:rsidRPr="002C6236">
        <w:rPr>
          <w:rStyle w:val="Forte"/>
          <w:rFonts w:ascii="Arial" w:hAnsi="Arial" w:cs="Arial"/>
          <w:color w:val="444444"/>
          <w:sz w:val="21"/>
          <w:szCs w:val="21"/>
        </w:rPr>
        <w:t xml:space="preserve">PROJETO DE LEI Nº 3.163 </w:t>
      </w:r>
      <w:r w:rsidRPr="002C6236">
        <w:rPr>
          <w:rStyle w:val="Forte"/>
          <w:rFonts w:ascii="Arial" w:hAnsi="Arial" w:cs="Arial"/>
          <w:color w:val="444444"/>
          <w:sz w:val="21"/>
          <w:szCs w:val="21"/>
        </w:rPr>
        <w:tab/>
      </w:r>
      <w:r w:rsidRPr="002C6236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>autoriza a contratação temporária de excepcional interesse público e dá outr</w:t>
      </w:r>
      <w:r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>as providencias</w:t>
      </w:r>
      <w:r w:rsidRPr="002C6236">
        <w:t xml:space="preserve"> </w:t>
      </w:r>
    </w:p>
    <w:p w14:paraId="2CAB0917" w14:textId="3A94C756" w:rsidR="002C6236" w:rsidRDefault="002C6236" w:rsidP="007C21F0">
      <w:pPr>
        <w:pStyle w:val="NormalWeb"/>
        <w:shd w:val="clear" w:color="auto" w:fill="FFFFFF"/>
        <w:spacing w:after="150"/>
        <w:jc w:val="both"/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</w:pPr>
      <w:r w:rsidRPr="002C6236">
        <w:rPr>
          <w:rStyle w:val="Forte"/>
          <w:rFonts w:ascii="Arial" w:hAnsi="Arial" w:cs="Arial"/>
          <w:color w:val="444444"/>
          <w:sz w:val="21"/>
          <w:szCs w:val="21"/>
        </w:rPr>
        <w:t>PROJETO DE LEI Nº 3.165</w:t>
      </w:r>
      <w:r w:rsidRPr="002C6236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ab/>
        <w:t>Autoriza a contratação temporária de excepcional interesse público e dá outras providências.( professor de educação infantil – área i)as providências. (auxiliar de serviços gerais)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6374"/>
        <w:gridCol w:w="3119"/>
      </w:tblGrid>
      <w:tr w:rsidR="002C6236" w:rsidRPr="00A97949" w14:paraId="450E460E" w14:textId="77777777" w:rsidTr="002C6236">
        <w:tc>
          <w:tcPr>
            <w:tcW w:w="6374" w:type="dxa"/>
          </w:tcPr>
          <w:p w14:paraId="352AE7E6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ELDER WEBER SCHROPFER</w:t>
            </w:r>
          </w:p>
        </w:tc>
        <w:tc>
          <w:tcPr>
            <w:tcW w:w="3119" w:type="dxa"/>
          </w:tcPr>
          <w:p w14:paraId="4A0F3919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A97949">
              <w:rPr>
                <w:rFonts w:ascii="Arial" w:hAnsi="Arial" w:cs="Arial"/>
                <w:color w:val="444444"/>
              </w:rPr>
              <w:t>PRESIDENTE</w:t>
            </w:r>
          </w:p>
        </w:tc>
      </w:tr>
      <w:tr w:rsidR="002C6236" w:rsidRPr="00A97949" w14:paraId="4B8C3BEB" w14:textId="77777777" w:rsidTr="002C6236">
        <w:tc>
          <w:tcPr>
            <w:tcW w:w="6374" w:type="dxa"/>
          </w:tcPr>
          <w:p w14:paraId="4FA255FC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LUIS JERONI KREWER</w:t>
            </w:r>
          </w:p>
        </w:tc>
        <w:tc>
          <w:tcPr>
            <w:tcW w:w="3119" w:type="dxa"/>
          </w:tcPr>
          <w:p w14:paraId="21C988A7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F</w:t>
            </w:r>
            <w:r>
              <w:t>AVORAVEL</w:t>
            </w:r>
          </w:p>
        </w:tc>
      </w:tr>
      <w:tr w:rsidR="002C6236" w:rsidRPr="00A97949" w14:paraId="19A19414" w14:textId="77777777" w:rsidTr="002C6236">
        <w:tc>
          <w:tcPr>
            <w:tcW w:w="6374" w:type="dxa"/>
          </w:tcPr>
          <w:p w14:paraId="5DE38AA0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EDUARDO BECK PEREIRA</w:t>
            </w:r>
          </w:p>
        </w:tc>
        <w:tc>
          <w:tcPr>
            <w:tcW w:w="3119" w:type="dxa"/>
          </w:tcPr>
          <w:p w14:paraId="7D49F74F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A97949">
              <w:rPr>
                <w:rFonts w:ascii="Arial" w:hAnsi="Arial" w:cs="Arial"/>
                <w:color w:val="444444"/>
              </w:rPr>
              <w:t>FAVORÁVEL</w:t>
            </w:r>
          </w:p>
        </w:tc>
      </w:tr>
      <w:tr w:rsidR="002C6236" w:rsidRPr="00A97949" w14:paraId="055BA2FF" w14:textId="77777777" w:rsidTr="002C6236">
        <w:tc>
          <w:tcPr>
            <w:tcW w:w="6374" w:type="dxa"/>
          </w:tcPr>
          <w:p w14:paraId="66BA78D6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ORIDES PAVÉGLIO</w:t>
            </w:r>
          </w:p>
        </w:tc>
        <w:tc>
          <w:tcPr>
            <w:tcW w:w="3119" w:type="dxa"/>
          </w:tcPr>
          <w:p w14:paraId="1ABAA514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F</w:t>
            </w:r>
            <w:r>
              <w:t>AVORÁVEL</w:t>
            </w:r>
          </w:p>
        </w:tc>
      </w:tr>
      <w:tr w:rsidR="002C6236" w:rsidRPr="00A97949" w14:paraId="4582BC49" w14:textId="77777777" w:rsidTr="002C6236">
        <w:tc>
          <w:tcPr>
            <w:tcW w:w="6374" w:type="dxa"/>
          </w:tcPr>
          <w:p w14:paraId="2788C2FE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EDEMAR ENGROFF</w:t>
            </w:r>
          </w:p>
        </w:tc>
        <w:tc>
          <w:tcPr>
            <w:tcW w:w="3119" w:type="dxa"/>
          </w:tcPr>
          <w:p w14:paraId="44AD4026" w14:textId="6CBF5CEE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CONTRARIO</w:t>
            </w:r>
          </w:p>
        </w:tc>
      </w:tr>
      <w:tr w:rsidR="002C6236" w:rsidRPr="00A97949" w14:paraId="51B6E441" w14:textId="77777777" w:rsidTr="002C6236">
        <w:tc>
          <w:tcPr>
            <w:tcW w:w="6374" w:type="dxa"/>
          </w:tcPr>
          <w:p w14:paraId="437E0520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JANDIR DELLA FLORA</w:t>
            </w:r>
          </w:p>
        </w:tc>
        <w:tc>
          <w:tcPr>
            <w:tcW w:w="3119" w:type="dxa"/>
          </w:tcPr>
          <w:p w14:paraId="549776D6" w14:textId="4F78BDC5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ABSTENÇÃO</w:t>
            </w:r>
          </w:p>
        </w:tc>
      </w:tr>
      <w:tr w:rsidR="002C6236" w:rsidRPr="00A97949" w14:paraId="742A1BC4" w14:textId="77777777" w:rsidTr="002C6236">
        <w:tc>
          <w:tcPr>
            <w:tcW w:w="6374" w:type="dxa"/>
          </w:tcPr>
          <w:p w14:paraId="705F7CC2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lastRenderedPageBreak/>
              <w:t>CLEOMAR TRACHYSKI</w:t>
            </w:r>
          </w:p>
        </w:tc>
        <w:tc>
          <w:tcPr>
            <w:tcW w:w="3119" w:type="dxa"/>
          </w:tcPr>
          <w:p w14:paraId="1A4214F1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FAVORAVEL</w:t>
            </w:r>
          </w:p>
        </w:tc>
      </w:tr>
      <w:tr w:rsidR="002C6236" w:rsidRPr="00A97949" w14:paraId="4D064EFC" w14:textId="77777777" w:rsidTr="002C6236">
        <w:tc>
          <w:tcPr>
            <w:tcW w:w="6374" w:type="dxa"/>
          </w:tcPr>
          <w:p w14:paraId="0E783394" w14:textId="77777777" w:rsidR="002C6236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9E65FE">
              <w:rPr>
                <w:rFonts w:ascii="Arial" w:hAnsi="Arial" w:cs="Arial"/>
                <w:color w:val="444444"/>
              </w:rPr>
              <w:t>PAULO R. F. ZILLI</w:t>
            </w:r>
            <w:r w:rsidRPr="009E65FE">
              <w:rPr>
                <w:rFonts w:ascii="Arial" w:hAnsi="Arial" w:cs="Arial"/>
                <w:color w:val="444444"/>
              </w:rPr>
              <w:tab/>
            </w:r>
          </w:p>
        </w:tc>
        <w:tc>
          <w:tcPr>
            <w:tcW w:w="3119" w:type="dxa"/>
          </w:tcPr>
          <w:p w14:paraId="345F7488" w14:textId="737470C6" w:rsidR="002C6236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CONTRÁRIO</w:t>
            </w:r>
          </w:p>
        </w:tc>
      </w:tr>
      <w:tr w:rsidR="002C6236" w:rsidRPr="00A97949" w14:paraId="7AF353D4" w14:textId="77777777" w:rsidTr="002C6236">
        <w:tc>
          <w:tcPr>
            <w:tcW w:w="6374" w:type="dxa"/>
          </w:tcPr>
          <w:p w14:paraId="061101A0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7E47A9">
              <w:rPr>
                <w:rFonts w:ascii="Arial" w:hAnsi="Arial" w:cs="Arial"/>
                <w:color w:val="444444"/>
              </w:rPr>
              <w:t xml:space="preserve">ELIOMAR KRETSCHMER </w:t>
            </w:r>
          </w:p>
        </w:tc>
        <w:tc>
          <w:tcPr>
            <w:tcW w:w="3119" w:type="dxa"/>
          </w:tcPr>
          <w:p w14:paraId="55781610" w14:textId="77777777" w:rsidR="002C6236" w:rsidRPr="00A97949" w:rsidRDefault="002C6236" w:rsidP="00FB36D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FAVORÁVEL</w:t>
            </w:r>
          </w:p>
        </w:tc>
      </w:tr>
    </w:tbl>
    <w:p w14:paraId="15B4A104" w14:textId="77777777" w:rsidR="002C6236" w:rsidRPr="00385E80" w:rsidRDefault="002C6236" w:rsidP="007C21F0">
      <w:pPr>
        <w:pStyle w:val="NormalWeb"/>
        <w:shd w:val="clear" w:color="auto" w:fill="FFFFFF"/>
        <w:spacing w:after="150"/>
        <w:jc w:val="both"/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</w:pPr>
    </w:p>
    <w:sectPr w:rsidR="002C6236" w:rsidRPr="00385E80" w:rsidSect="001672E7">
      <w:pgSz w:w="11906" w:h="16838"/>
      <w:pgMar w:top="142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D30"/>
    <w:rsid w:val="00000355"/>
    <w:rsid w:val="000021E8"/>
    <w:rsid w:val="00013891"/>
    <w:rsid w:val="00025A92"/>
    <w:rsid w:val="00033F26"/>
    <w:rsid w:val="000379BC"/>
    <w:rsid w:val="00051C98"/>
    <w:rsid w:val="00065EB1"/>
    <w:rsid w:val="000742C4"/>
    <w:rsid w:val="00086E9A"/>
    <w:rsid w:val="000A1C75"/>
    <w:rsid w:val="000B5B4F"/>
    <w:rsid w:val="000B7AC7"/>
    <w:rsid w:val="000D7FF9"/>
    <w:rsid w:val="000E7AB6"/>
    <w:rsid w:val="00115C80"/>
    <w:rsid w:val="00132FAA"/>
    <w:rsid w:val="0016483E"/>
    <w:rsid w:val="00165850"/>
    <w:rsid w:val="001672E7"/>
    <w:rsid w:val="00185FA1"/>
    <w:rsid w:val="00192C99"/>
    <w:rsid w:val="001F5344"/>
    <w:rsid w:val="001F5A1D"/>
    <w:rsid w:val="0024323A"/>
    <w:rsid w:val="00243DE4"/>
    <w:rsid w:val="00252138"/>
    <w:rsid w:val="00253D30"/>
    <w:rsid w:val="002616FD"/>
    <w:rsid w:val="00263894"/>
    <w:rsid w:val="002711B1"/>
    <w:rsid w:val="00272EE0"/>
    <w:rsid w:val="002813D1"/>
    <w:rsid w:val="00283A54"/>
    <w:rsid w:val="002A0879"/>
    <w:rsid w:val="002B1D04"/>
    <w:rsid w:val="002B5A2F"/>
    <w:rsid w:val="002C6236"/>
    <w:rsid w:val="002E284E"/>
    <w:rsid w:val="002F5534"/>
    <w:rsid w:val="00302839"/>
    <w:rsid w:val="00311AF5"/>
    <w:rsid w:val="00312219"/>
    <w:rsid w:val="00324CEC"/>
    <w:rsid w:val="00326238"/>
    <w:rsid w:val="0033726D"/>
    <w:rsid w:val="00342790"/>
    <w:rsid w:val="003433AF"/>
    <w:rsid w:val="00383A04"/>
    <w:rsid w:val="00385E80"/>
    <w:rsid w:val="00395988"/>
    <w:rsid w:val="003969A8"/>
    <w:rsid w:val="003A4B24"/>
    <w:rsid w:val="003B42BF"/>
    <w:rsid w:val="003B7C14"/>
    <w:rsid w:val="003C4BF1"/>
    <w:rsid w:val="003D1C36"/>
    <w:rsid w:val="003D23E3"/>
    <w:rsid w:val="003D4674"/>
    <w:rsid w:val="003D7D03"/>
    <w:rsid w:val="003E00B0"/>
    <w:rsid w:val="003E32E7"/>
    <w:rsid w:val="003E6C74"/>
    <w:rsid w:val="003F19C3"/>
    <w:rsid w:val="003F2389"/>
    <w:rsid w:val="003F785D"/>
    <w:rsid w:val="0042006D"/>
    <w:rsid w:val="0042542C"/>
    <w:rsid w:val="0042696B"/>
    <w:rsid w:val="00466ED2"/>
    <w:rsid w:val="004C5320"/>
    <w:rsid w:val="004C6568"/>
    <w:rsid w:val="004C7F48"/>
    <w:rsid w:val="004D2191"/>
    <w:rsid w:val="004E0CFC"/>
    <w:rsid w:val="005057B3"/>
    <w:rsid w:val="005277FF"/>
    <w:rsid w:val="00547EF5"/>
    <w:rsid w:val="00553406"/>
    <w:rsid w:val="005546AA"/>
    <w:rsid w:val="00557783"/>
    <w:rsid w:val="00570B1E"/>
    <w:rsid w:val="00581118"/>
    <w:rsid w:val="0058221A"/>
    <w:rsid w:val="005B7548"/>
    <w:rsid w:val="005D0F4D"/>
    <w:rsid w:val="005D18C9"/>
    <w:rsid w:val="005E6465"/>
    <w:rsid w:val="005F7E8F"/>
    <w:rsid w:val="006061B9"/>
    <w:rsid w:val="0061004E"/>
    <w:rsid w:val="00610113"/>
    <w:rsid w:val="00614B6A"/>
    <w:rsid w:val="0063235E"/>
    <w:rsid w:val="00640AD2"/>
    <w:rsid w:val="006427C3"/>
    <w:rsid w:val="006443FA"/>
    <w:rsid w:val="0065491F"/>
    <w:rsid w:val="006565D4"/>
    <w:rsid w:val="00656A1A"/>
    <w:rsid w:val="00665E78"/>
    <w:rsid w:val="0068549B"/>
    <w:rsid w:val="006A7164"/>
    <w:rsid w:val="006B1191"/>
    <w:rsid w:val="006B69EE"/>
    <w:rsid w:val="006C56BB"/>
    <w:rsid w:val="006D620E"/>
    <w:rsid w:val="00722B7C"/>
    <w:rsid w:val="00723EF5"/>
    <w:rsid w:val="00730F19"/>
    <w:rsid w:val="00736640"/>
    <w:rsid w:val="00744D5D"/>
    <w:rsid w:val="00760F5A"/>
    <w:rsid w:val="00771692"/>
    <w:rsid w:val="00790362"/>
    <w:rsid w:val="007A34FE"/>
    <w:rsid w:val="007A4875"/>
    <w:rsid w:val="007B1485"/>
    <w:rsid w:val="007C010F"/>
    <w:rsid w:val="007C21F0"/>
    <w:rsid w:val="007C59CA"/>
    <w:rsid w:val="007C7D7D"/>
    <w:rsid w:val="007D6ACF"/>
    <w:rsid w:val="007E3386"/>
    <w:rsid w:val="007E47A9"/>
    <w:rsid w:val="007F668A"/>
    <w:rsid w:val="008122BC"/>
    <w:rsid w:val="008331F3"/>
    <w:rsid w:val="00840436"/>
    <w:rsid w:val="00842A91"/>
    <w:rsid w:val="00846D89"/>
    <w:rsid w:val="008529E0"/>
    <w:rsid w:val="00860A15"/>
    <w:rsid w:val="0086220E"/>
    <w:rsid w:val="00863334"/>
    <w:rsid w:val="008742FA"/>
    <w:rsid w:val="0089457F"/>
    <w:rsid w:val="008A1F9F"/>
    <w:rsid w:val="008A4A73"/>
    <w:rsid w:val="008C1CDC"/>
    <w:rsid w:val="008C6760"/>
    <w:rsid w:val="008E1A3D"/>
    <w:rsid w:val="008E5233"/>
    <w:rsid w:val="008F41DB"/>
    <w:rsid w:val="008F7021"/>
    <w:rsid w:val="00900B73"/>
    <w:rsid w:val="00914726"/>
    <w:rsid w:val="0092254C"/>
    <w:rsid w:val="0092471A"/>
    <w:rsid w:val="009272FA"/>
    <w:rsid w:val="00963ABC"/>
    <w:rsid w:val="009724C8"/>
    <w:rsid w:val="00986D0A"/>
    <w:rsid w:val="00987C45"/>
    <w:rsid w:val="009A65E1"/>
    <w:rsid w:val="009C767A"/>
    <w:rsid w:val="009D36D8"/>
    <w:rsid w:val="009D766F"/>
    <w:rsid w:val="009E3E48"/>
    <w:rsid w:val="009E65FE"/>
    <w:rsid w:val="00A10442"/>
    <w:rsid w:val="00A22BBA"/>
    <w:rsid w:val="00A24796"/>
    <w:rsid w:val="00A34CB2"/>
    <w:rsid w:val="00A35CD6"/>
    <w:rsid w:val="00A77626"/>
    <w:rsid w:val="00A827F3"/>
    <w:rsid w:val="00A85C3B"/>
    <w:rsid w:val="00A937BD"/>
    <w:rsid w:val="00A95BEC"/>
    <w:rsid w:val="00A97284"/>
    <w:rsid w:val="00A97949"/>
    <w:rsid w:val="00A97F28"/>
    <w:rsid w:val="00AB1C4B"/>
    <w:rsid w:val="00AB3435"/>
    <w:rsid w:val="00AE30BE"/>
    <w:rsid w:val="00AE417C"/>
    <w:rsid w:val="00AF0B97"/>
    <w:rsid w:val="00AF1698"/>
    <w:rsid w:val="00AF3233"/>
    <w:rsid w:val="00B02E2F"/>
    <w:rsid w:val="00B17B18"/>
    <w:rsid w:val="00B340EE"/>
    <w:rsid w:val="00B367E3"/>
    <w:rsid w:val="00B379B2"/>
    <w:rsid w:val="00B42056"/>
    <w:rsid w:val="00B442AF"/>
    <w:rsid w:val="00B45D4F"/>
    <w:rsid w:val="00B51980"/>
    <w:rsid w:val="00B5585C"/>
    <w:rsid w:val="00B606F9"/>
    <w:rsid w:val="00B75426"/>
    <w:rsid w:val="00B75AC9"/>
    <w:rsid w:val="00B87897"/>
    <w:rsid w:val="00B87C8A"/>
    <w:rsid w:val="00B9420C"/>
    <w:rsid w:val="00BA0DFF"/>
    <w:rsid w:val="00BA34F7"/>
    <w:rsid w:val="00BC3E00"/>
    <w:rsid w:val="00BD2B8A"/>
    <w:rsid w:val="00BD6044"/>
    <w:rsid w:val="00BE64DF"/>
    <w:rsid w:val="00BF67C5"/>
    <w:rsid w:val="00C01CD4"/>
    <w:rsid w:val="00C11AA1"/>
    <w:rsid w:val="00C175EB"/>
    <w:rsid w:val="00C246DD"/>
    <w:rsid w:val="00C35960"/>
    <w:rsid w:val="00C3788E"/>
    <w:rsid w:val="00C50093"/>
    <w:rsid w:val="00C61089"/>
    <w:rsid w:val="00C64886"/>
    <w:rsid w:val="00C715A6"/>
    <w:rsid w:val="00C74F20"/>
    <w:rsid w:val="00CA356E"/>
    <w:rsid w:val="00CB0C39"/>
    <w:rsid w:val="00CB10C8"/>
    <w:rsid w:val="00CC1382"/>
    <w:rsid w:val="00CC76D9"/>
    <w:rsid w:val="00CC7733"/>
    <w:rsid w:val="00CD0B21"/>
    <w:rsid w:val="00CE2A27"/>
    <w:rsid w:val="00CE4780"/>
    <w:rsid w:val="00CF4110"/>
    <w:rsid w:val="00CF5D30"/>
    <w:rsid w:val="00D04817"/>
    <w:rsid w:val="00D13A60"/>
    <w:rsid w:val="00D16E63"/>
    <w:rsid w:val="00D30BB6"/>
    <w:rsid w:val="00D32C59"/>
    <w:rsid w:val="00D354F0"/>
    <w:rsid w:val="00D36C61"/>
    <w:rsid w:val="00D706CB"/>
    <w:rsid w:val="00D70742"/>
    <w:rsid w:val="00D8686E"/>
    <w:rsid w:val="00D93A2F"/>
    <w:rsid w:val="00DA3CF1"/>
    <w:rsid w:val="00DC07E0"/>
    <w:rsid w:val="00DD11C9"/>
    <w:rsid w:val="00DD421F"/>
    <w:rsid w:val="00DE122E"/>
    <w:rsid w:val="00DE186A"/>
    <w:rsid w:val="00DE5F95"/>
    <w:rsid w:val="00E0030D"/>
    <w:rsid w:val="00E00D6F"/>
    <w:rsid w:val="00E01702"/>
    <w:rsid w:val="00E06013"/>
    <w:rsid w:val="00E11D45"/>
    <w:rsid w:val="00E12B80"/>
    <w:rsid w:val="00E17071"/>
    <w:rsid w:val="00E176F3"/>
    <w:rsid w:val="00E17A36"/>
    <w:rsid w:val="00E31453"/>
    <w:rsid w:val="00E359DF"/>
    <w:rsid w:val="00E52409"/>
    <w:rsid w:val="00E6303A"/>
    <w:rsid w:val="00E96373"/>
    <w:rsid w:val="00EA2665"/>
    <w:rsid w:val="00EB1092"/>
    <w:rsid w:val="00EB14FE"/>
    <w:rsid w:val="00EB4612"/>
    <w:rsid w:val="00EB6E4D"/>
    <w:rsid w:val="00EC62E9"/>
    <w:rsid w:val="00ED2641"/>
    <w:rsid w:val="00EE034C"/>
    <w:rsid w:val="00EE212D"/>
    <w:rsid w:val="00EE22C5"/>
    <w:rsid w:val="00EF7BAA"/>
    <w:rsid w:val="00F06C9C"/>
    <w:rsid w:val="00F07944"/>
    <w:rsid w:val="00F154A7"/>
    <w:rsid w:val="00F2234A"/>
    <w:rsid w:val="00F230E6"/>
    <w:rsid w:val="00F26D40"/>
    <w:rsid w:val="00F27BA7"/>
    <w:rsid w:val="00F53253"/>
    <w:rsid w:val="00F73962"/>
    <w:rsid w:val="00F74B77"/>
    <w:rsid w:val="00FB59CB"/>
    <w:rsid w:val="00FD33E9"/>
    <w:rsid w:val="00FD7801"/>
    <w:rsid w:val="00FE03EC"/>
    <w:rsid w:val="00FE254B"/>
    <w:rsid w:val="00FE7AEE"/>
    <w:rsid w:val="00FF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989A2"/>
  <w15:chartTrackingRefBased/>
  <w15:docId w15:val="{3D6A5DC4-E5CB-4B19-8809-32DD4567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3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53D30"/>
    <w:rPr>
      <w:b/>
      <w:bCs/>
    </w:rPr>
  </w:style>
  <w:style w:type="table" w:styleId="Tabelacomgrade">
    <w:name w:val="Table Grid"/>
    <w:basedOn w:val="Tabelanormal"/>
    <w:uiPriority w:val="39"/>
    <w:rsid w:val="00F73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246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7C19-EFF2-4FC6-92B1-82F17145D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7</cp:revision>
  <cp:lastPrinted>2021-10-22T12:44:00Z</cp:lastPrinted>
  <dcterms:created xsi:type="dcterms:W3CDTF">2026-08-04T13:53:00Z</dcterms:created>
  <dcterms:modified xsi:type="dcterms:W3CDTF">2026-09-04T14:52:00Z</dcterms:modified>
</cp:coreProperties>
</file>