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D9" w:rsidRPr="008C3B3E" w:rsidRDefault="004F38D9" w:rsidP="00056E4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</w:p>
    <w:p w:rsidR="000236B9" w:rsidRPr="008C3B3E" w:rsidRDefault="00E20FE4" w:rsidP="00056E4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8C3B3E">
        <w:rPr>
          <w:rFonts w:ascii="Arial" w:hAnsi="Arial" w:cs="Arial"/>
        </w:rPr>
        <w:t>A</w:t>
      </w:r>
      <w:r w:rsidRPr="008C3B3E">
        <w:rPr>
          <w:rFonts w:ascii="Arial" w:hAnsi="Arial" w:cs="Arial"/>
        </w:rPr>
        <w:t>ta 11</w:t>
      </w:r>
      <w:r w:rsidRPr="008C3B3E">
        <w:rPr>
          <w:rFonts w:ascii="Arial" w:hAnsi="Arial" w:cs="Arial"/>
        </w:rPr>
        <w:t>/17– Aos</w:t>
      </w:r>
      <w:proofErr w:type="gramStart"/>
      <w:r w:rsidRPr="008C3B3E">
        <w:rPr>
          <w:rFonts w:ascii="Arial" w:hAnsi="Arial" w:cs="Arial"/>
        </w:rPr>
        <w:t xml:space="preserve">  </w:t>
      </w:r>
      <w:proofErr w:type="gramEnd"/>
      <w:r w:rsidR="00D44A65" w:rsidRPr="008C3B3E">
        <w:rPr>
          <w:rFonts w:ascii="Arial" w:hAnsi="Arial" w:cs="Arial"/>
        </w:rPr>
        <w:t>dezenove</w:t>
      </w:r>
      <w:r w:rsidRPr="008C3B3E">
        <w:rPr>
          <w:rFonts w:ascii="Arial" w:hAnsi="Arial" w:cs="Arial"/>
        </w:rPr>
        <w:t xml:space="preserve">   dias do mês de junho do ano de dois mil e dezessete, às 19hs, tendo por local o Plenário Vereador Evaldo Becker da Câmara Municipal, ocorreu a reunião ordinária do Poder Legislativo de </w:t>
      </w:r>
      <w:r w:rsidR="004B5726">
        <w:rPr>
          <w:rFonts w:ascii="Arial" w:hAnsi="Arial" w:cs="Arial"/>
        </w:rPr>
        <w:t>Porto Xavier</w:t>
      </w:r>
      <w:r w:rsidRPr="008C3B3E">
        <w:rPr>
          <w:rFonts w:ascii="Arial" w:hAnsi="Arial" w:cs="Arial"/>
        </w:rPr>
        <w:t xml:space="preserve">, Presidida pelo Vereador </w:t>
      </w:r>
      <w:proofErr w:type="spellStart"/>
      <w:r w:rsidRPr="008C3B3E">
        <w:rPr>
          <w:rFonts w:ascii="Arial" w:hAnsi="Arial" w:cs="Arial"/>
        </w:rPr>
        <w:t>Edio</w:t>
      </w:r>
      <w:proofErr w:type="spellEnd"/>
      <w:r w:rsidRPr="008C3B3E">
        <w:rPr>
          <w:rFonts w:ascii="Arial" w:hAnsi="Arial" w:cs="Arial"/>
        </w:rPr>
        <w:t xml:space="preserve"> </w:t>
      </w:r>
      <w:proofErr w:type="spellStart"/>
      <w:r w:rsidRPr="008C3B3E">
        <w:rPr>
          <w:rFonts w:ascii="Arial" w:hAnsi="Arial" w:cs="Arial"/>
        </w:rPr>
        <w:t>Eckerleben</w:t>
      </w:r>
      <w:proofErr w:type="spellEnd"/>
      <w:r w:rsidRPr="008C3B3E">
        <w:rPr>
          <w:rFonts w:ascii="Arial" w:hAnsi="Arial" w:cs="Arial"/>
        </w:rPr>
        <w:t xml:space="preserve"> e com a presença dos Vereadores:  Adiovano Schmechel, Alberto da Veiga, Alisson Steinbrenner, Berenice Kohl Piva, Eliomar Kretschmer, </w:t>
      </w:r>
      <w:proofErr w:type="spellStart"/>
      <w:r w:rsidRPr="008C3B3E">
        <w:rPr>
          <w:rFonts w:ascii="Arial" w:hAnsi="Arial" w:cs="Arial"/>
        </w:rPr>
        <w:t>Jandir</w:t>
      </w:r>
      <w:proofErr w:type="spellEnd"/>
      <w:r w:rsidRPr="008C3B3E">
        <w:rPr>
          <w:rFonts w:ascii="Arial" w:hAnsi="Arial" w:cs="Arial"/>
        </w:rPr>
        <w:t xml:space="preserve"> Della Flora, Paulo </w:t>
      </w:r>
      <w:proofErr w:type="spellStart"/>
      <w:r w:rsidRPr="008C3B3E">
        <w:rPr>
          <w:rFonts w:ascii="Arial" w:hAnsi="Arial" w:cs="Arial"/>
        </w:rPr>
        <w:t>Zilli</w:t>
      </w:r>
      <w:proofErr w:type="spellEnd"/>
      <w:r w:rsidRPr="008C3B3E">
        <w:rPr>
          <w:rFonts w:ascii="Arial" w:hAnsi="Arial" w:cs="Arial"/>
        </w:rPr>
        <w:t xml:space="preserve"> e Vanderlei Vieira</w:t>
      </w:r>
      <w:r w:rsidRPr="008C3B3E">
        <w:rPr>
          <w:rStyle w:val="Forte"/>
          <w:rFonts w:ascii="Arial" w:hAnsi="Arial" w:cs="Arial"/>
        </w:rPr>
        <w:t xml:space="preserve">. </w:t>
      </w:r>
      <w:proofErr w:type="gramStart"/>
      <w:r w:rsidRPr="008C3B3E">
        <w:rPr>
          <w:rFonts w:ascii="Arial" w:hAnsi="Arial" w:cs="Arial"/>
        </w:rPr>
        <w:t>o</w:t>
      </w:r>
      <w:proofErr w:type="gramEnd"/>
      <w:r w:rsidRPr="008C3B3E">
        <w:rPr>
          <w:rFonts w:ascii="Arial" w:hAnsi="Arial" w:cs="Arial"/>
        </w:rPr>
        <w:t xml:space="preserve"> Presidente </w:t>
      </w:r>
      <w:proofErr w:type="spellStart"/>
      <w:r w:rsidRPr="008C3B3E">
        <w:rPr>
          <w:rFonts w:ascii="Arial" w:hAnsi="Arial" w:cs="Arial"/>
        </w:rPr>
        <w:t>Edio</w:t>
      </w:r>
      <w:proofErr w:type="spellEnd"/>
      <w:r w:rsidRPr="008C3B3E">
        <w:rPr>
          <w:rFonts w:ascii="Arial" w:hAnsi="Arial" w:cs="Arial"/>
        </w:rPr>
        <w:t xml:space="preserve"> deu por aberta à reunião e solicitou ao Secretário Alisson  que fizesse a leitura da Ordem do Dia, foi lido o Texto Bíblico pelo Vereador Adiovano , após foi lido a Ata nº </w:t>
      </w:r>
      <w:r w:rsidR="00D44A65" w:rsidRPr="008C3B3E">
        <w:rPr>
          <w:rFonts w:ascii="Arial" w:hAnsi="Arial" w:cs="Arial"/>
        </w:rPr>
        <w:t>10</w:t>
      </w:r>
      <w:r w:rsidRPr="008C3B3E">
        <w:rPr>
          <w:rFonts w:ascii="Arial" w:hAnsi="Arial" w:cs="Arial"/>
        </w:rPr>
        <w:t>/2017 colocada em votação foi aprovada por unanimidade de votos, foi</w:t>
      </w:r>
      <w:r w:rsidR="00D44A65" w:rsidRPr="008C3B3E">
        <w:rPr>
          <w:rFonts w:ascii="Arial" w:hAnsi="Arial" w:cs="Arial"/>
        </w:rPr>
        <w:t xml:space="preserve"> lido o </w:t>
      </w:r>
      <w:r w:rsidR="000236B9" w:rsidRPr="008C3B3E">
        <w:rPr>
          <w:rFonts w:ascii="Arial" w:hAnsi="Arial" w:cs="Arial"/>
        </w:rPr>
        <w:t xml:space="preserve">Oficio nº 10/2017 – da ALM, convidando para reunião em Roque </w:t>
      </w:r>
      <w:proofErr w:type="spellStart"/>
      <w:r w:rsidR="000236B9" w:rsidRPr="008C3B3E">
        <w:rPr>
          <w:rFonts w:ascii="Arial" w:hAnsi="Arial" w:cs="Arial"/>
        </w:rPr>
        <w:t>Gonzales</w:t>
      </w:r>
      <w:proofErr w:type="spellEnd"/>
      <w:r w:rsidR="000236B9" w:rsidRPr="008C3B3E">
        <w:rPr>
          <w:rFonts w:ascii="Arial" w:hAnsi="Arial" w:cs="Arial"/>
        </w:rPr>
        <w:t xml:space="preserve"> dia 23/06/2017</w:t>
      </w:r>
      <w:r w:rsidR="00D44A65" w:rsidRPr="008C3B3E">
        <w:rPr>
          <w:rFonts w:ascii="Arial" w:hAnsi="Arial" w:cs="Arial"/>
        </w:rPr>
        <w:t>, foi lido o o</w:t>
      </w:r>
      <w:r w:rsidR="000236B9" w:rsidRPr="008C3B3E">
        <w:rPr>
          <w:rFonts w:ascii="Arial" w:hAnsi="Arial" w:cs="Arial"/>
        </w:rPr>
        <w:t xml:space="preserve">fício nº 204/2017 – do Gabinete do Prefeito Municipal de </w:t>
      </w:r>
      <w:r w:rsidR="004B5726">
        <w:rPr>
          <w:rFonts w:ascii="Arial" w:hAnsi="Arial" w:cs="Arial"/>
        </w:rPr>
        <w:t>Porto Xavier</w:t>
      </w:r>
      <w:r w:rsidR="00D44A65" w:rsidRPr="008C3B3E">
        <w:rPr>
          <w:rFonts w:ascii="Arial" w:hAnsi="Arial" w:cs="Arial"/>
        </w:rPr>
        <w:t>. Foi</w:t>
      </w:r>
      <w:proofErr w:type="gramStart"/>
      <w:r w:rsidR="00D44A65" w:rsidRPr="008C3B3E">
        <w:rPr>
          <w:rFonts w:ascii="Arial" w:hAnsi="Arial" w:cs="Arial"/>
        </w:rPr>
        <w:t xml:space="preserve"> </w:t>
      </w:r>
      <w:r w:rsidR="00B90EC4" w:rsidRPr="008C3B3E">
        <w:rPr>
          <w:rFonts w:ascii="Arial" w:hAnsi="Arial" w:cs="Arial"/>
        </w:rPr>
        <w:t xml:space="preserve"> </w:t>
      </w:r>
      <w:proofErr w:type="gramEnd"/>
      <w:r w:rsidR="00B90EC4" w:rsidRPr="008C3B3E">
        <w:rPr>
          <w:rFonts w:ascii="Arial" w:hAnsi="Arial" w:cs="Arial"/>
        </w:rPr>
        <w:t xml:space="preserve">lido  o </w:t>
      </w:r>
      <w:r w:rsidR="00B90EC4" w:rsidRPr="008C3B3E">
        <w:rPr>
          <w:rStyle w:val="Forte"/>
          <w:rFonts w:ascii="Arial" w:hAnsi="Arial" w:cs="Arial"/>
          <w:b w:val="0"/>
        </w:rPr>
        <w:t>Projeto de Lei nº 2.586/2017,</w:t>
      </w:r>
      <w:r w:rsidR="000236B9" w:rsidRPr="008C3B3E">
        <w:rPr>
          <w:rStyle w:val="Forte"/>
          <w:rFonts w:ascii="Arial" w:hAnsi="Arial" w:cs="Arial"/>
        </w:rPr>
        <w:t> </w:t>
      </w:r>
      <w:r w:rsidR="000236B9" w:rsidRPr="008C3B3E">
        <w:rPr>
          <w:rFonts w:ascii="Arial" w:hAnsi="Arial" w:cs="Arial"/>
        </w:rPr>
        <w:t xml:space="preserve">que </w:t>
      </w:r>
      <w:r w:rsidR="00B90EC4" w:rsidRPr="008C3B3E">
        <w:rPr>
          <w:rFonts w:ascii="Arial" w:hAnsi="Arial" w:cs="Arial"/>
        </w:rPr>
        <w:t xml:space="preserve">autoriza o Poder Executivo Municipal a abrir um credito especial para execução do projeto cobertura da quadra de esportes – bairro nova esperança, no valor de </w:t>
      </w:r>
      <w:r w:rsidR="000236B9" w:rsidRPr="008C3B3E">
        <w:rPr>
          <w:rFonts w:ascii="Arial" w:hAnsi="Arial" w:cs="Arial"/>
        </w:rPr>
        <w:t>R$ 100.000,00. – Projeto foi ap</w:t>
      </w:r>
      <w:r w:rsidR="004F38D9" w:rsidRPr="008C3B3E">
        <w:rPr>
          <w:rFonts w:ascii="Arial" w:hAnsi="Arial" w:cs="Arial"/>
        </w:rPr>
        <w:t>rovado por unanimidade de votos,</w:t>
      </w:r>
      <w:proofErr w:type="gramStart"/>
      <w:r w:rsidR="004F38D9" w:rsidRPr="008C3B3E">
        <w:rPr>
          <w:rFonts w:ascii="Arial" w:hAnsi="Arial" w:cs="Arial"/>
        </w:rPr>
        <w:t xml:space="preserve">  </w:t>
      </w:r>
      <w:proofErr w:type="gramEnd"/>
      <w:r w:rsidR="00B90EC4" w:rsidRPr="008C3B3E">
        <w:rPr>
          <w:rStyle w:val="Forte"/>
          <w:rFonts w:ascii="Arial" w:hAnsi="Arial" w:cs="Arial"/>
          <w:b w:val="0"/>
        </w:rPr>
        <w:t xml:space="preserve">Projeto de Lei nº </w:t>
      </w:r>
      <w:r w:rsidR="000236B9" w:rsidRPr="008C3B3E">
        <w:rPr>
          <w:rStyle w:val="Forte"/>
          <w:rFonts w:ascii="Arial" w:hAnsi="Arial" w:cs="Arial"/>
          <w:b w:val="0"/>
        </w:rPr>
        <w:t>2.587/2017</w:t>
      </w:r>
      <w:r w:rsidR="000236B9" w:rsidRPr="008C3B3E">
        <w:rPr>
          <w:rStyle w:val="Forte"/>
          <w:rFonts w:ascii="Arial" w:hAnsi="Arial" w:cs="Arial"/>
        </w:rPr>
        <w:t>, </w:t>
      </w:r>
      <w:r w:rsidR="000236B9" w:rsidRPr="008C3B3E">
        <w:rPr>
          <w:rFonts w:ascii="Arial" w:hAnsi="Arial" w:cs="Arial"/>
        </w:rPr>
        <w:t xml:space="preserve">que </w:t>
      </w:r>
      <w:r w:rsidR="00B90EC4" w:rsidRPr="008C3B3E">
        <w:rPr>
          <w:rFonts w:ascii="Arial" w:hAnsi="Arial" w:cs="Arial"/>
        </w:rPr>
        <w:t xml:space="preserve">autoriza o Poder Executivo Municipal a abrir um crédito suplementar com inclusão de rubrica, no valor de </w:t>
      </w:r>
      <w:r w:rsidR="008C3B3E">
        <w:rPr>
          <w:rFonts w:ascii="Arial" w:hAnsi="Arial" w:cs="Arial"/>
        </w:rPr>
        <w:t>R$ 17.000,00. Em votação foi</w:t>
      </w:r>
      <w:proofErr w:type="gramStart"/>
      <w:r w:rsidR="008C3B3E">
        <w:rPr>
          <w:rFonts w:ascii="Arial" w:hAnsi="Arial" w:cs="Arial"/>
        </w:rPr>
        <w:t xml:space="preserve"> </w:t>
      </w:r>
      <w:r w:rsidR="000236B9" w:rsidRPr="008C3B3E">
        <w:rPr>
          <w:rFonts w:ascii="Arial" w:hAnsi="Arial" w:cs="Arial"/>
        </w:rPr>
        <w:t xml:space="preserve"> </w:t>
      </w:r>
      <w:proofErr w:type="gramEnd"/>
      <w:r w:rsidR="000236B9" w:rsidRPr="008C3B3E">
        <w:rPr>
          <w:rFonts w:ascii="Arial" w:hAnsi="Arial" w:cs="Arial"/>
        </w:rPr>
        <w:t>apr</w:t>
      </w:r>
      <w:r w:rsidR="008C3B3E">
        <w:rPr>
          <w:rFonts w:ascii="Arial" w:hAnsi="Arial" w:cs="Arial"/>
        </w:rPr>
        <w:t xml:space="preserve">ovado por unanimidade de votos; </w:t>
      </w:r>
      <w:r w:rsidR="004F38D9" w:rsidRPr="008C3B3E">
        <w:rPr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>Projeto de Lei nº</w:t>
      </w:r>
      <w:r w:rsidR="00B90EC4" w:rsidRPr="008C3B3E">
        <w:rPr>
          <w:rStyle w:val="Forte"/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>2.588/2017</w:t>
      </w:r>
      <w:r w:rsidR="000236B9" w:rsidRPr="008C3B3E">
        <w:rPr>
          <w:rStyle w:val="Forte"/>
          <w:rFonts w:ascii="Arial" w:hAnsi="Arial" w:cs="Arial"/>
        </w:rPr>
        <w:t>, </w:t>
      </w:r>
      <w:r w:rsidR="000236B9" w:rsidRPr="008C3B3E">
        <w:rPr>
          <w:rFonts w:ascii="Arial" w:hAnsi="Arial" w:cs="Arial"/>
        </w:rPr>
        <w:t xml:space="preserve">que </w:t>
      </w:r>
      <w:r w:rsidR="00B90EC4" w:rsidRPr="008C3B3E">
        <w:rPr>
          <w:rFonts w:ascii="Arial" w:hAnsi="Arial" w:cs="Arial"/>
        </w:rPr>
        <w:t xml:space="preserve">acrescenta dispositivo na lei municipal </w:t>
      </w:r>
      <w:r w:rsidR="000236B9" w:rsidRPr="008C3B3E">
        <w:rPr>
          <w:rFonts w:ascii="Arial" w:hAnsi="Arial" w:cs="Arial"/>
        </w:rPr>
        <w:t xml:space="preserve">Nº 2.075/2010. – Esta Lei trata das Diretrizes Urbanas de nossa cidade, ficando </w:t>
      </w:r>
      <w:proofErr w:type="gramStart"/>
      <w:r w:rsidR="000236B9" w:rsidRPr="008C3B3E">
        <w:rPr>
          <w:rFonts w:ascii="Arial" w:hAnsi="Arial" w:cs="Arial"/>
        </w:rPr>
        <w:t>dispensado de vaga de estacionamento</w:t>
      </w:r>
      <w:proofErr w:type="gramEnd"/>
      <w:r w:rsidR="000236B9" w:rsidRPr="008C3B3E">
        <w:rPr>
          <w:rFonts w:ascii="Arial" w:hAnsi="Arial" w:cs="Arial"/>
        </w:rPr>
        <w:t>, imóveis localizados na Zona Comercial ZC-1, com área igual ou inferior a qu</w:t>
      </w:r>
      <w:r w:rsidR="008C3B3E">
        <w:rPr>
          <w:rFonts w:ascii="Arial" w:hAnsi="Arial" w:cs="Arial"/>
        </w:rPr>
        <w:t>atrocentos metros quadrados. Em votação foi</w:t>
      </w:r>
      <w:proofErr w:type="gramStart"/>
      <w:r w:rsidR="008C3B3E">
        <w:rPr>
          <w:rFonts w:ascii="Arial" w:hAnsi="Arial" w:cs="Arial"/>
        </w:rPr>
        <w:t xml:space="preserve"> </w:t>
      </w:r>
      <w:r w:rsidR="000236B9" w:rsidRPr="008C3B3E">
        <w:rPr>
          <w:rFonts w:ascii="Arial" w:hAnsi="Arial" w:cs="Arial"/>
        </w:rPr>
        <w:t xml:space="preserve"> </w:t>
      </w:r>
      <w:proofErr w:type="gramEnd"/>
      <w:r w:rsidR="000236B9" w:rsidRPr="008C3B3E">
        <w:rPr>
          <w:rFonts w:ascii="Arial" w:hAnsi="Arial" w:cs="Arial"/>
        </w:rPr>
        <w:t>aprovado por unanimidade de votos</w:t>
      </w:r>
      <w:r w:rsidR="008C3B3E">
        <w:rPr>
          <w:rFonts w:ascii="Arial" w:hAnsi="Arial" w:cs="Arial"/>
        </w:rPr>
        <w:t>;</w:t>
      </w:r>
      <w:r w:rsidR="004F38D9" w:rsidRPr="008C3B3E">
        <w:rPr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>Projeto de Lei nº</w:t>
      </w:r>
      <w:r w:rsidR="00B90EC4" w:rsidRPr="008C3B3E">
        <w:rPr>
          <w:rStyle w:val="Forte"/>
          <w:rFonts w:ascii="Arial" w:hAnsi="Arial" w:cs="Arial"/>
        </w:rPr>
        <w:t xml:space="preserve"> </w:t>
      </w:r>
      <w:r w:rsidR="000236B9" w:rsidRPr="008C3B3E">
        <w:rPr>
          <w:rStyle w:val="Forte"/>
          <w:rFonts w:ascii="Arial" w:hAnsi="Arial" w:cs="Arial"/>
          <w:b w:val="0"/>
        </w:rPr>
        <w:t>2.589/2017,</w:t>
      </w:r>
      <w:r w:rsidR="000236B9" w:rsidRPr="008C3B3E">
        <w:rPr>
          <w:rStyle w:val="Forte"/>
          <w:rFonts w:ascii="Arial" w:hAnsi="Arial" w:cs="Arial"/>
        </w:rPr>
        <w:t> </w:t>
      </w:r>
      <w:r w:rsidR="000236B9" w:rsidRPr="008C3B3E">
        <w:rPr>
          <w:rFonts w:ascii="Arial" w:hAnsi="Arial" w:cs="Arial"/>
        </w:rPr>
        <w:t xml:space="preserve">que </w:t>
      </w:r>
      <w:r w:rsidR="00B90EC4" w:rsidRPr="008C3B3E">
        <w:rPr>
          <w:rFonts w:ascii="Arial" w:hAnsi="Arial" w:cs="Arial"/>
        </w:rPr>
        <w:t>autoriza a contratação temporária de excepcional interesse pú</w:t>
      </w:r>
      <w:r w:rsidR="004B5726">
        <w:rPr>
          <w:rFonts w:ascii="Arial" w:hAnsi="Arial" w:cs="Arial"/>
        </w:rPr>
        <w:t xml:space="preserve">blico e dá outras providências, em votação foi </w:t>
      </w:r>
      <w:r w:rsidR="000236B9" w:rsidRPr="008C3B3E">
        <w:rPr>
          <w:rFonts w:ascii="Arial" w:hAnsi="Arial" w:cs="Arial"/>
        </w:rPr>
        <w:t xml:space="preserve"> aprovado por sete votos favoráveis e um contra, votou contr</w:t>
      </w:r>
      <w:r w:rsidR="004F38D9" w:rsidRPr="008C3B3E">
        <w:rPr>
          <w:rFonts w:ascii="Arial" w:hAnsi="Arial" w:cs="Arial"/>
        </w:rPr>
        <w:t xml:space="preserve">a o Vereador Adiovano Schmechel, </w:t>
      </w:r>
      <w:r w:rsidR="00B90EC4" w:rsidRPr="008C3B3E">
        <w:rPr>
          <w:rFonts w:ascii="Arial" w:hAnsi="Arial" w:cs="Arial"/>
        </w:rPr>
        <w:t>p</w:t>
      </w:r>
      <w:r w:rsidR="00B90EC4" w:rsidRPr="008C3B3E">
        <w:rPr>
          <w:rStyle w:val="Forte"/>
          <w:rFonts w:ascii="Arial" w:hAnsi="Arial" w:cs="Arial"/>
          <w:b w:val="0"/>
        </w:rPr>
        <w:t xml:space="preserve">rojeto de Decreto Legislativo </w:t>
      </w:r>
      <w:r w:rsidR="000236B9" w:rsidRPr="008C3B3E">
        <w:rPr>
          <w:rStyle w:val="Forte"/>
          <w:rFonts w:ascii="Arial" w:hAnsi="Arial" w:cs="Arial"/>
          <w:b w:val="0"/>
        </w:rPr>
        <w:t>Nº</w:t>
      </w:r>
      <w:r w:rsidR="000236B9" w:rsidRPr="008C3B3E">
        <w:rPr>
          <w:rStyle w:val="Forte"/>
          <w:rFonts w:ascii="Arial" w:hAnsi="Arial" w:cs="Arial"/>
        </w:rPr>
        <w:t xml:space="preserve"> </w:t>
      </w:r>
      <w:r w:rsidR="000236B9" w:rsidRPr="008C3B3E">
        <w:rPr>
          <w:rStyle w:val="Forte"/>
          <w:rFonts w:ascii="Arial" w:hAnsi="Arial" w:cs="Arial"/>
          <w:b w:val="0"/>
        </w:rPr>
        <w:t>01/2017</w:t>
      </w:r>
      <w:r w:rsidR="000236B9" w:rsidRPr="008C3B3E">
        <w:rPr>
          <w:rStyle w:val="Forte"/>
          <w:rFonts w:ascii="Arial" w:hAnsi="Arial" w:cs="Arial"/>
        </w:rPr>
        <w:t>, </w:t>
      </w:r>
      <w:r w:rsidR="00B90EC4" w:rsidRPr="008C3B3E">
        <w:rPr>
          <w:rFonts w:ascii="Arial" w:hAnsi="Arial" w:cs="Arial"/>
        </w:rPr>
        <w:t xml:space="preserve">que aprova o balanço geral, prestação de contas </w:t>
      </w:r>
      <w:r w:rsidR="004B5726" w:rsidRPr="008C3B3E">
        <w:rPr>
          <w:rFonts w:ascii="Arial" w:hAnsi="Arial" w:cs="Arial"/>
        </w:rPr>
        <w:t>exercício</w:t>
      </w:r>
      <w:r w:rsidR="004B5726">
        <w:rPr>
          <w:rFonts w:ascii="Arial" w:hAnsi="Arial" w:cs="Arial"/>
        </w:rPr>
        <w:t xml:space="preserve"> de 2013, da Prefeitura M</w:t>
      </w:r>
      <w:r w:rsidR="00B90EC4" w:rsidRPr="008C3B3E">
        <w:rPr>
          <w:rFonts w:ascii="Arial" w:hAnsi="Arial" w:cs="Arial"/>
        </w:rPr>
        <w:t xml:space="preserve">unicipal de </w:t>
      </w:r>
      <w:r w:rsidR="004B5726">
        <w:rPr>
          <w:rFonts w:ascii="Arial" w:hAnsi="Arial" w:cs="Arial"/>
        </w:rPr>
        <w:t>Porto Xavier</w:t>
      </w:r>
      <w:r w:rsidR="00B90EC4" w:rsidRPr="008C3B3E">
        <w:rPr>
          <w:rFonts w:ascii="Arial" w:hAnsi="Arial" w:cs="Arial"/>
        </w:rPr>
        <w:t xml:space="preserve">- </w:t>
      </w:r>
      <w:r w:rsidR="004B5726">
        <w:rPr>
          <w:rFonts w:ascii="Arial" w:hAnsi="Arial" w:cs="Arial"/>
        </w:rPr>
        <w:t>RS</w:t>
      </w:r>
      <w:r w:rsidR="00B90EC4" w:rsidRPr="008C3B3E">
        <w:rPr>
          <w:rFonts w:ascii="Arial" w:hAnsi="Arial" w:cs="Arial"/>
        </w:rPr>
        <w:t xml:space="preserve">. </w:t>
      </w:r>
      <w:r w:rsidR="004B5726">
        <w:rPr>
          <w:rFonts w:ascii="Arial" w:hAnsi="Arial" w:cs="Arial"/>
        </w:rPr>
        <w:t xml:space="preserve">Em votação foi </w:t>
      </w:r>
      <w:r w:rsidR="000236B9" w:rsidRPr="008C3B3E">
        <w:rPr>
          <w:rFonts w:ascii="Arial" w:hAnsi="Arial" w:cs="Arial"/>
        </w:rPr>
        <w:t xml:space="preserve"> aprovado por unanimidade de votos</w:t>
      </w:r>
      <w:r w:rsidR="004F38D9" w:rsidRPr="008C3B3E">
        <w:rPr>
          <w:rFonts w:ascii="Arial" w:hAnsi="Arial" w:cs="Arial"/>
        </w:rPr>
        <w:t xml:space="preserve">, </w:t>
      </w:r>
      <w:r w:rsidR="00B90EC4" w:rsidRPr="008C3B3E">
        <w:rPr>
          <w:rStyle w:val="Forte"/>
          <w:rFonts w:ascii="Arial" w:hAnsi="Arial" w:cs="Arial"/>
          <w:b w:val="0"/>
        </w:rPr>
        <w:t>Projeto de</w:t>
      </w:r>
      <w:r w:rsidR="00B90EC4" w:rsidRPr="008C3B3E">
        <w:rPr>
          <w:rStyle w:val="Forte"/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>Lei n</w:t>
      </w:r>
      <w:r w:rsidR="000236B9" w:rsidRPr="008C3B3E">
        <w:rPr>
          <w:rStyle w:val="Forte"/>
          <w:rFonts w:ascii="Arial" w:hAnsi="Arial" w:cs="Arial"/>
          <w:b w:val="0"/>
        </w:rPr>
        <w:t>º 07/2017,</w:t>
      </w:r>
      <w:r w:rsidR="000236B9" w:rsidRPr="008C3B3E">
        <w:rPr>
          <w:rStyle w:val="Forte"/>
          <w:rFonts w:ascii="Arial" w:hAnsi="Arial" w:cs="Arial"/>
        </w:rPr>
        <w:t> </w:t>
      </w:r>
      <w:r w:rsidR="00B90EC4" w:rsidRPr="008C3B3E">
        <w:rPr>
          <w:rFonts w:ascii="Arial" w:hAnsi="Arial" w:cs="Arial"/>
        </w:rPr>
        <w:t xml:space="preserve">que estabelece obrigatoriedade das unidades </w:t>
      </w:r>
      <w:r w:rsidR="004B5726">
        <w:rPr>
          <w:rFonts w:ascii="Arial" w:hAnsi="Arial" w:cs="Arial"/>
        </w:rPr>
        <w:t>de saúde do município de Porto X</w:t>
      </w:r>
      <w:r w:rsidR="00B90EC4" w:rsidRPr="008C3B3E">
        <w:rPr>
          <w:rFonts w:ascii="Arial" w:hAnsi="Arial" w:cs="Arial"/>
        </w:rPr>
        <w:t xml:space="preserve">avier/, </w:t>
      </w:r>
      <w:r w:rsidR="004B5726">
        <w:rPr>
          <w:rFonts w:ascii="Arial" w:hAnsi="Arial" w:cs="Arial"/>
        </w:rPr>
        <w:t xml:space="preserve"> </w:t>
      </w:r>
      <w:r w:rsidR="00B90EC4" w:rsidRPr="008C3B3E">
        <w:rPr>
          <w:rFonts w:ascii="Arial" w:hAnsi="Arial" w:cs="Arial"/>
        </w:rPr>
        <w:t xml:space="preserve">fixar em lugar </w:t>
      </w:r>
      <w:r w:rsidR="004B5726" w:rsidRPr="008C3B3E">
        <w:rPr>
          <w:rFonts w:ascii="Arial" w:hAnsi="Arial" w:cs="Arial"/>
        </w:rPr>
        <w:t>visível</w:t>
      </w:r>
      <w:r w:rsidR="00B90EC4" w:rsidRPr="008C3B3E">
        <w:rPr>
          <w:rFonts w:ascii="Arial" w:hAnsi="Arial" w:cs="Arial"/>
        </w:rPr>
        <w:t xml:space="preserve"> e </w:t>
      </w:r>
      <w:r w:rsidR="004B5726" w:rsidRPr="008C3B3E">
        <w:rPr>
          <w:rFonts w:ascii="Arial" w:hAnsi="Arial" w:cs="Arial"/>
        </w:rPr>
        <w:t>acessível</w:t>
      </w:r>
      <w:r w:rsidR="00B90EC4" w:rsidRPr="008C3B3E">
        <w:rPr>
          <w:rFonts w:ascii="Arial" w:hAnsi="Arial" w:cs="Arial"/>
        </w:rPr>
        <w:t xml:space="preserve"> ao público, qual o </w:t>
      </w:r>
      <w:proofErr w:type="spellStart"/>
      <w:r w:rsidR="00B90EC4" w:rsidRPr="008C3B3E">
        <w:rPr>
          <w:rFonts w:ascii="Arial" w:hAnsi="Arial" w:cs="Arial"/>
        </w:rPr>
        <w:t>esf</w:t>
      </w:r>
      <w:proofErr w:type="spellEnd"/>
      <w:r w:rsidR="00B90EC4" w:rsidRPr="008C3B3E">
        <w:rPr>
          <w:rFonts w:ascii="Arial" w:hAnsi="Arial" w:cs="Arial"/>
        </w:rPr>
        <w:t xml:space="preserve"> que funciona no local e o nome dos profissionais que compõe a equipe e horário de atendimento</w:t>
      </w:r>
      <w:r w:rsidR="000236B9" w:rsidRPr="008C3B3E">
        <w:rPr>
          <w:rFonts w:ascii="Arial" w:hAnsi="Arial" w:cs="Arial"/>
        </w:rPr>
        <w:t>. – Projeto apr</w:t>
      </w:r>
      <w:r w:rsidR="004F38D9" w:rsidRPr="008C3B3E">
        <w:rPr>
          <w:rFonts w:ascii="Arial" w:hAnsi="Arial" w:cs="Arial"/>
        </w:rPr>
        <w:t xml:space="preserve">ovado por unanimidade de votos. </w:t>
      </w:r>
      <w:r w:rsidR="004F38D9" w:rsidRPr="008C3B3E">
        <w:rPr>
          <w:rStyle w:val="Forte"/>
          <w:rFonts w:ascii="Arial" w:hAnsi="Arial" w:cs="Arial"/>
          <w:b w:val="0"/>
        </w:rPr>
        <w:t>Indicação</w:t>
      </w:r>
      <w:proofErr w:type="gramStart"/>
      <w:r w:rsidR="004F38D9" w:rsidRPr="008C3B3E">
        <w:rPr>
          <w:rStyle w:val="Forte"/>
          <w:rFonts w:ascii="Arial" w:hAnsi="Arial" w:cs="Arial"/>
          <w:b w:val="0"/>
        </w:rPr>
        <w:t xml:space="preserve"> </w:t>
      </w:r>
      <w:r w:rsidR="000236B9" w:rsidRPr="008C3B3E">
        <w:rPr>
          <w:rStyle w:val="Forte"/>
          <w:rFonts w:ascii="Arial" w:hAnsi="Arial" w:cs="Arial"/>
          <w:b w:val="0"/>
        </w:rPr>
        <w:t xml:space="preserve"> </w:t>
      </w:r>
      <w:proofErr w:type="gramEnd"/>
      <w:r w:rsidR="000236B9" w:rsidRPr="008C3B3E">
        <w:rPr>
          <w:rStyle w:val="Forte"/>
          <w:rFonts w:ascii="Arial" w:hAnsi="Arial" w:cs="Arial"/>
          <w:b w:val="0"/>
        </w:rPr>
        <w:t>Nº 44/</w:t>
      </w:r>
      <w:r w:rsidR="00056E49" w:rsidRPr="008C3B3E">
        <w:rPr>
          <w:rStyle w:val="Forte"/>
          <w:rFonts w:ascii="Arial" w:hAnsi="Arial" w:cs="Arial"/>
          <w:b w:val="0"/>
        </w:rPr>
        <w:t>2017 – do Vereador</w:t>
      </w:r>
      <w:r w:rsidR="00056E49" w:rsidRPr="008C3B3E">
        <w:rPr>
          <w:rStyle w:val="Forte"/>
          <w:rFonts w:ascii="Arial" w:hAnsi="Arial" w:cs="Arial"/>
        </w:rPr>
        <w:t xml:space="preserve"> </w:t>
      </w:r>
      <w:r w:rsidR="00E60FB6" w:rsidRPr="008C3B3E">
        <w:rPr>
          <w:rStyle w:val="Forte"/>
          <w:rFonts w:ascii="Arial" w:hAnsi="Arial" w:cs="Arial"/>
        </w:rPr>
        <w:t xml:space="preserve"> </w:t>
      </w:r>
      <w:r w:rsidR="00E60FB6" w:rsidRPr="008C3B3E">
        <w:rPr>
          <w:rStyle w:val="Forte"/>
          <w:rFonts w:ascii="Arial" w:hAnsi="Arial" w:cs="Arial"/>
          <w:b w:val="0"/>
        </w:rPr>
        <w:t>Alisson  Steinbrenner</w:t>
      </w:r>
      <w:r w:rsidR="000236B9" w:rsidRPr="008C3B3E">
        <w:rPr>
          <w:rStyle w:val="Forte"/>
          <w:rFonts w:ascii="Arial" w:hAnsi="Arial" w:cs="Arial"/>
        </w:rPr>
        <w:t> </w:t>
      </w:r>
      <w:r w:rsidR="000236B9" w:rsidRPr="008C3B3E">
        <w:rPr>
          <w:rFonts w:ascii="Arial" w:hAnsi="Arial" w:cs="Arial"/>
        </w:rPr>
        <w:t xml:space="preserve"> aprovada por unanimidade de votos</w:t>
      </w:r>
      <w:r w:rsidR="00056E49" w:rsidRPr="008C3B3E">
        <w:rPr>
          <w:rFonts w:ascii="Arial" w:hAnsi="Arial" w:cs="Arial"/>
          <w:b/>
        </w:rPr>
        <w:t xml:space="preserve">, </w:t>
      </w:r>
      <w:r w:rsidR="00B90EC4" w:rsidRPr="008C3B3E">
        <w:rPr>
          <w:rStyle w:val="Forte"/>
          <w:rFonts w:ascii="Arial" w:hAnsi="Arial" w:cs="Arial"/>
          <w:b w:val="0"/>
        </w:rPr>
        <w:t xml:space="preserve">Indicação </w:t>
      </w:r>
      <w:r w:rsidR="00BA77C6" w:rsidRPr="008C3B3E">
        <w:rPr>
          <w:rStyle w:val="Forte"/>
          <w:rFonts w:ascii="Arial" w:hAnsi="Arial" w:cs="Arial"/>
          <w:b w:val="0"/>
        </w:rPr>
        <w:t xml:space="preserve"> </w:t>
      </w:r>
      <w:r w:rsidR="00056E49" w:rsidRPr="008C3B3E">
        <w:rPr>
          <w:rStyle w:val="Forte"/>
          <w:rFonts w:ascii="Arial" w:hAnsi="Arial" w:cs="Arial"/>
          <w:b w:val="0"/>
        </w:rPr>
        <w:t>n</w:t>
      </w:r>
      <w:r w:rsidR="00BA77C6" w:rsidRPr="008C3B3E">
        <w:rPr>
          <w:rStyle w:val="Forte"/>
          <w:rFonts w:ascii="Arial" w:hAnsi="Arial" w:cs="Arial"/>
          <w:b w:val="0"/>
        </w:rPr>
        <w:t>º 45/2017 – do</w:t>
      </w:r>
      <w:r w:rsidR="00BA77C6" w:rsidRPr="008C3B3E">
        <w:rPr>
          <w:rStyle w:val="Forte"/>
          <w:rFonts w:ascii="Arial" w:hAnsi="Arial" w:cs="Arial"/>
        </w:rPr>
        <w:t xml:space="preserve"> </w:t>
      </w:r>
      <w:r w:rsidR="00BA77C6" w:rsidRPr="008C3B3E">
        <w:rPr>
          <w:rStyle w:val="Forte"/>
          <w:rFonts w:ascii="Arial" w:hAnsi="Arial" w:cs="Arial"/>
          <w:b w:val="0"/>
        </w:rPr>
        <w:t>Vereador Alisson Steinbrenner</w:t>
      </w:r>
      <w:r w:rsidR="000236B9" w:rsidRPr="008C3B3E">
        <w:rPr>
          <w:rStyle w:val="Forte"/>
          <w:rFonts w:ascii="Arial" w:hAnsi="Arial" w:cs="Arial"/>
        </w:rPr>
        <w:t> </w:t>
      </w:r>
      <w:r w:rsidR="00BA77C6" w:rsidRPr="008C3B3E">
        <w:rPr>
          <w:rStyle w:val="Forte"/>
          <w:rFonts w:ascii="Arial" w:hAnsi="Arial" w:cs="Arial"/>
        </w:rPr>
        <w:t xml:space="preserve">, </w:t>
      </w:r>
      <w:r w:rsidR="00056E49" w:rsidRPr="008C3B3E">
        <w:rPr>
          <w:rStyle w:val="Forte"/>
          <w:rFonts w:ascii="Arial" w:hAnsi="Arial" w:cs="Arial"/>
        </w:rPr>
        <w:t xml:space="preserve"> </w:t>
      </w:r>
      <w:r w:rsidR="00BA77C6" w:rsidRPr="008C3B3E">
        <w:rPr>
          <w:rFonts w:ascii="Arial" w:hAnsi="Arial" w:cs="Arial"/>
        </w:rPr>
        <w:t xml:space="preserve">em votação foi </w:t>
      </w:r>
      <w:r w:rsidR="000236B9" w:rsidRPr="008C3B3E">
        <w:rPr>
          <w:rFonts w:ascii="Arial" w:hAnsi="Arial" w:cs="Arial"/>
        </w:rPr>
        <w:t>aprovada por unanimidade de votos.</w:t>
      </w:r>
      <w:r w:rsidR="00056E49" w:rsidRPr="008C3B3E">
        <w:rPr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>Indicação</w:t>
      </w:r>
      <w:r w:rsidR="00056E49" w:rsidRPr="008C3B3E">
        <w:rPr>
          <w:rStyle w:val="Forte"/>
          <w:rFonts w:ascii="Arial" w:hAnsi="Arial" w:cs="Arial"/>
          <w:b w:val="0"/>
        </w:rPr>
        <w:t xml:space="preserve"> n</w:t>
      </w:r>
      <w:r w:rsidR="00B90EC4" w:rsidRPr="008C3B3E">
        <w:rPr>
          <w:rStyle w:val="Forte"/>
          <w:rFonts w:ascii="Arial" w:hAnsi="Arial" w:cs="Arial"/>
          <w:b w:val="0"/>
        </w:rPr>
        <w:t xml:space="preserve">º 46/2017 </w:t>
      </w:r>
      <w:proofErr w:type="gramStart"/>
      <w:r w:rsidR="00B90EC4" w:rsidRPr="008C3B3E">
        <w:rPr>
          <w:rStyle w:val="Forte"/>
          <w:rFonts w:ascii="Arial" w:hAnsi="Arial" w:cs="Arial"/>
          <w:b w:val="0"/>
        </w:rPr>
        <w:t>–do</w:t>
      </w:r>
      <w:proofErr w:type="gramEnd"/>
      <w:r w:rsidR="00B90EC4" w:rsidRPr="008C3B3E">
        <w:rPr>
          <w:rStyle w:val="Forte"/>
          <w:rFonts w:ascii="Arial" w:hAnsi="Arial" w:cs="Arial"/>
          <w:b w:val="0"/>
        </w:rPr>
        <w:t xml:space="preserve"> Vereador  </w:t>
      </w:r>
      <w:proofErr w:type="spellStart"/>
      <w:r w:rsidR="00B90EC4" w:rsidRPr="008C3B3E">
        <w:rPr>
          <w:rStyle w:val="Forte"/>
          <w:rFonts w:ascii="Arial" w:hAnsi="Arial" w:cs="Arial"/>
          <w:b w:val="0"/>
        </w:rPr>
        <w:t>Edio</w:t>
      </w:r>
      <w:proofErr w:type="spellEnd"/>
      <w:r w:rsidR="000236B9" w:rsidRPr="008C3B3E">
        <w:rPr>
          <w:rStyle w:val="Forte"/>
          <w:rFonts w:ascii="Arial" w:hAnsi="Arial" w:cs="Arial"/>
          <w:b w:val="0"/>
        </w:rPr>
        <w:t xml:space="preserve"> </w:t>
      </w:r>
      <w:proofErr w:type="spellStart"/>
      <w:r w:rsidR="000236B9" w:rsidRPr="008C3B3E">
        <w:rPr>
          <w:rStyle w:val="Forte"/>
          <w:rFonts w:ascii="Arial" w:hAnsi="Arial" w:cs="Arial"/>
          <w:b w:val="0"/>
        </w:rPr>
        <w:t>E</w:t>
      </w:r>
      <w:r w:rsidR="00B90EC4" w:rsidRPr="008C3B3E">
        <w:rPr>
          <w:rStyle w:val="Forte"/>
          <w:rFonts w:ascii="Arial" w:hAnsi="Arial" w:cs="Arial"/>
          <w:b w:val="0"/>
        </w:rPr>
        <w:t>ckerleben</w:t>
      </w:r>
      <w:proofErr w:type="spellEnd"/>
      <w:r w:rsidR="00BA77C6" w:rsidRPr="008C3B3E">
        <w:rPr>
          <w:rStyle w:val="Forte"/>
          <w:rFonts w:ascii="Arial" w:hAnsi="Arial" w:cs="Arial"/>
          <w:b w:val="0"/>
        </w:rPr>
        <w:t xml:space="preserve"> , em votação foi</w:t>
      </w:r>
      <w:r w:rsidR="00BA77C6" w:rsidRPr="008C3B3E">
        <w:rPr>
          <w:rStyle w:val="Forte"/>
          <w:rFonts w:ascii="Arial" w:hAnsi="Arial" w:cs="Arial"/>
        </w:rPr>
        <w:t xml:space="preserve"> </w:t>
      </w:r>
      <w:r w:rsidR="000236B9" w:rsidRPr="008C3B3E">
        <w:rPr>
          <w:rFonts w:ascii="Arial" w:hAnsi="Arial" w:cs="Arial"/>
        </w:rPr>
        <w:t xml:space="preserve"> aprovada por unanimidade de votos.</w:t>
      </w:r>
      <w:r w:rsidR="00056E49" w:rsidRPr="008C3B3E">
        <w:rPr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 xml:space="preserve">Indicação </w:t>
      </w:r>
      <w:r w:rsidR="00056E49" w:rsidRPr="008C3B3E">
        <w:rPr>
          <w:rStyle w:val="Forte"/>
          <w:rFonts w:ascii="Arial" w:hAnsi="Arial" w:cs="Arial"/>
          <w:b w:val="0"/>
        </w:rPr>
        <w:t>n</w:t>
      </w:r>
      <w:r w:rsidR="00B90EC4" w:rsidRPr="008C3B3E">
        <w:rPr>
          <w:rStyle w:val="Forte"/>
          <w:rFonts w:ascii="Arial" w:hAnsi="Arial" w:cs="Arial"/>
          <w:b w:val="0"/>
        </w:rPr>
        <w:t>º 47/2017 – do vereador</w:t>
      </w:r>
      <w:proofErr w:type="gramStart"/>
      <w:r w:rsidR="00B90EC4" w:rsidRPr="008C3B3E">
        <w:rPr>
          <w:rStyle w:val="Forte"/>
          <w:rFonts w:ascii="Arial" w:hAnsi="Arial" w:cs="Arial"/>
          <w:b w:val="0"/>
        </w:rPr>
        <w:t xml:space="preserve">  </w:t>
      </w:r>
      <w:proofErr w:type="spellStart"/>
      <w:proofErr w:type="gramEnd"/>
      <w:r w:rsidR="00B90EC4" w:rsidRPr="008C3B3E">
        <w:rPr>
          <w:rStyle w:val="Forte"/>
          <w:rFonts w:ascii="Arial" w:hAnsi="Arial" w:cs="Arial"/>
          <w:b w:val="0"/>
        </w:rPr>
        <w:t>Edio</w:t>
      </w:r>
      <w:proofErr w:type="spellEnd"/>
      <w:r w:rsidR="00B90EC4" w:rsidRPr="008C3B3E">
        <w:rPr>
          <w:rStyle w:val="Forte"/>
          <w:rFonts w:ascii="Arial" w:hAnsi="Arial" w:cs="Arial"/>
          <w:b w:val="0"/>
        </w:rPr>
        <w:t xml:space="preserve"> </w:t>
      </w:r>
      <w:r w:rsidR="000236B9" w:rsidRPr="008C3B3E">
        <w:rPr>
          <w:rStyle w:val="Forte"/>
          <w:rFonts w:ascii="Arial" w:hAnsi="Arial" w:cs="Arial"/>
          <w:b w:val="0"/>
        </w:rPr>
        <w:t xml:space="preserve"> </w:t>
      </w:r>
      <w:proofErr w:type="spellStart"/>
      <w:r w:rsidR="000236B9" w:rsidRPr="008C3B3E">
        <w:rPr>
          <w:rStyle w:val="Forte"/>
          <w:rFonts w:ascii="Arial" w:hAnsi="Arial" w:cs="Arial"/>
          <w:b w:val="0"/>
        </w:rPr>
        <w:t>E</w:t>
      </w:r>
      <w:r w:rsidR="00B90EC4" w:rsidRPr="008C3B3E">
        <w:rPr>
          <w:rStyle w:val="Forte"/>
          <w:rFonts w:ascii="Arial" w:hAnsi="Arial" w:cs="Arial"/>
          <w:b w:val="0"/>
        </w:rPr>
        <w:t>ckerleben</w:t>
      </w:r>
      <w:proofErr w:type="spellEnd"/>
      <w:r w:rsidR="00BA77C6" w:rsidRPr="008C3B3E">
        <w:rPr>
          <w:rFonts w:ascii="Arial" w:hAnsi="Arial" w:cs="Arial"/>
        </w:rPr>
        <w:t xml:space="preserve">, em votação foi </w:t>
      </w:r>
      <w:r w:rsidR="000236B9" w:rsidRPr="008C3B3E">
        <w:rPr>
          <w:rFonts w:ascii="Arial" w:hAnsi="Arial" w:cs="Arial"/>
        </w:rPr>
        <w:t xml:space="preserve"> aprovada por unanimidade de votos.</w:t>
      </w:r>
      <w:r w:rsidR="00056E49" w:rsidRPr="008C3B3E">
        <w:rPr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>Indicação</w:t>
      </w:r>
      <w:r w:rsidR="000236B9" w:rsidRPr="008C3B3E">
        <w:rPr>
          <w:rStyle w:val="Forte"/>
          <w:rFonts w:ascii="Arial" w:hAnsi="Arial" w:cs="Arial"/>
          <w:b w:val="0"/>
        </w:rPr>
        <w:t xml:space="preserve"> </w:t>
      </w:r>
      <w:r w:rsidR="00056E49" w:rsidRPr="008C3B3E">
        <w:rPr>
          <w:rStyle w:val="Forte"/>
          <w:rFonts w:ascii="Arial" w:hAnsi="Arial" w:cs="Arial"/>
          <w:b w:val="0"/>
        </w:rPr>
        <w:t>n</w:t>
      </w:r>
      <w:r w:rsidR="000236B9" w:rsidRPr="008C3B3E">
        <w:rPr>
          <w:rStyle w:val="Forte"/>
          <w:rFonts w:ascii="Arial" w:hAnsi="Arial" w:cs="Arial"/>
          <w:b w:val="0"/>
        </w:rPr>
        <w:t>º 49/2017 –</w:t>
      </w:r>
      <w:r w:rsidR="00B90EC4" w:rsidRPr="008C3B3E">
        <w:rPr>
          <w:rStyle w:val="Forte"/>
          <w:rFonts w:ascii="Arial" w:hAnsi="Arial" w:cs="Arial"/>
          <w:b w:val="0"/>
        </w:rPr>
        <w:t xml:space="preserve"> do Vereador</w:t>
      </w:r>
      <w:r w:rsidR="00B90EC4" w:rsidRPr="008C3B3E">
        <w:rPr>
          <w:rStyle w:val="Forte"/>
          <w:rFonts w:ascii="Arial" w:hAnsi="Arial" w:cs="Arial"/>
        </w:rPr>
        <w:t xml:space="preserve"> </w:t>
      </w:r>
      <w:r w:rsidR="00B90EC4" w:rsidRPr="008C3B3E">
        <w:rPr>
          <w:rStyle w:val="Forte"/>
          <w:rFonts w:ascii="Arial" w:hAnsi="Arial" w:cs="Arial"/>
          <w:b w:val="0"/>
        </w:rPr>
        <w:t xml:space="preserve">Paulo </w:t>
      </w:r>
      <w:proofErr w:type="spellStart"/>
      <w:r w:rsidR="00B90EC4" w:rsidRPr="008C3B3E">
        <w:rPr>
          <w:rStyle w:val="Forte"/>
          <w:rFonts w:ascii="Arial" w:hAnsi="Arial" w:cs="Arial"/>
          <w:b w:val="0"/>
        </w:rPr>
        <w:t>Zilli</w:t>
      </w:r>
      <w:proofErr w:type="spellEnd"/>
      <w:proofErr w:type="gramStart"/>
      <w:r w:rsidR="00B90EC4" w:rsidRPr="008C3B3E">
        <w:rPr>
          <w:rStyle w:val="Forte"/>
          <w:rFonts w:ascii="Arial" w:hAnsi="Arial" w:cs="Arial"/>
          <w:b w:val="0"/>
        </w:rPr>
        <w:t xml:space="preserve"> </w:t>
      </w:r>
      <w:r w:rsidR="000236B9" w:rsidRPr="008C3B3E">
        <w:rPr>
          <w:rStyle w:val="Forte"/>
          <w:rFonts w:ascii="Arial" w:hAnsi="Arial" w:cs="Arial"/>
          <w:b w:val="0"/>
        </w:rPr>
        <w:t xml:space="preserve"> </w:t>
      </w:r>
      <w:proofErr w:type="gramEnd"/>
      <w:r w:rsidR="00BA77C6" w:rsidRPr="008C3B3E">
        <w:rPr>
          <w:rStyle w:val="Forte"/>
          <w:rFonts w:ascii="Arial" w:hAnsi="Arial" w:cs="Arial"/>
          <w:b w:val="0"/>
        </w:rPr>
        <w:t>em votação foi</w:t>
      </w:r>
      <w:r w:rsidR="00BA77C6" w:rsidRPr="008C3B3E">
        <w:rPr>
          <w:rStyle w:val="Forte"/>
          <w:rFonts w:ascii="Arial" w:hAnsi="Arial" w:cs="Arial"/>
        </w:rPr>
        <w:t xml:space="preserve"> </w:t>
      </w:r>
      <w:r w:rsidR="000236B9" w:rsidRPr="008C3B3E">
        <w:rPr>
          <w:rFonts w:ascii="Arial" w:hAnsi="Arial" w:cs="Arial"/>
        </w:rPr>
        <w:t>aprovada por unanimidade de votos.</w:t>
      </w:r>
      <w:r w:rsidR="00BA77C6" w:rsidRPr="008C3B3E">
        <w:rPr>
          <w:rFonts w:ascii="Arial" w:hAnsi="Arial" w:cs="Arial"/>
        </w:rPr>
        <w:t xml:space="preserve"> Logo foi passado para a inscrição do Pequeno Expediente no qual não houve vereadores inscritos, de imediato foi passado para o Grande </w:t>
      </w:r>
      <w:r w:rsidR="00056E49" w:rsidRPr="008C3B3E">
        <w:rPr>
          <w:rFonts w:ascii="Arial" w:hAnsi="Arial" w:cs="Arial"/>
        </w:rPr>
        <w:t>E</w:t>
      </w:r>
      <w:r w:rsidR="00BA77C6" w:rsidRPr="008C3B3E">
        <w:rPr>
          <w:rFonts w:ascii="Arial" w:hAnsi="Arial" w:cs="Arial"/>
        </w:rPr>
        <w:t>xpediente onde se manifestou o</w:t>
      </w:r>
      <w:proofErr w:type="gramStart"/>
      <w:r w:rsidR="00BA77C6" w:rsidRPr="008C3B3E">
        <w:rPr>
          <w:rFonts w:ascii="Arial" w:hAnsi="Arial" w:cs="Arial"/>
        </w:rPr>
        <w:t xml:space="preserve">  </w:t>
      </w:r>
      <w:proofErr w:type="gramEnd"/>
      <w:r w:rsidR="00BA77C6" w:rsidRPr="008C3B3E">
        <w:rPr>
          <w:rFonts w:ascii="Arial" w:hAnsi="Arial" w:cs="Arial"/>
        </w:rPr>
        <w:t xml:space="preserve">Vereador Paulo </w:t>
      </w:r>
      <w:proofErr w:type="spellStart"/>
      <w:r w:rsidR="00BA77C6" w:rsidRPr="008C3B3E">
        <w:rPr>
          <w:rFonts w:ascii="Arial" w:hAnsi="Arial" w:cs="Arial"/>
        </w:rPr>
        <w:t>Zilli</w:t>
      </w:r>
      <w:proofErr w:type="spellEnd"/>
      <w:r w:rsidR="00BA77C6" w:rsidRPr="008C3B3E">
        <w:rPr>
          <w:rFonts w:ascii="Arial" w:hAnsi="Arial" w:cs="Arial"/>
        </w:rPr>
        <w:t xml:space="preserve">. </w:t>
      </w:r>
      <w:proofErr w:type="gramStart"/>
      <w:r w:rsidR="00BA77C6" w:rsidRPr="008C3B3E">
        <w:rPr>
          <w:rFonts w:ascii="Arial" w:hAnsi="Arial" w:cs="Arial"/>
        </w:rPr>
        <w:t>Todo</w:t>
      </w:r>
      <w:r w:rsidR="00056E49" w:rsidRPr="008C3B3E">
        <w:rPr>
          <w:rFonts w:ascii="Arial" w:hAnsi="Arial" w:cs="Arial"/>
        </w:rPr>
        <w:t>s</w:t>
      </w:r>
      <w:r w:rsidR="00BA77C6" w:rsidRPr="008C3B3E">
        <w:rPr>
          <w:rFonts w:ascii="Arial" w:hAnsi="Arial" w:cs="Arial"/>
        </w:rPr>
        <w:t xml:space="preserve"> o</w:t>
      </w:r>
      <w:r w:rsidR="00056E49" w:rsidRPr="008C3B3E">
        <w:rPr>
          <w:rFonts w:ascii="Arial" w:hAnsi="Arial" w:cs="Arial"/>
        </w:rPr>
        <w:t>s</w:t>
      </w:r>
      <w:r w:rsidR="000236B9" w:rsidRPr="008C3B3E">
        <w:rPr>
          <w:rFonts w:ascii="Arial" w:hAnsi="Arial" w:cs="Arial"/>
        </w:rPr>
        <w:t xml:space="preserve"> pronunciamento</w:t>
      </w:r>
      <w:proofErr w:type="gramEnd"/>
      <w:r w:rsidR="000236B9" w:rsidRPr="008C3B3E">
        <w:rPr>
          <w:rFonts w:ascii="Arial" w:hAnsi="Arial" w:cs="Arial"/>
        </w:rPr>
        <w:t xml:space="preserve"> encontra-se no Portal da Câmara. </w:t>
      </w:r>
      <w:hyperlink r:id="rId5" w:history="1">
        <w:r w:rsidR="000236B9" w:rsidRPr="008C3B3E">
          <w:rPr>
            <w:rStyle w:val="Hyperlink"/>
            <w:rFonts w:ascii="Arial" w:hAnsi="Arial" w:cs="Arial"/>
            <w:color w:val="auto"/>
            <w:u w:val="none"/>
          </w:rPr>
          <w:t>www.camaraportoxavier.rs.gov.br</w:t>
        </w:r>
      </w:hyperlink>
      <w:r w:rsidR="00056E49" w:rsidRPr="008C3B3E">
        <w:rPr>
          <w:rStyle w:val="Hyperlink"/>
          <w:rFonts w:ascii="Arial" w:hAnsi="Arial" w:cs="Arial"/>
          <w:color w:val="auto"/>
          <w:u w:val="none"/>
        </w:rPr>
        <w:t xml:space="preserve"> e gravados na Casa. </w:t>
      </w:r>
      <w:r w:rsidR="000236B9" w:rsidRPr="008C3B3E">
        <w:rPr>
          <w:rFonts w:ascii="Arial" w:hAnsi="Arial" w:cs="Arial"/>
        </w:rPr>
        <w:t xml:space="preserve">O </w:t>
      </w:r>
      <w:proofErr w:type="gramStart"/>
      <w:r w:rsidR="000236B9" w:rsidRPr="008C3B3E">
        <w:rPr>
          <w:rFonts w:ascii="Arial" w:hAnsi="Arial" w:cs="Arial"/>
        </w:rPr>
        <w:t>Sr.</w:t>
      </w:r>
      <w:proofErr w:type="gramEnd"/>
      <w:r w:rsidR="000236B9" w:rsidRPr="008C3B3E">
        <w:rPr>
          <w:rFonts w:ascii="Arial" w:hAnsi="Arial" w:cs="Arial"/>
        </w:rPr>
        <w:t xml:space="preserve"> Presidente convidou a Secretária Municipal de Saúde Senhora Fabiana Silva, que se encontrava presente, para fazer apresentação dos Relatórios de Gestão da Saúde, MGS, SARGSUS e SIOPS, </w:t>
      </w:r>
      <w:r w:rsidR="00056E49" w:rsidRPr="008C3B3E">
        <w:rPr>
          <w:rFonts w:ascii="Arial" w:hAnsi="Arial" w:cs="Arial"/>
        </w:rPr>
        <w:t>r</w:t>
      </w:r>
      <w:r w:rsidR="000236B9" w:rsidRPr="008C3B3E">
        <w:rPr>
          <w:rFonts w:ascii="Arial" w:hAnsi="Arial" w:cs="Arial"/>
        </w:rPr>
        <w:t>eferente ao Primeiro Quadrimestre de 2017.</w:t>
      </w:r>
      <w:r w:rsidR="00056E49" w:rsidRPr="008C3B3E">
        <w:rPr>
          <w:rFonts w:ascii="Arial" w:hAnsi="Arial" w:cs="Arial"/>
        </w:rPr>
        <w:t xml:space="preserve"> Nada mais a tratar </w:t>
      </w:r>
      <w:r w:rsidR="000236B9" w:rsidRPr="008C3B3E">
        <w:rPr>
          <w:rFonts w:ascii="Arial" w:hAnsi="Arial" w:cs="Arial"/>
        </w:rPr>
        <w:t xml:space="preserve"> o Presidente comunicando a todos que a próxima Sessão Ordinária da Câmara será no dia 03 de julho de 2017, às 19 horas</w:t>
      </w:r>
      <w:r w:rsidR="00056E49" w:rsidRPr="008C3B3E">
        <w:rPr>
          <w:rFonts w:ascii="Arial" w:hAnsi="Arial" w:cs="Arial"/>
        </w:rPr>
        <w:t xml:space="preserve">, e deu por encerrada a reunião </w:t>
      </w:r>
      <w:r w:rsidR="004B5726" w:rsidRPr="008C3B3E">
        <w:rPr>
          <w:rFonts w:ascii="Arial" w:hAnsi="Arial" w:cs="Arial"/>
        </w:rPr>
        <w:t>da qual</w:t>
      </w:r>
      <w:bookmarkStart w:id="0" w:name="_GoBack"/>
      <w:bookmarkEnd w:id="0"/>
      <w:r w:rsidR="00056E49" w:rsidRPr="008C3B3E">
        <w:rPr>
          <w:rFonts w:ascii="Arial" w:hAnsi="Arial" w:cs="Arial"/>
        </w:rPr>
        <w:t xml:space="preserve"> lavrei a presente Ata que após lida e aprovada será assinada pelo Presidente e pelo Secretário</w:t>
      </w:r>
      <w:r w:rsidR="000236B9" w:rsidRPr="008C3B3E">
        <w:rPr>
          <w:rFonts w:ascii="Arial" w:hAnsi="Arial" w:cs="Arial"/>
        </w:rPr>
        <w:t>.</w:t>
      </w:r>
    </w:p>
    <w:p w:rsidR="008C3B3E" w:rsidRDefault="008C3B3E" w:rsidP="00056E49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056E49" w:rsidRPr="008C3B3E" w:rsidRDefault="00056E49" w:rsidP="00056E49">
      <w:pPr>
        <w:pStyle w:val="SemEspaamento"/>
        <w:jc w:val="both"/>
        <w:rPr>
          <w:rFonts w:ascii="Arial" w:hAnsi="Arial" w:cs="Arial"/>
          <w:sz w:val="24"/>
          <w:szCs w:val="24"/>
          <w:lang w:val="en-US"/>
        </w:rPr>
      </w:pPr>
      <w:r w:rsidRPr="008C3B3E">
        <w:rPr>
          <w:rFonts w:ascii="Arial" w:hAnsi="Arial" w:cs="Arial"/>
          <w:sz w:val="24"/>
          <w:szCs w:val="24"/>
          <w:lang w:val="en-US"/>
        </w:rPr>
        <w:t xml:space="preserve">Alisson </w:t>
      </w:r>
      <w:proofErr w:type="spellStart"/>
      <w:r w:rsidRPr="008C3B3E">
        <w:rPr>
          <w:rFonts w:ascii="Arial" w:hAnsi="Arial" w:cs="Arial"/>
          <w:sz w:val="24"/>
          <w:szCs w:val="24"/>
          <w:lang w:val="en-US"/>
        </w:rPr>
        <w:t>Cleiton</w:t>
      </w:r>
      <w:proofErr w:type="spellEnd"/>
      <w:r w:rsidRPr="008C3B3E">
        <w:rPr>
          <w:rFonts w:ascii="Arial" w:hAnsi="Arial" w:cs="Arial"/>
          <w:sz w:val="24"/>
          <w:szCs w:val="24"/>
          <w:lang w:val="en-US"/>
        </w:rPr>
        <w:t xml:space="preserve"> Steinbrenner</w:t>
      </w:r>
      <w:r w:rsidRPr="008C3B3E">
        <w:rPr>
          <w:rFonts w:ascii="Arial" w:hAnsi="Arial" w:cs="Arial"/>
          <w:sz w:val="24"/>
          <w:szCs w:val="24"/>
          <w:lang w:val="en-US"/>
        </w:rPr>
        <w:tab/>
      </w:r>
      <w:r w:rsidRPr="008C3B3E">
        <w:rPr>
          <w:rFonts w:ascii="Arial" w:hAnsi="Arial" w:cs="Arial"/>
          <w:sz w:val="24"/>
          <w:szCs w:val="24"/>
          <w:lang w:val="en-US"/>
        </w:rPr>
        <w:tab/>
      </w:r>
      <w:r w:rsidRPr="008C3B3E">
        <w:rPr>
          <w:rFonts w:ascii="Arial" w:hAnsi="Arial" w:cs="Arial"/>
          <w:sz w:val="24"/>
          <w:szCs w:val="24"/>
          <w:lang w:val="en-US"/>
        </w:rPr>
        <w:tab/>
      </w:r>
      <w:r w:rsidRPr="008C3B3E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8C3B3E">
        <w:rPr>
          <w:rFonts w:ascii="Arial" w:hAnsi="Arial" w:cs="Arial"/>
          <w:sz w:val="24"/>
          <w:szCs w:val="24"/>
          <w:lang w:val="en-US"/>
        </w:rPr>
        <w:t>Edio</w:t>
      </w:r>
      <w:proofErr w:type="spellEnd"/>
      <w:r w:rsidRPr="008C3B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C3B3E">
        <w:rPr>
          <w:rFonts w:ascii="Arial" w:hAnsi="Arial" w:cs="Arial"/>
          <w:sz w:val="24"/>
          <w:szCs w:val="24"/>
          <w:lang w:val="en-US"/>
        </w:rPr>
        <w:t>Eckerleben</w:t>
      </w:r>
      <w:proofErr w:type="spellEnd"/>
    </w:p>
    <w:p w:rsidR="000236B9" w:rsidRPr="008C3B3E" w:rsidRDefault="00056E49" w:rsidP="00056E49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C3B3E">
        <w:rPr>
          <w:rFonts w:ascii="Arial" w:hAnsi="Arial" w:cs="Arial"/>
          <w:sz w:val="24"/>
          <w:szCs w:val="24"/>
        </w:rPr>
        <w:t>Secretário</w:t>
      </w:r>
      <w:r w:rsidRPr="008C3B3E">
        <w:rPr>
          <w:rFonts w:ascii="Arial" w:hAnsi="Arial" w:cs="Arial"/>
          <w:sz w:val="24"/>
          <w:szCs w:val="24"/>
        </w:rPr>
        <w:tab/>
      </w:r>
      <w:r w:rsidRPr="008C3B3E">
        <w:rPr>
          <w:rFonts w:ascii="Arial" w:hAnsi="Arial" w:cs="Arial"/>
          <w:sz w:val="24"/>
          <w:szCs w:val="24"/>
        </w:rPr>
        <w:tab/>
      </w:r>
      <w:r w:rsidRPr="008C3B3E">
        <w:rPr>
          <w:rFonts w:ascii="Arial" w:hAnsi="Arial" w:cs="Arial"/>
          <w:sz w:val="24"/>
          <w:szCs w:val="24"/>
        </w:rPr>
        <w:tab/>
      </w:r>
      <w:r w:rsidRPr="008C3B3E">
        <w:rPr>
          <w:rFonts w:ascii="Arial" w:hAnsi="Arial" w:cs="Arial"/>
          <w:sz w:val="24"/>
          <w:szCs w:val="24"/>
        </w:rPr>
        <w:tab/>
      </w:r>
      <w:r w:rsidRPr="008C3B3E">
        <w:rPr>
          <w:rFonts w:ascii="Arial" w:hAnsi="Arial" w:cs="Arial"/>
          <w:sz w:val="24"/>
          <w:szCs w:val="24"/>
        </w:rPr>
        <w:tab/>
      </w:r>
      <w:r w:rsidR="008C3B3E">
        <w:rPr>
          <w:rFonts w:ascii="Arial" w:hAnsi="Arial" w:cs="Arial"/>
          <w:sz w:val="24"/>
          <w:szCs w:val="24"/>
        </w:rPr>
        <w:tab/>
      </w:r>
      <w:r w:rsidRPr="008C3B3E">
        <w:rPr>
          <w:rFonts w:ascii="Arial" w:hAnsi="Arial" w:cs="Arial"/>
          <w:sz w:val="24"/>
          <w:szCs w:val="24"/>
        </w:rPr>
        <w:tab/>
        <w:t>Presidente</w:t>
      </w:r>
      <w:r w:rsidR="000236B9" w:rsidRPr="008C3B3E">
        <w:rPr>
          <w:rFonts w:ascii="Arial" w:hAnsi="Arial" w:cs="Arial"/>
          <w:sz w:val="24"/>
          <w:szCs w:val="24"/>
        </w:rPr>
        <w:t> </w:t>
      </w:r>
    </w:p>
    <w:p w:rsidR="002A63AE" w:rsidRPr="008C3B3E" w:rsidRDefault="002A63AE"/>
    <w:sectPr w:rsidR="002A63AE" w:rsidRPr="008C3B3E" w:rsidSect="008C3B3E">
      <w:pgSz w:w="11906" w:h="16838"/>
      <w:pgMar w:top="141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B9"/>
    <w:rsid w:val="000236B9"/>
    <w:rsid w:val="00056E49"/>
    <w:rsid w:val="002A63AE"/>
    <w:rsid w:val="00356FAE"/>
    <w:rsid w:val="004B5726"/>
    <w:rsid w:val="004F38D9"/>
    <w:rsid w:val="008C3B3E"/>
    <w:rsid w:val="00B90EC4"/>
    <w:rsid w:val="00BA77C6"/>
    <w:rsid w:val="00D44A65"/>
    <w:rsid w:val="00E20FE4"/>
    <w:rsid w:val="00E6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36B9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0236B9"/>
    <w:rPr>
      <w:color w:val="0000FF"/>
      <w:u w:val="single"/>
    </w:rPr>
  </w:style>
  <w:style w:type="paragraph" w:styleId="SemEspaamento">
    <w:name w:val="No Spacing"/>
    <w:uiPriority w:val="1"/>
    <w:qFormat/>
    <w:rsid w:val="00056E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36B9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0236B9"/>
    <w:rPr>
      <w:color w:val="0000FF"/>
      <w:u w:val="single"/>
    </w:rPr>
  </w:style>
  <w:style w:type="paragraph" w:styleId="SemEspaamento">
    <w:name w:val="No Spacing"/>
    <w:uiPriority w:val="1"/>
    <w:qFormat/>
    <w:rsid w:val="00056E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612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dcterms:created xsi:type="dcterms:W3CDTF">2017-06-29T15:44:00Z</dcterms:created>
  <dcterms:modified xsi:type="dcterms:W3CDTF">2017-07-03T14:44:00Z</dcterms:modified>
</cp:coreProperties>
</file>