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ABD" w:rsidRPr="005F70CF" w:rsidRDefault="00941ABD" w:rsidP="005F70CF">
      <w:pPr>
        <w:pStyle w:val="NormalWeb"/>
        <w:shd w:val="clear" w:color="auto" w:fill="FFFFFF"/>
        <w:spacing w:before="0" w:beforeAutospacing="0" w:after="150" w:afterAutospacing="0"/>
        <w:jc w:val="both"/>
        <w:rPr>
          <w:rFonts w:ascii="Arial" w:hAnsi="Arial" w:cs="Arial"/>
          <w:color w:val="444444"/>
        </w:rPr>
      </w:pPr>
      <w:r w:rsidRPr="005F70CF">
        <w:rPr>
          <w:rFonts w:ascii="Arial" w:hAnsi="Arial" w:cs="Arial"/>
          <w:color w:val="444444"/>
        </w:rPr>
        <w:t> </w:t>
      </w:r>
      <w:r w:rsidR="0039428E" w:rsidRPr="005F70CF">
        <w:rPr>
          <w:rFonts w:ascii="Arial" w:eastAsiaTheme="minorHAnsi" w:hAnsi="Arial" w:cs="Arial"/>
          <w:lang w:eastAsia="en-US"/>
        </w:rPr>
        <w:t>Ata 20</w:t>
      </w:r>
      <w:r w:rsidR="0039428E" w:rsidRPr="005F70CF">
        <w:rPr>
          <w:rFonts w:ascii="Arial" w:eastAsiaTheme="minorHAnsi" w:hAnsi="Arial" w:cs="Arial"/>
          <w:lang w:eastAsia="en-US"/>
        </w:rPr>
        <w:t>/17– Aos</w:t>
      </w:r>
      <w:proofErr w:type="gramStart"/>
      <w:r w:rsidR="0039428E" w:rsidRPr="005F70CF">
        <w:rPr>
          <w:rFonts w:ascii="Arial" w:eastAsiaTheme="minorHAnsi" w:hAnsi="Arial" w:cs="Arial"/>
          <w:lang w:eastAsia="en-US"/>
        </w:rPr>
        <w:t xml:space="preserve">  </w:t>
      </w:r>
      <w:proofErr w:type="gramEnd"/>
      <w:r w:rsidR="0039428E" w:rsidRPr="005F70CF">
        <w:rPr>
          <w:rFonts w:ascii="Arial" w:eastAsiaTheme="minorHAnsi" w:hAnsi="Arial" w:cs="Arial"/>
          <w:lang w:eastAsia="en-US"/>
        </w:rPr>
        <w:t xml:space="preserve">vinte dias do </w:t>
      </w:r>
      <w:r w:rsidR="0039428E" w:rsidRPr="005F70CF">
        <w:rPr>
          <w:rFonts w:ascii="Arial" w:eastAsiaTheme="minorHAnsi" w:hAnsi="Arial" w:cs="Arial"/>
          <w:lang w:eastAsia="en-US"/>
        </w:rPr>
        <w:t xml:space="preserve">mês de </w:t>
      </w:r>
      <w:r w:rsidR="0039428E" w:rsidRPr="005F70CF">
        <w:rPr>
          <w:rFonts w:ascii="Arial" w:eastAsiaTheme="minorHAnsi" w:hAnsi="Arial" w:cs="Arial"/>
          <w:lang w:eastAsia="en-US"/>
        </w:rPr>
        <w:t>novembro</w:t>
      </w:r>
      <w:r w:rsidR="0039428E" w:rsidRPr="005F70CF">
        <w:rPr>
          <w:rFonts w:ascii="Arial" w:eastAsiaTheme="minorHAnsi" w:hAnsi="Arial" w:cs="Arial"/>
          <w:lang w:eastAsia="en-US"/>
        </w:rPr>
        <w:t xml:space="preserve"> do ano de dois mil e dezessete, às 19hs, tendo por local o Plenário Vereador Evaldo Becker da Câmara Municipal, ocorreu a reunião ordinária do Poder Legislativo de Porto Xavier, Presidida pelo Vereador </w:t>
      </w:r>
      <w:proofErr w:type="spellStart"/>
      <w:r w:rsidR="0039428E" w:rsidRPr="005F70CF">
        <w:rPr>
          <w:rFonts w:ascii="Arial" w:eastAsiaTheme="minorHAnsi" w:hAnsi="Arial" w:cs="Arial"/>
          <w:lang w:eastAsia="en-US"/>
        </w:rPr>
        <w:t>Edio</w:t>
      </w:r>
      <w:proofErr w:type="spellEnd"/>
      <w:r w:rsidR="0039428E" w:rsidRPr="005F70CF">
        <w:rPr>
          <w:rFonts w:ascii="Arial" w:eastAsiaTheme="minorHAnsi" w:hAnsi="Arial" w:cs="Arial"/>
          <w:lang w:eastAsia="en-US"/>
        </w:rPr>
        <w:t xml:space="preserve"> </w:t>
      </w:r>
      <w:proofErr w:type="spellStart"/>
      <w:r w:rsidR="0039428E" w:rsidRPr="005F70CF">
        <w:rPr>
          <w:rFonts w:ascii="Arial" w:eastAsiaTheme="minorHAnsi" w:hAnsi="Arial" w:cs="Arial"/>
          <w:lang w:eastAsia="en-US"/>
        </w:rPr>
        <w:t>Eckerleben</w:t>
      </w:r>
      <w:proofErr w:type="spellEnd"/>
      <w:r w:rsidR="0039428E" w:rsidRPr="005F70CF">
        <w:rPr>
          <w:rFonts w:ascii="Arial" w:eastAsiaTheme="minorHAnsi" w:hAnsi="Arial" w:cs="Arial"/>
          <w:lang w:eastAsia="en-US"/>
        </w:rPr>
        <w:t xml:space="preserve"> e com a presença dos Vereadores:  Adiovano Schmechel, Alberto da Veiga, Alisson Steinbrenner, Berenice Kohl Piva, Eliomar Kretschmer, </w:t>
      </w:r>
      <w:proofErr w:type="spellStart"/>
      <w:r w:rsidR="0039428E" w:rsidRPr="005F70CF">
        <w:rPr>
          <w:rFonts w:ascii="Arial" w:eastAsiaTheme="minorHAnsi" w:hAnsi="Arial" w:cs="Arial"/>
          <w:lang w:eastAsia="en-US"/>
        </w:rPr>
        <w:t>Jandir</w:t>
      </w:r>
      <w:proofErr w:type="spellEnd"/>
      <w:r w:rsidR="0039428E" w:rsidRPr="005F70CF">
        <w:rPr>
          <w:rFonts w:ascii="Arial" w:eastAsiaTheme="minorHAnsi" w:hAnsi="Arial" w:cs="Arial"/>
          <w:lang w:eastAsia="en-US"/>
        </w:rPr>
        <w:t xml:space="preserve"> Della Flora, Paulo </w:t>
      </w:r>
      <w:proofErr w:type="spellStart"/>
      <w:r w:rsidR="0039428E" w:rsidRPr="005F70CF">
        <w:rPr>
          <w:rFonts w:ascii="Arial" w:eastAsiaTheme="minorHAnsi" w:hAnsi="Arial" w:cs="Arial"/>
          <w:lang w:eastAsia="en-US"/>
        </w:rPr>
        <w:t>Zilli</w:t>
      </w:r>
      <w:proofErr w:type="spellEnd"/>
      <w:r w:rsidR="0039428E" w:rsidRPr="005F70CF">
        <w:rPr>
          <w:rFonts w:ascii="Arial" w:eastAsiaTheme="minorHAnsi" w:hAnsi="Arial" w:cs="Arial"/>
          <w:lang w:eastAsia="en-US"/>
        </w:rPr>
        <w:t xml:space="preserve"> e Vanderlei Vieira</w:t>
      </w:r>
      <w:r w:rsidR="0039428E" w:rsidRPr="005F70CF">
        <w:rPr>
          <w:rFonts w:ascii="Arial" w:eastAsiaTheme="minorHAnsi" w:hAnsi="Arial" w:cs="Arial"/>
          <w:bCs/>
          <w:lang w:eastAsia="en-US"/>
        </w:rPr>
        <w:t xml:space="preserve">. </w:t>
      </w:r>
      <w:proofErr w:type="gramStart"/>
      <w:r w:rsidR="0039428E" w:rsidRPr="005F70CF">
        <w:rPr>
          <w:rFonts w:ascii="Arial" w:eastAsiaTheme="minorHAnsi" w:hAnsi="Arial" w:cs="Arial"/>
          <w:lang w:eastAsia="en-US"/>
        </w:rPr>
        <w:t>o</w:t>
      </w:r>
      <w:proofErr w:type="gramEnd"/>
      <w:r w:rsidR="0039428E" w:rsidRPr="005F70CF">
        <w:rPr>
          <w:rFonts w:ascii="Arial" w:eastAsiaTheme="minorHAnsi" w:hAnsi="Arial" w:cs="Arial"/>
          <w:lang w:eastAsia="en-US"/>
        </w:rPr>
        <w:t xml:space="preserve"> Presidente </w:t>
      </w:r>
      <w:proofErr w:type="spellStart"/>
      <w:r w:rsidR="0039428E" w:rsidRPr="005F70CF">
        <w:rPr>
          <w:rFonts w:ascii="Arial" w:eastAsiaTheme="minorHAnsi" w:hAnsi="Arial" w:cs="Arial"/>
          <w:lang w:eastAsia="en-US"/>
        </w:rPr>
        <w:t>Edio</w:t>
      </w:r>
      <w:proofErr w:type="spellEnd"/>
      <w:r w:rsidR="0039428E" w:rsidRPr="005F70CF">
        <w:rPr>
          <w:rFonts w:ascii="Arial" w:eastAsiaTheme="minorHAnsi" w:hAnsi="Arial" w:cs="Arial"/>
          <w:lang w:eastAsia="en-US"/>
        </w:rPr>
        <w:t xml:space="preserve"> deu por aberta à reunião e solicitou ao Secretário Alisson  que fizesse a leitura da Ordem do Dia, foi lido um  </w:t>
      </w:r>
      <w:r w:rsidR="0039428E" w:rsidRPr="005F70CF">
        <w:rPr>
          <w:rFonts w:ascii="Arial" w:hAnsi="Arial" w:cs="Arial"/>
          <w:color w:val="444444"/>
        </w:rPr>
        <w:t>Texto Bíblico p</w:t>
      </w:r>
      <w:r w:rsidR="0039428E" w:rsidRPr="005F70CF">
        <w:rPr>
          <w:rFonts w:ascii="Arial" w:hAnsi="Arial" w:cs="Arial"/>
          <w:color w:val="444444"/>
        </w:rPr>
        <w:t>elo   Alisson</w:t>
      </w:r>
      <w:r w:rsidR="0039428E" w:rsidRPr="005F70CF">
        <w:rPr>
          <w:rFonts w:ascii="Arial" w:hAnsi="Arial" w:cs="Arial"/>
          <w:color w:val="444444"/>
        </w:rPr>
        <w:t>, após foi lida a Ata nº 1</w:t>
      </w:r>
      <w:r w:rsidR="0039428E" w:rsidRPr="005F70CF">
        <w:rPr>
          <w:rFonts w:ascii="Arial" w:hAnsi="Arial" w:cs="Arial"/>
          <w:color w:val="444444"/>
        </w:rPr>
        <w:t>9</w:t>
      </w:r>
      <w:r w:rsidR="0039428E" w:rsidRPr="005F70CF">
        <w:rPr>
          <w:rFonts w:ascii="Arial" w:hAnsi="Arial" w:cs="Arial"/>
          <w:color w:val="444444"/>
        </w:rPr>
        <w:t xml:space="preserve">/2017 – Aprovada por unanimidade de votos, </w:t>
      </w:r>
      <w:r w:rsidR="0039428E" w:rsidRPr="005F70CF">
        <w:rPr>
          <w:rFonts w:ascii="Arial" w:hAnsi="Arial" w:cs="Arial"/>
          <w:color w:val="444444"/>
        </w:rPr>
        <w:t xml:space="preserve"> foi lida a s correspondências recebidas sendo o </w:t>
      </w:r>
      <w:r w:rsidRPr="005F70CF">
        <w:rPr>
          <w:rFonts w:ascii="Arial" w:hAnsi="Arial" w:cs="Arial"/>
          <w:color w:val="444444"/>
        </w:rPr>
        <w:t>Convite AMM, para Assembleia Comemorativa no dia 24 de novembro de 2017, no CTG Corredor Missioneiro em Porto Xavier.</w:t>
      </w:r>
      <w:r w:rsidR="0039428E" w:rsidRPr="005F70CF">
        <w:rPr>
          <w:rFonts w:ascii="Arial" w:hAnsi="Arial" w:cs="Arial"/>
          <w:color w:val="444444"/>
        </w:rPr>
        <w:t xml:space="preserve"> O</w:t>
      </w:r>
      <w:proofErr w:type="gramStart"/>
      <w:r w:rsidR="0039428E" w:rsidRPr="005F70CF">
        <w:rPr>
          <w:rFonts w:ascii="Arial" w:hAnsi="Arial" w:cs="Arial"/>
          <w:color w:val="444444"/>
        </w:rPr>
        <w:t xml:space="preserve">  </w:t>
      </w:r>
      <w:proofErr w:type="gramEnd"/>
      <w:r w:rsidR="0039428E" w:rsidRPr="005F70CF">
        <w:rPr>
          <w:rFonts w:ascii="Arial" w:hAnsi="Arial" w:cs="Arial"/>
          <w:color w:val="444444"/>
        </w:rPr>
        <w:t>o</w:t>
      </w:r>
      <w:r w:rsidRPr="005F70CF">
        <w:rPr>
          <w:rFonts w:ascii="Arial" w:hAnsi="Arial" w:cs="Arial"/>
          <w:color w:val="444444"/>
        </w:rPr>
        <w:t>ficio circular ALM nº 21/17, da Associação dos Legislativos das Missões, convidando para participar de Audiência Pública no dia 22 de novembro de 2017, com inicio as 15h, no CTG Estância de São Pedro em São Pedro do Butiá.</w:t>
      </w:r>
      <w:r w:rsidR="0039428E" w:rsidRPr="005F70CF">
        <w:rPr>
          <w:rFonts w:ascii="Arial" w:hAnsi="Arial" w:cs="Arial"/>
          <w:color w:val="444444"/>
        </w:rPr>
        <w:t xml:space="preserve">  E o </w:t>
      </w:r>
      <w:r w:rsidRPr="005F70CF">
        <w:rPr>
          <w:rFonts w:ascii="Arial" w:hAnsi="Arial" w:cs="Arial"/>
          <w:color w:val="444444"/>
        </w:rPr>
        <w:t xml:space="preserve">Edital de Convocação nº 06/2017, da Câmara Municipal de Vereadores, que Convoca a População e Entidades Civis e de Classe de Porto Xavier, para participar de Audiência Pública, a ser realizada no dia 04 de dezembro de 2017, </w:t>
      </w:r>
      <w:proofErr w:type="gramStart"/>
      <w:r w:rsidRPr="005F70CF">
        <w:rPr>
          <w:rFonts w:ascii="Arial" w:hAnsi="Arial" w:cs="Arial"/>
          <w:color w:val="444444"/>
        </w:rPr>
        <w:t>as</w:t>
      </w:r>
      <w:proofErr w:type="gramEnd"/>
      <w:r w:rsidRPr="005F70CF">
        <w:rPr>
          <w:rFonts w:ascii="Arial" w:hAnsi="Arial" w:cs="Arial"/>
          <w:color w:val="444444"/>
        </w:rPr>
        <w:t xml:space="preserve"> 8h30min, no Plenário da Câmara Municipal de Vereadores, perante a Comissão de Finanças e Orçamento para discussão do Projeto de Lei nº 2.613, que estima a receita e fixa a despesa para o município de Porto Xavier para o exercício financeiro de 2018.</w:t>
      </w:r>
      <w:r w:rsidR="0039428E" w:rsidRPr="005F70CF">
        <w:rPr>
          <w:rFonts w:ascii="Arial" w:hAnsi="Arial" w:cs="Arial"/>
          <w:color w:val="444444"/>
        </w:rPr>
        <w:t xml:space="preserve"> A seguir foi lido o</w:t>
      </w:r>
      <w:proofErr w:type="gramStart"/>
      <w:r w:rsidR="0039428E" w:rsidRPr="005F70CF">
        <w:rPr>
          <w:rFonts w:ascii="Arial" w:hAnsi="Arial" w:cs="Arial"/>
          <w:color w:val="444444"/>
        </w:rPr>
        <w:t xml:space="preserve">  </w:t>
      </w:r>
      <w:proofErr w:type="gramEnd"/>
      <w:r w:rsidR="005F70CF" w:rsidRPr="005F70CF">
        <w:rPr>
          <w:rStyle w:val="Forte"/>
          <w:rFonts w:ascii="Arial" w:hAnsi="Arial" w:cs="Arial"/>
          <w:b w:val="0"/>
          <w:color w:val="444444"/>
        </w:rPr>
        <w:t xml:space="preserve">Projeto de Lei nº </w:t>
      </w:r>
      <w:r w:rsidRPr="005F70CF">
        <w:rPr>
          <w:rStyle w:val="Forte"/>
          <w:rFonts w:ascii="Arial" w:hAnsi="Arial" w:cs="Arial"/>
          <w:b w:val="0"/>
          <w:color w:val="444444"/>
        </w:rPr>
        <w:t>2.614, - </w:t>
      </w:r>
      <w:r w:rsidRPr="005F70CF">
        <w:rPr>
          <w:rFonts w:ascii="Arial" w:hAnsi="Arial" w:cs="Arial"/>
          <w:color w:val="444444"/>
        </w:rPr>
        <w:t>que</w:t>
      </w:r>
      <w:r w:rsidR="0039428E" w:rsidRPr="005F70CF">
        <w:rPr>
          <w:rFonts w:ascii="Arial" w:hAnsi="Arial" w:cs="Arial"/>
          <w:color w:val="444444"/>
        </w:rPr>
        <w:t xml:space="preserve"> dispõe sobre o sistema único de assistência social do município  de Porto  Xavier, colocado e</w:t>
      </w:r>
      <w:r w:rsidRPr="005F70CF">
        <w:rPr>
          <w:rFonts w:ascii="Arial" w:hAnsi="Arial" w:cs="Arial"/>
          <w:color w:val="444444"/>
        </w:rPr>
        <w:t>m votação o Projeto foi aprovado por unanimidade de votos.</w:t>
      </w:r>
      <w:r w:rsidR="0039428E" w:rsidRPr="005F70CF">
        <w:rPr>
          <w:rFonts w:ascii="Arial" w:hAnsi="Arial" w:cs="Arial"/>
          <w:color w:val="444444"/>
        </w:rPr>
        <w:t xml:space="preserve"> </w:t>
      </w:r>
      <w:r w:rsidRPr="005F70CF">
        <w:rPr>
          <w:rStyle w:val="Forte"/>
          <w:rFonts w:ascii="Arial" w:hAnsi="Arial" w:cs="Arial"/>
          <w:b w:val="0"/>
          <w:color w:val="444444"/>
        </w:rPr>
        <w:t>P</w:t>
      </w:r>
      <w:r w:rsidR="005F70CF" w:rsidRPr="005F70CF">
        <w:rPr>
          <w:rStyle w:val="Forte"/>
          <w:rFonts w:ascii="Arial" w:hAnsi="Arial" w:cs="Arial"/>
          <w:b w:val="0"/>
          <w:color w:val="444444"/>
        </w:rPr>
        <w:t xml:space="preserve">rojeto de Lei </w:t>
      </w:r>
      <w:r w:rsidRPr="005F70CF">
        <w:rPr>
          <w:rStyle w:val="Forte"/>
          <w:rFonts w:ascii="Arial" w:hAnsi="Arial" w:cs="Arial"/>
          <w:b w:val="0"/>
          <w:color w:val="444444"/>
        </w:rPr>
        <w:t>Nº 2.615,</w:t>
      </w:r>
      <w:r w:rsidRPr="005F70CF">
        <w:rPr>
          <w:rStyle w:val="Forte"/>
          <w:rFonts w:ascii="Arial" w:hAnsi="Arial" w:cs="Arial"/>
          <w:color w:val="444444"/>
        </w:rPr>
        <w:t xml:space="preserve"> - </w:t>
      </w:r>
      <w:r w:rsidRPr="005F70CF">
        <w:rPr>
          <w:rFonts w:ascii="Arial" w:hAnsi="Arial" w:cs="Arial"/>
          <w:color w:val="444444"/>
        </w:rPr>
        <w:t xml:space="preserve">que </w:t>
      </w:r>
      <w:r w:rsidR="0039428E" w:rsidRPr="005F70CF">
        <w:rPr>
          <w:rFonts w:ascii="Arial" w:hAnsi="Arial" w:cs="Arial"/>
          <w:color w:val="444444"/>
        </w:rPr>
        <w:t>institui programa</w:t>
      </w:r>
      <w:proofErr w:type="gramStart"/>
      <w:r w:rsidR="0039428E" w:rsidRPr="005F70CF">
        <w:rPr>
          <w:rFonts w:ascii="Arial" w:hAnsi="Arial" w:cs="Arial"/>
          <w:color w:val="444444"/>
        </w:rPr>
        <w:t xml:space="preserve"> </w:t>
      </w:r>
      <w:r w:rsidRPr="005F70CF">
        <w:rPr>
          <w:rFonts w:ascii="Arial" w:hAnsi="Arial" w:cs="Arial"/>
          <w:color w:val="444444"/>
        </w:rPr>
        <w:t xml:space="preserve"> </w:t>
      </w:r>
      <w:proofErr w:type="gramEnd"/>
      <w:r w:rsidRPr="005F70CF">
        <w:rPr>
          <w:rFonts w:ascii="Arial" w:hAnsi="Arial" w:cs="Arial"/>
          <w:color w:val="444444"/>
        </w:rPr>
        <w:t>“PASSEIO SOLIDÁRIO”</w:t>
      </w:r>
      <w:r w:rsidR="0039428E" w:rsidRPr="005F70CF">
        <w:rPr>
          <w:rFonts w:ascii="Arial" w:hAnsi="Arial" w:cs="Arial"/>
          <w:color w:val="444444"/>
        </w:rPr>
        <w:t xml:space="preserve"> e  dá outras providencias</w:t>
      </w:r>
      <w:r w:rsidRPr="005F70CF">
        <w:rPr>
          <w:rFonts w:ascii="Arial" w:hAnsi="Arial" w:cs="Arial"/>
          <w:color w:val="444444"/>
        </w:rPr>
        <w:t xml:space="preserve">. </w:t>
      </w:r>
      <w:r w:rsidR="0039428E" w:rsidRPr="005F70CF">
        <w:rPr>
          <w:rFonts w:ascii="Arial" w:hAnsi="Arial" w:cs="Arial"/>
          <w:color w:val="444444"/>
        </w:rPr>
        <w:t>Colocado</w:t>
      </w:r>
      <w:proofErr w:type="gramStart"/>
      <w:r w:rsidR="0039428E" w:rsidRPr="005F70CF">
        <w:rPr>
          <w:rFonts w:ascii="Arial" w:hAnsi="Arial" w:cs="Arial"/>
          <w:color w:val="444444"/>
        </w:rPr>
        <w:t xml:space="preserve"> </w:t>
      </w:r>
      <w:r w:rsidRPr="005F70CF">
        <w:rPr>
          <w:rFonts w:ascii="Arial" w:hAnsi="Arial" w:cs="Arial"/>
          <w:color w:val="444444"/>
        </w:rPr>
        <w:t xml:space="preserve"> </w:t>
      </w:r>
      <w:proofErr w:type="gramEnd"/>
      <w:r w:rsidR="0039428E" w:rsidRPr="005F70CF">
        <w:rPr>
          <w:rFonts w:ascii="Arial" w:hAnsi="Arial" w:cs="Arial"/>
          <w:color w:val="444444"/>
        </w:rPr>
        <w:t>e</w:t>
      </w:r>
      <w:r w:rsidRPr="005F70CF">
        <w:rPr>
          <w:rFonts w:ascii="Arial" w:hAnsi="Arial" w:cs="Arial"/>
          <w:color w:val="444444"/>
        </w:rPr>
        <w:t>m votação o Projeto foi aprovado por unanimidade de votos.</w:t>
      </w:r>
      <w:r w:rsidR="009346C1">
        <w:rPr>
          <w:rFonts w:ascii="Arial" w:hAnsi="Arial" w:cs="Arial"/>
          <w:color w:val="444444"/>
        </w:rPr>
        <w:t xml:space="preserve"> </w:t>
      </w:r>
      <w:r w:rsidR="005F70CF" w:rsidRPr="005F70CF">
        <w:rPr>
          <w:rStyle w:val="Forte"/>
          <w:rFonts w:ascii="Arial" w:hAnsi="Arial" w:cs="Arial"/>
          <w:b w:val="0"/>
          <w:color w:val="444444"/>
        </w:rPr>
        <w:t xml:space="preserve">Projeto de Lei </w:t>
      </w:r>
      <w:r w:rsidRPr="005F70CF">
        <w:rPr>
          <w:rStyle w:val="Forte"/>
          <w:rFonts w:ascii="Arial" w:hAnsi="Arial" w:cs="Arial"/>
          <w:b w:val="0"/>
          <w:color w:val="444444"/>
        </w:rPr>
        <w:t>Nº 2.616,</w:t>
      </w:r>
      <w:r w:rsidRPr="005F70CF">
        <w:rPr>
          <w:rStyle w:val="Forte"/>
          <w:rFonts w:ascii="Arial" w:hAnsi="Arial" w:cs="Arial"/>
          <w:color w:val="444444"/>
        </w:rPr>
        <w:t xml:space="preserve"> - </w:t>
      </w:r>
      <w:r w:rsidRPr="005F70CF">
        <w:rPr>
          <w:rFonts w:ascii="Arial" w:hAnsi="Arial" w:cs="Arial"/>
          <w:color w:val="444444"/>
        </w:rPr>
        <w:t>que</w:t>
      </w:r>
      <w:r w:rsidR="00275284" w:rsidRPr="005F70CF">
        <w:rPr>
          <w:rFonts w:ascii="Arial" w:hAnsi="Arial" w:cs="Arial"/>
          <w:color w:val="444444"/>
        </w:rPr>
        <w:t xml:space="preserve"> </w:t>
      </w:r>
      <w:r w:rsidR="0039428E" w:rsidRPr="005F70CF">
        <w:rPr>
          <w:rFonts w:ascii="Arial" w:hAnsi="Arial" w:cs="Arial"/>
          <w:color w:val="444444"/>
        </w:rPr>
        <w:t>Autoriza o Poder</w:t>
      </w:r>
      <w:proofErr w:type="gramStart"/>
      <w:r w:rsidR="0039428E" w:rsidRPr="005F70CF">
        <w:rPr>
          <w:rFonts w:ascii="Arial" w:hAnsi="Arial" w:cs="Arial"/>
          <w:color w:val="444444"/>
        </w:rPr>
        <w:t xml:space="preserve">  </w:t>
      </w:r>
      <w:proofErr w:type="gramEnd"/>
      <w:r w:rsidR="0039428E" w:rsidRPr="005F70CF">
        <w:rPr>
          <w:rFonts w:ascii="Arial" w:hAnsi="Arial" w:cs="Arial"/>
          <w:color w:val="444444"/>
        </w:rPr>
        <w:t xml:space="preserve">Municipal a abrir um credito suplementar  com inclusão </w:t>
      </w:r>
      <w:r w:rsidR="00275284" w:rsidRPr="005F70CF">
        <w:rPr>
          <w:rFonts w:ascii="Arial" w:hAnsi="Arial" w:cs="Arial"/>
          <w:color w:val="444444"/>
        </w:rPr>
        <w:t xml:space="preserve"> de rubrica,  no valor de R$ 5.000,00 , colocado e</w:t>
      </w:r>
      <w:r w:rsidRPr="005F70CF">
        <w:rPr>
          <w:rFonts w:ascii="Arial" w:hAnsi="Arial" w:cs="Arial"/>
          <w:color w:val="444444"/>
        </w:rPr>
        <w:t>m votação o Projeto foi aprovado por unanimidade de votos.</w:t>
      </w:r>
      <w:r w:rsidR="005F70CF">
        <w:rPr>
          <w:rFonts w:ascii="Arial" w:hAnsi="Arial" w:cs="Arial"/>
          <w:color w:val="444444"/>
        </w:rPr>
        <w:t xml:space="preserve"> </w:t>
      </w:r>
      <w:r w:rsidRPr="005F70CF">
        <w:rPr>
          <w:rFonts w:ascii="Arial" w:hAnsi="Arial" w:cs="Arial"/>
          <w:color w:val="444444"/>
        </w:rPr>
        <w:t> </w:t>
      </w:r>
      <w:r w:rsidR="005F70CF" w:rsidRPr="005F70CF">
        <w:rPr>
          <w:rStyle w:val="Forte"/>
          <w:rFonts w:ascii="Arial" w:hAnsi="Arial" w:cs="Arial"/>
          <w:b w:val="0"/>
          <w:color w:val="444444"/>
        </w:rPr>
        <w:t>Indicação</w:t>
      </w:r>
      <w:r w:rsidRPr="005F70CF">
        <w:rPr>
          <w:rStyle w:val="Forte"/>
          <w:rFonts w:ascii="Arial" w:hAnsi="Arial" w:cs="Arial"/>
          <w:b w:val="0"/>
          <w:color w:val="444444"/>
        </w:rPr>
        <w:t xml:space="preserve"> Nº 119/2017,</w:t>
      </w:r>
      <w:r w:rsidR="005F70CF" w:rsidRPr="005F70CF">
        <w:rPr>
          <w:rStyle w:val="Forte"/>
          <w:rFonts w:ascii="Arial" w:hAnsi="Arial" w:cs="Arial"/>
          <w:b w:val="0"/>
          <w:color w:val="444444"/>
        </w:rPr>
        <w:t xml:space="preserve"> do vereador Paulo </w:t>
      </w:r>
      <w:proofErr w:type="spellStart"/>
      <w:r w:rsidR="005F70CF" w:rsidRPr="005F70CF">
        <w:rPr>
          <w:rStyle w:val="Forte"/>
          <w:rFonts w:ascii="Arial" w:hAnsi="Arial" w:cs="Arial"/>
          <w:b w:val="0"/>
          <w:color w:val="444444"/>
        </w:rPr>
        <w:t>Zilli</w:t>
      </w:r>
      <w:proofErr w:type="spellEnd"/>
      <w:r w:rsidR="005F70CF" w:rsidRPr="005F70CF">
        <w:rPr>
          <w:rStyle w:val="Forte"/>
          <w:rFonts w:ascii="Arial" w:hAnsi="Arial" w:cs="Arial"/>
          <w:b w:val="0"/>
          <w:color w:val="444444"/>
        </w:rPr>
        <w:t xml:space="preserve"> colocada e</w:t>
      </w:r>
      <w:r w:rsidRPr="005F70CF">
        <w:rPr>
          <w:rFonts w:ascii="Arial" w:hAnsi="Arial" w:cs="Arial"/>
          <w:b/>
          <w:color w:val="444444"/>
        </w:rPr>
        <w:t>m</w:t>
      </w:r>
      <w:r w:rsidRPr="005F70CF">
        <w:rPr>
          <w:rFonts w:ascii="Arial" w:hAnsi="Arial" w:cs="Arial"/>
          <w:color w:val="444444"/>
        </w:rPr>
        <w:t xml:space="preserve"> discussão usou da palavra o Vereador Paulo </w:t>
      </w:r>
      <w:proofErr w:type="spellStart"/>
      <w:r w:rsidRPr="005F70CF">
        <w:rPr>
          <w:rFonts w:ascii="Arial" w:hAnsi="Arial" w:cs="Arial"/>
          <w:color w:val="444444"/>
        </w:rPr>
        <w:t>Zilli</w:t>
      </w:r>
      <w:proofErr w:type="spellEnd"/>
      <w:proofErr w:type="gramStart"/>
      <w:r w:rsidRPr="005F70CF">
        <w:rPr>
          <w:rFonts w:ascii="Arial" w:hAnsi="Arial" w:cs="Arial"/>
          <w:color w:val="444444"/>
        </w:rPr>
        <w:t>,.</w:t>
      </w:r>
      <w:proofErr w:type="gramEnd"/>
      <w:r w:rsidRPr="005F70CF">
        <w:rPr>
          <w:rFonts w:ascii="Arial" w:hAnsi="Arial" w:cs="Arial"/>
          <w:color w:val="444444"/>
        </w:rPr>
        <w:t xml:space="preserve"> </w:t>
      </w:r>
      <w:proofErr w:type="gramStart"/>
      <w:r w:rsidR="005F70CF" w:rsidRPr="005F70CF">
        <w:rPr>
          <w:rFonts w:ascii="Arial" w:hAnsi="Arial" w:cs="Arial"/>
          <w:color w:val="444444"/>
        </w:rPr>
        <w:t>e</w:t>
      </w:r>
      <w:proofErr w:type="gramEnd"/>
      <w:r w:rsidR="005F70CF" w:rsidRPr="005F70CF">
        <w:rPr>
          <w:rFonts w:ascii="Arial" w:hAnsi="Arial" w:cs="Arial"/>
          <w:color w:val="444444"/>
        </w:rPr>
        <w:t xml:space="preserve"> o </w:t>
      </w:r>
      <w:r w:rsidRPr="005F70CF">
        <w:rPr>
          <w:rFonts w:ascii="Arial" w:hAnsi="Arial" w:cs="Arial"/>
          <w:color w:val="444444"/>
        </w:rPr>
        <w:t xml:space="preserve">Vereador </w:t>
      </w:r>
      <w:proofErr w:type="spellStart"/>
      <w:r w:rsidRPr="005F70CF">
        <w:rPr>
          <w:rFonts w:ascii="Arial" w:hAnsi="Arial" w:cs="Arial"/>
          <w:color w:val="444444"/>
        </w:rPr>
        <w:t>Edio</w:t>
      </w:r>
      <w:proofErr w:type="spellEnd"/>
      <w:r w:rsidRPr="005F70CF">
        <w:rPr>
          <w:rFonts w:ascii="Arial" w:hAnsi="Arial" w:cs="Arial"/>
          <w:color w:val="444444"/>
        </w:rPr>
        <w:t>. – Em votaç</w:t>
      </w:r>
      <w:r w:rsidR="003208CB">
        <w:rPr>
          <w:rFonts w:ascii="Arial" w:hAnsi="Arial" w:cs="Arial"/>
          <w:color w:val="444444"/>
        </w:rPr>
        <w:t>ão foi aprovada por unanimidade. E</w:t>
      </w:r>
      <w:r w:rsidR="005F70CF" w:rsidRPr="005F70CF">
        <w:rPr>
          <w:rFonts w:ascii="Arial" w:hAnsi="Arial" w:cs="Arial"/>
          <w:color w:val="444444"/>
        </w:rPr>
        <w:t>m continuidade foi passado para o Pequen</w:t>
      </w:r>
      <w:r w:rsidR="003208CB">
        <w:rPr>
          <w:rFonts w:ascii="Arial" w:hAnsi="Arial" w:cs="Arial"/>
          <w:color w:val="444444"/>
        </w:rPr>
        <w:t>o</w:t>
      </w:r>
      <w:proofErr w:type="gramStart"/>
      <w:r w:rsidR="003208CB">
        <w:rPr>
          <w:rFonts w:ascii="Arial" w:hAnsi="Arial" w:cs="Arial"/>
          <w:color w:val="444444"/>
        </w:rPr>
        <w:t xml:space="preserve"> </w:t>
      </w:r>
      <w:r w:rsidR="005F70CF" w:rsidRPr="005F70CF">
        <w:rPr>
          <w:rFonts w:ascii="Arial" w:hAnsi="Arial" w:cs="Arial"/>
          <w:color w:val="444444"/>
        </w:rPr>
        <w:t xml:space="preserve"> </w:t>
      </w:r>
      <w:proofErr w:type="gramEnd"/>
      <w:r w:rsidR="005F70CF" w:rsidRPr="005F70CF">
        <w:rPr>
          <w:rFonts w:ascii="Arial" w:hAnsi="Arial" w:cs="Arial"/>
          <w:color w:val="444444"/>
        </w:rPr>
        <w:t>Expediente onde</w:t>
      </w:r>
      <w:r w:rsidR="003208CB">
        <w:rPr>
          <w:rFonts w:ascii="Arial" w:hAnsi="Arial" w:cs="Arial"/>
          <w:color w:val="444444"/>
        </w:rPr>
        <w:t xml:space="preserve"> </w:t>
      </w:r>
      <w:proofErr w:type="spellStart"/>
      <w:r w:rsidRPr="005F70CF">
        <w:rPr>
          <w:rFonts w:ascii="Arial" w:hAnsi="Arial" w:cs="Arial"/>
          <w:color w:val="444444"/>
        </w:rPr>
        <w:t>Edio</w:t>
      </w:r>
      <w:proofErr w:type="spellEnd"/>
      <w:r w:rsidRPr="005F70CF">
        <w:rPr>
          <w:rFonts w:ascii="Arial" w:hAnsi="Arial" w:cs="Arial"/>
          <w:color w:val="444444"/>
        </w:rPr>
        <w:t xml:space="preserve"> </w:t>
      </w:r>
      <w:proofErr w:type="spellStart"/>
      <w:r w:rsidRPr="005F70CF">
        <w:rPr>
          <w:rFonts w:ascii="Arial" w:hAnsi="Arial" w:cs="Arial"/>
          <w:color w:val="444444"/>
        </w:rPr>
        <w:t>Eckerleben</w:t>
      </w:r>
      <w:proofErr w:type="spellEnd"/>
      <w:r w:rsidR="005F70CF" w:rsidRPr="005F70CF">
        <w:rPr>
          <w:rFonts w:ascii="Arial" w:hAnsi="Arial" w:cs="Arial"/>
          <w:color w:val="444444"/>
        </w:rPr>
        <w:t xml:space="preserve">, o </w:t>
      </w:r>
      <w:r w:rsidRPr="005F70CF">
        <w:rPr>
          <w:rFonts w:ascii="Arial" w:hAnsi="Arial" w:cs="Arial"/>
          <w:color w:val="444444"/>
        </w:rPr>
        <w:t xml:space="preserve"> Vereador Paulo </w:t>
      </w:r>
      <w:proofErr w:type="spellStart"/>
      <w:r w:rsidRPr="005F70CF">
        <w:rPr>
          <w:rFonts w:ascii="Arial" w:hAnsi="Arial" w:cs="Arial"/>
          <w:color w:val="444444"/>
        </w:rPr>
        <w:t>Zilli</w:t>
      </w:r>
      <w:proofErr w:type="spellEnd"/>
      <w:r w:rsidR="005F70CF" w:rsidRPr="005F70CF">
        <w:rPr>
          <w:rFonts w:ascii="Arial" w:hAnsi="Arial" w:cs="Arial"/>
          <w:color w:val="444444"/>
        </w:rPr>
        <w:t xml:space="preserve">, o </w:t>
      </w:r>
      <w:r w:rsidRPr="005F70CF">
        <w:rPr>
          <w:rFonts w:ascii="Arial" w:hAnsi="Arial" w:cs="Arial"/>
          <w:color w:val="444444"/>
        </w:rPr>
        <w:t>Vereador Alberto da Veiga</w:t>
      </w:r>
      <w:r w:rsidR="005F70CF" w:rsidRPr="005F70CF">
        <w:rPr>
          <w:rFonts w:ascii="Arial" w:hAnsi="Arial" w:cs="Arial"/>
          <w:color w:val="444444"/>
        </w:rPr>
        <w:t xml:space="preserve"> e os </w:t>
      </w:r>
      <w:r w:rsidRPr="005F70CF">
        <w:rPr>
          <w:rFonts w:ascii="Arial" w:hAnsi="Arial" w:cs="Arial"/>
          <w:color w:val="444444"/>
        </w:rPr>
        <w:t>s pronunciamentos encontram-se na</w:t>
      </w:r>
      <w:r w:rsidR="005F70CF" w:rsidRPr="005F70CF">
        <w:rPr>
          <w:rFonts w:ascii="Arial" w:hAnsi="Arial" w:cs="Arial"/>
          <w:color w:val="444444"/>
        </w:rPr>
        <w:t xml:space="preserve"> secretaria da Câmara e na </w:t>
      </w:r>
      <w:r w:rsidRPr="005F70CF">
        <w:rPr>
          <w:rFonts w:ascii="Arial" w:hAnsi="Arial" w:cs="Arial"/>
          <w:color w:val="444444"/>
        </w:rPr>
        <w:t xml:space="preserve"> página da Câmara Municipal </w:t>
      </w:r>
      <w:hyperlink r:id="rId5" w:history="1">
        <w:r w:rsidRPr="003208CB">
          <w:rPr>
            <w:rStyle w:val="Hyperlink"/>
            <w:rFonts w:ascii="Arial" w:hAnsi="Arial" w:cs="Arial"/>
            <w:color w:val="auto"/>
            <w:u w:val="none"/>
          </w:rPr>
          <w:t>www.camaraportoxavier.rs.gov.br</w:t>
        </w:r>
      </w:hyperlink>
      <w:r w:rsidR="005F70CF" w:rsidRPr="003208CB">
        <w:rPr>
          <w:rStyle w:val="Hyperlink"/>
          <w:rFonts w:ascii="Arial" w:hAnsi="Arial" w:cs="Arial"/>
          <w:color w:val="auto"/>
          <w:u w:val="none"/>
        </w:rPr>
        <w:t xml:space="preserve">,  após foi feito a inscrição para o Grande expediente no qual não houve manifestação. </w:t>
      </w:r>
      <w:r w:rsidR="003208CB">
        <w:rPr>
          <w:rStyle w:val="Hyperlink"/>
          <w:rFonts w:ascii="Arial" w:hAnsi="Arial" w:cs="Arial"/>
          <w:color w:val="auto"/>
          <w:u w:val="none"/>
        </w:rPr>
        <w:t xml:space="preserve"> </w:t>
      </w:r>
      <w:r w:rsidR="005F70CF" w:rsidRPr="003208CB">
        <w:rPr>
          <w:rStyle w:val="Hyperlink"/>
          <w:rFonts w:ascii="Arial" w:hAnsi="Arial" w:cs="Arial"/>
          <w:color w:val="auto"/>
          <w:u w:val="none"/>
        </w:rPr>
        <w:t>Após</w:t>
      </w:r>
      <w:proofErr w:type="gramStart"/>
      <w:r w:rsidR="005F70CF" w:rsidRPr="003208CB">
        <w:rPr>
          <w:rStyle w:val="Hyperlink"/>
          <w:rFonts w:ascii="Arial" w:hAnsi="Arial" w:cs="Arial"/>
          <w:color w:val="auto"/>
          <w:u w:val="none"/>
        </w:rPr>
        <w:t xml:space="preserve"> </w:t>
      </w:r>
      <w:r w:rsidR="005F70CF" w:rsidRPr="003208CB">
        <w:rPr>
          <w:rFonts w:ascii="Arial" w:hAnsi="Arial" w:cs="Arial"/>
        </w:rPr>
        <w:t xml:space="preserve"> </w:t>
      </w:r>
      <w:proofErr w:type="gramEnd"/>
      <w:r w:rsidR="005F70CF" w:rsidRPr="003208CB">
        <w:rPr>
          <w:rFonts w:ascii="Arial" w:hAnsi="Arial" w:cs="Arial"/>
        </w:rPr>
        <w:t>o Sr. President</w:t>
      </w:r>
      <w:r w:rsidR="005F70CF" w:rsidRPr="005F70CF">
        <w:rPr>
          <w:rFonts w:ascii="Arial" w:hAnsi="Arial" w:cs="Arial"/>
          <w:color w:val="444444"/>
        </w:rPr>
        <w:t xml:space="preserve">e </w:t>
      </w:r>
      <w:r w:rsidRPr="005F70CF">
        <w:rPr>
          <w:rFonts w:ascii="Arial" w:hAnsi="Arial" w:cs="Arial"/>
          <w:color w:val="444444"/>
        </w:rPr>
        <w:t xml:space="preserve"> comunicou a todos que a próxima Sessão Ordinária</w:t>
      </w:r>
      <w:r w:rsidR="005F70CF" w:rsidRPr="005F70CF">
        <w:rPr>
          <w:rFonts w:ascii="Arial" w:hAnsi="Arial" w:cs="Arial"/>
          <w:color w:val="444444"/>
        </w:rPr>
        <w:t xml:space="preserve"> será no dia 04 </w:t>
      </w:r>
      <w:r w:rsidRPr="005F70CF">
        <w:rPr>
          <w:rFonts w:ascii="Arial" w:hAnsi="Arial" w:cs="Arial"/>
          <w:color w:val="444444"/>
        </w:rPr>
        <w:t xml:space="preserve"> d</w:t>
      </w:r>
      <w:r w:rsidR="005F70CF" w:rsidRPr="005F70CF">
        <w:rPr>
          <w:rFonts w:ascii="Arial" w:hAnsi="Arial" w:cs="Arial"/>
          <w:color w:val="444444"/>
        </w:rPr>
        <w:t>e dezembro de 2017, ás 19 horas, e deu por encerrada a reunião da qual lavrei a presente Ata que após lida e aprovada será assinada pelo Presidente e pelo Secretário</w:t>
      </w:r>
    </w:p>
    <w:p w:rsidR="005F70CF" w:rsidRPr="005F70CF" w:rsidRDefault="005F70CF" w:rsidP="005F70CF">
      <w:pPr>
        <w:pStyle w:val="NormalWeb"/>
        <w:shd w:val="clear" w:color="auto" w:fill="FFFFFF"/>
        <w:spacing w:before="0" w:beforeAutospacing="0" w:after="150" w:afterAutospacing="0"/>
        <w:jc w:val="both"/>
        <w:rPr>
          <w:rFonts w:ascii="Arial" w:hAnsi="Arial" w:cs="Arial"/>
          <w:color w:val="444444"/>
        </w:rPr>
      </w:pPr>
      <w:r w:rsidRPr="005F70CF">
        <w:rPr>
          <w:rFonts w:ascii="Arial" w:hAnsi="Arial" w:cs="Arial"/>
          <w:color w:val="444444"/>
        </w:rPr>
        <w:tab/>
      </w:r>
      <w:r w:rsidRPr="005F70CF">
        <w:rPr>
          <w:rFonts w:ascii="Arial" w:hAnsi="Arial" w:cs="Arial"/>
          <w:color w:val="444444"/>
        </w:rPr>
        <w:tab/>
      </w:r>
      <w:r w:rsidR="003208CB">
        <w:rPr>
          <w:rFonts w:ascii="Arial" w:hAnsi="Arial" w:cs="Arial"/>
          <w:color w:val="444444"/>
        </w:rPr>
        <w:t>Plená</w:t>
      </w:r>
      <w:r w:rsidRPr="005F70CF">
        <w:rPr>
          <w:rFonts w:ascii="Arial" w:hAnsi="Arial" w:cs="Arial"/>
          <w:color w:val="444444"/>
        </w:rPr>
        <w:t>rio Vereador Evaldo Becker, aos 20 de novembro de 2017.</w:t>
      </w:r>
    </w:p>
    <w:p w:rsidR="005F70CF" w:rsidRPr="005F70CF" w:rsidRDefault="005F70CF" w:rsidP="005F70CF">
      <w:pPr>
        <w:pStyle w:val="NormalWeb"/>
        <w:shd w:val="clear" w:color="auto" w:fill="FFFFFF"/>
        <w:spacing w:before="0" w:beforeAutospacing="0" w:after="150" w:afterAutospacing="0"/>
        <w:jc w:val="both"/>
        <w:rPr>
          <w:rFonts w:ascii="Arial" w:hAnsi="Arial" w:cs="Arial"/>
          <w:color w:val="444444"/>
        </w:rPr>
      </w:pPr>
    </w:p>
    <w:p w:rsidR="005F70CF" w:rsidRPr="005F70CF" w:rsidRDefault="005F70CF" w:rsidP="005F70CF">
      <w:pPr>
        <w:pStyle w:val="NormalWeb"/>
        <w:shd w:val="clear" w:color="auto" w:fill="FFFFFF"/>
        <w:spacing w:before="0" w:beforeAutospacing="0" w:after="150" w:afterAutospacing="0"/>
        <w:jc w:val="both"/>
        <w:rPr>
          <w:rFonts w:ascii="Arial" w:hAnsi="Arial" w:cs="Arial"/>
          <w:color w:val="444444"/>
          <w:lang w:val="en-US"/>
        </w:rPr>
      </w:pPr>
      <w:proofErr w:type="gramStart"/>
      <w:r w:rsidRPr="005F70CF">
        <w:rPr>
          <w:rFonts w:ascii="Arial" w:hAnsi="Arial" w:cs="Arial"/>
          <w:color w:val="444444"/>
          <w:lang w:val="en-US"/>
        </w:rPr>
        <w:t xml:space="preserve">Alisson  </w:t>
      </w:r>
      <w:proofErr w:type="spellStart"/>
      <w:r w:rsidRPr="005F70CF">
        <w:rPr>
          <w:rFonts w:ascii="Arial" w:hAnsi="Arial" w:cs="Arial"/>
          <w:color w:val="444444"/>
          <w:lang w:val="en-US"/>
        </w:rPr>
        <w:t>Cleiton</w:t>
      </w:r>
      <w:proofErr w:type="spellEnd"/>
      <w:proofErr w:type="gramEnd"/>
      <w:r w:rsidRPr="005F70CF">
        <w:rPr>
          <w:rFonts w:ascii="Arial" w:hAnsi="Arial" w:cs="Arial"/>
          <w:color w:val="444444"/>
          <w:lang w:val="en-US"/>
        </w:rPr>
        <w:t xml:space="preserve"> Steinbrenner</w:t>
      </w:r>
      <w:r w:rsidRPr="005F70CF">
        <w:rPr>
          <w:rFonts w:ascii="Arial" w:hAnsi="Arial" w:cs="Arial"/>
          <w:color w:val="444444"/>
          <w:lang w:val="en-US"/>
        </w:rPr>
        <w:tab/>
      </w:r>
      <w:r w:rsidRPr="005F70CF">
        <w:rPr>
          <w:rFonts w:ascii="Arial" w:hAnsi="Arial" w:cs="Arial"/>
          <w:color w:val="444444"/>
          <w:lang w:val="en-US"/>
        </w:rPr>
        <w:tab/>
      </w:r>
      <w:r w:rsidRPr="005F70CF">
        <w:rPr>
          <w:rFonts w:ascii="Arial" w:hAnsi="Arial" w:cs="Arial"/>
          <w:color w:val="444444"/>
          <w:lang w:val="en-US"/>
        </w:rPr>
        <w:tab/>
      </w:r>
      <w:r w:rsidRPr="005F70CF">
        <w:rPr>
          <w:rFonts w:ascii="Arial" w:hAnsi="Arial" w:cs="Arial"/>
          <w:color w:val="444444"/>
          <w:lang w:val="en-US"/>
        </w:rPr>
        <w:tab/>
      </w:r>
      <w:proofErr w:type="spellStart"/>
      <w:r w:rsidRPr="005F70CF">
        <w:rPr>
          <w:rFonts w:ascii="Arial" w:hAnsi="Arial" w:cs="Arial"/>
          <w:color w:val="444444"/>
          <w:lang w:val="en-US"/>
        </w:rPr>
        <w:t>Edio</w:t>
      </w:r>
      <w:proofErr w:type="spellEnd"/>
      <w:r w:rsidRPr="005F70CF">
        <w:rPr>
          <w:rFonts w:ascii="Arial" w:hAnsi="Arial" w:cs="Arial"/>
          <w:color w:val="444444"/>
          <w:lang w:val="en-US"/>
        </w:rPr>
        <w:t xml:space="preserve"> </w:t>
      </w:r>
      <w:proofErr w:type="spellStart"/>
      <w:r w:rsidRPr="005F70CF">
        <w:rPr>
          <w:rFonts w:ascii="Arial" w:hAnsi="Arial" w:cs="Arial"/>
          <w:color w:val="444444"/>
          <w:lang w:val="en-US"/>
        </w:rPr>
        <w:t>Eckerleben</w:t>
      </w:r>
      <w:proofErr w:type="spellEnd"/>
    </w:p>
    <w:p w:rsidR="005F70CF" w:rsidRPr="005F70CF" w:rsidRDefault="005F70CF" w:rsidP="005F70CF">
      <w:pPr>
        <w:pStyle w:val="NormalWeb"/>
        <w:shd w:val="clear" w:color="auto" w:fill="FFFFFF"/>
        <w:spacing w:before="0" w:beforeAutospacing="0" w:after="150" w:afterAutospacing="0"/>
        <w:jc w:val="both"/>
        <w:rPr>
          <w:rFonts w:ascii="Arial" w:hAnsi="Arial" w:cs="Arial"/>
          <w:color w:val="444444"/>
          <w:lang w:val="en-US"/>
        </w:rPr>
      </w:pPr>
      <w:proofErr w:type="spellStart"/>
      <w:r w:rsidRPr="005F70CF">
        <w:rPr>
          <w:rFonts w:ascii="Arial" w:hAnsi="Arial" w:cs="Arial"/>
          <w:color w:val="444444"/>
          <w:lang w:val="en-US"/>
        </w:rPr>
        <w:t>Secretári</w:t>
      </w:r>
      <w:bookmarkStart w:id="0" w:name="_GoBack"/>
      <w:bookmarkEnd w:id="0"/>
      <w:r w:rsidRPr="005F70CF">
        <w:rPr>
          <w:rFonts w:ascii="Arial" w:hAnsi="Arial" w:cs="Arial"/>
          <w:color w:val="444444"/>
          <w:lang w:val="en-US"/>
        </w:rPr>
        <w:t>o</w:t>
      </w:r>
      <w:proofErr w:type="spellEnd"/>
      <w:r w:rsidRPr="005F70CF">
        <w:rPr>
          <w:rFonts w:ascii="Arial" w:hAnsi="Arial" w:cs="Arial"/>
          <w:color w:val="444444"/>
          <w:lang w:val="en-US"/>
        </w:rPr>
        <w:tab/>
      </w:r>
      <w:r w:rsidRPr="005F70CF">
        <w:rPr>
          <w:rFonts w:ascii="Arial" w:hAnsi="Arial" w:cs="Arial"/>
          <w:color w:val="444444"/>
          <w:lang w:val="en-US"/>
        </w:rPr>
        <w:tab/>
      </w:r>
      <w:r w:rsidRPr="005F70CF">
        <w:rPr>
          <w:rFonts w:ascii="Arial" w:hAnsi="Arial" w:cs="Arial"/>
          <w:color w:val="444444"/>
          <w:lang w:val="en-US"/>
        </w:rPr>
        <w:tab/>
      </w:r>
      <w:r w:rsidRPr="005F70CF">
        <w:rPr>
          <w:rFonts w:ascii="Arial" w:hAnsi="Arial" w:cs="Arial"/>
          <w:color w:val="444444"/>
          <w:lang w:val="en-US"/>
        </w:rPr>
        <w:tab/>
      </w:r>
      <w:r w:rsidRPr="005F70CF">
        <w:rPr>
          <w:rFonts w:ascii="Arial" w:hAnsi="Arial" w:cs="Arial"/>
          <w:color w:val="444444"/>
          <w:lang w:val="en-US"/>
        </w:rPr>
        <w:tab/>
      </w:r>
      <w:r w:rsidRPr="005F70CF">
        <w:rPr>
          <w:rFonts w:ascii="Arial" w:hAnsi="Arial" w:cs="Arial"/>
          <w:color w:val="444444"/>
          <w:lang w:val="en-US"/>
        </w:rPr>
        <w:tab/>
      </w:r>
      <w:r w:rsidRPr="005F70CF">
        <w:rPr>
          <w:rFonts w:ascii="Arial" w:hAnsi="Arial" w:cs="Arial"/>
          <w:color w:val="444444"/>
          <w:lang w:val="en-US"/>
        </w:rPr>
        <w:tab/>
      </w:r>
      <w:proofErr w:type="spellStart"/>
      <w:r w:rsidRPr="005F70CF">
        <w:rPr>
          <w:rFonts w:ascii="Arial" w:hAnsi="Arial" w:cs="Arial"/>
          <w:color w:val="444444"/>
          <w:lang w:val="en-US"/>
        </w:rPr>
        <w:t>Presidente</w:t>
      </w:r>
      <w:proofErr w:type="spellEnd"/>
    </w:p>
    <w:p w:rsidR="00941ABD" w:rsidRPr="005F70CF" w:rsidRDefault="00941ABD" w:rsidP="005F70CF">
      <w:pPr>
        <w:pStyle w:val="NormalWeb"/>
        <w:shd w:val="clear" w:color="auto" w:fill="FFFFFF"/>
        <w:spacing w:before="0" w:beforeAutospacing="0" w:after="150" w:afterAutospacing="0"/>
        <w:jc w:val="both"/>
        <w:rPr>
          <w:rFonts w:ascii="Arial" w:hAnsi="Arial" w:cs="Arial"/>
          <w:color w:val="444444"/>
          <w:lang w:val="en-US"/>
        </w:rPr>
      </w:pPr>
      <w:r w:rsidRPr="005F70CF">
        <w:rPr>
          <w:rFonts w:ascii="Arial" w:hAnsi="Arial" w:cs="Arial"/>
          <w:color w:val="444444"/>
          <w:lang w:val="en-US"/>
        </w:rPr>
        <w:t> </w:t>
      </w:r>
    </w:p>
    <w:p w:rsidR="0070723E" w:rsidRPr="005F70CF" w:rsidRDefault="0070723E" w:rsidP="005F70CF">
      <w:pPr>
        <w:jc w:val="both"/>
        <w:rPr>
          <w:rFonts w:ascii="Arial" w:hAnsi="Arial" w:cs="Arial"/>
          <w:sz w:val="24"/>
          <w:szCs w:val="24"/>
          <w:lang w:val="en-US"/>
        </w:rPr>
      </w:pPr>
    </w:p>
    <w:sectPr w:rsidR="0070723E" w:rsidRPr="005F70CF" w:rsidSect="005F70CF">
      <w:pgSz w:w="11906" w:h="16838"/>
      <w:pgMar w:top="1417" w:right="707" w:bottom="709" w:left="283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ABD"/>
    <w:rsid w:val="00275284"/>
    <w:rsid w:val="003208CB"/>
    <w:rsid w:val="0039428E"/>
    <w:rsid w:val="005F70CF"/>
    <w:rsid w:val="0070723E"/>
    <w:rsid w:val="009346C1"/>
    <w:rsid w:val="00941A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941AB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941ABD"/>
    <w:rPr>
      <w:b/>
      <w:bCs/>
    </w:rPr>
  </w:style>
  <w:style w:type="character" w:styleId="Hyperlink">
    <w:name w:val="Hyperlink"/>
    <w:basedOn w:val="Fontepargpadro"/>
    <w:uiPriority w:val="99"/>
    <w:semiHidden/>
    <w:unhideWhenUsed/>
    <w:rsid w:val="00941AB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941AB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941ABD"/>
    <w:rPr>
      <w:b/>
      <w:bCs/>
    </w:rPr>
  </w:style>
  <w:style w:type="character" w:styleId="Hyperlink">
    <w:name w:val="Hyperlink"/>
    <w:basedOn w:val="Fontepargpadro"/>
    <w:uiPriority w:val="99"/>
    <w:semiHidden/>
    <w:unhideWhenUsed/>
    <w:rsid w:val="00941A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69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maraportoxavier.rs.gov.br/"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485</Words>
  <Characters>2625</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4</cp:revision>
  <dcterms:created xsi:type="dcterms:W3CDTF">2017-11-30T14:49:00Z</dcterms:created>
  <dcterms:modified xsi:type="dcterms:W3CDTF">2017-12-01T12:46:00Z</dcterms:modified>
</cp:coreProperties>
</file>