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7160" w:rsidRPr="00786427" w:rsidRDefault="00267160" w:rsidP="00267160">
      <w:pPr>
        <w:pStyle w:val="SemEspaamento"/>
        <w:jc w:val="both"/>
        <w:rPr>
          <w:rFonts w:ascii="Arial" w:eastAsia="Times New Roman" w:hAnsi="Arial" w:cs="Arial"/>
          <w:b/>
          <w:bCs/>
          <w:color w:val="0000FF"/>
          <w:sz w:val="24"/>
          <w:szCs w:val="24"/>
          <w:lang w:eastAsia="pt-BR"/>
        </w:rPr>
      </w:pPr>
      <w:r w:rsidRPr="00C7331C">
        <w:rPr>
          <w:rFonts w:ascii="Arial" w:eastAsia="Times New Roman" w:hAnsi="Arial" w:cs="Arial"/>
          <w:b/>
          <w:sz w:val="24"/>
          <w:szCs w:val="24"/>
          <w:lang w:eastAsia="pt-BR"/>
        </w:rPr>
        <w:t>ATA Nº 18/2019</w:t>
      </w:r>
      <w:r w:rsidRPr="00C7331C">
        <w:rPr>
          <w:rFonts w:ascii="Arial" w:eastAsia="Times New Roman" w:hAnsi="Arial" w:cs="Arial"/>
          <w:sz w:val="24"/>
          <w:szCs w:val="24"/>
          <w:lang w:eastAsia="pt-BR"/>
        </w:rPr>
        <w:t xml:space="preserve"> - Aos sete (07) dias do mês de outubro do ano de dois mil e dezenove (2019) reuniram-se, ordinariamente, no Plenário Vereador Evaldo Becker, às 19 horas, os seguintes vereadores:</w:t>
      </w:r>
      <w:r w:rsidRPr="00C7331C">
        <w:rPr>
          <w:rFonts w:ascii="Arial" w:eastAsia="Times New Roman" w:hAnsi="Arial" w:cs="Arial"/>
          <w:b/>
          <w:bCs/>
          <w:sz w:val="24"/>
          <w:szCs w:val="24"/>
          <w:lang w:eastAsia="pt-BR"/>
        </w:rPr>
        <w:t xml:space="preserve"> EDIO ECKERLEBEN, ALISSON CLEITON STEINBRENNER, ADIOVANO SANDRO SCHMECHEL, ALBERTO DA VEIGA FERREIRA, BERENICE KOHL PIVA, ELIOMAR KRETSCHMER, JANDIR DELLA FLORA, PAULO ZILLI, VANDERLEI ANTONIO VIEIRA.</w:t>
      </w:r>
      <w:r w:rsidRPr="00C7331C">
        <w:rPr>
          <w:rFonts w:ascii="Arial" w:eastAsia="Times New Roman" w:hAnsi="Arial" w:cs="Arial"/>
          <w:sz w:val="24"/>
          <w:szCs w:val="24"/>
          <w:lang w:eastAsia="pt-BR"/>
        </w:rPr>
        <w:t xml:space="preserve"> Com a presença de todos os Vereadores que compõe o Legislativo </w:t>
      </w:r>
      <w:proofErr w:type="spellStart"/>
      <w:r w:rsidRPr="00C7331C">
        <w:rPr>
          <w:rFonts w:ascii="Arial" w:eastAsia="Times New Roman" w:hAnsi="Arial" w:cs="Arial"/>
          <w:sz w:val="24"/>
          <w:szCs w:val="24"/>
          <w:lang w:eastAsia="pt-BR"/>
        </w:rPr>
        <w:t>Portoxavierense</w:t>
      </w:r>
      <w:proofErr w:type="spellEnd"/>
      <w:r w:rsidRPr="00C7331C">
        <w:rPr>
          <w:rFonts w:ascii="Arial" w:eastAsia="Times New Roman" w:hAnsi="Arial" w:cs="Arial"/>
          <w:sz w:val="24"/>
          <w:szCs w:val="24"/>
          <w:lang w:eastAsia="pt-BR"/>
        </w:rPr>
        <w:t xml:space="preserve">, o Senhor Presidente, Eliomar </w:t>
      </w:r>
      <w:proofErr w:type="spellStart"/>
      <w:r w:rsidRPr="00C7331C">
        <w:rPr>
          <w:rFonts w:ascii="Arial" w:eastAsia="Times New Roman" w:hAnsi="Arial" w:cs="Arial"/>
          <w:sz w:val="24"/>
          <w:szCs w:val="24"/>
          <w:lang w:eastAsia="pt-BR"/>
        </w:rPr>
        <w:t>Kretschmer</w:t>
      </w:r>
      <w:proofErr w:type="spellEnd"/>
      <w:r w:rsidRPr="00C7331C">
        <w:rPr>
          <w:rFonts w:ascii="Arial" w:eastAsia="Times New Roman" w:hAnsi="Arial" w:cs="Arial"/>
          <w:sz w:val="24"/>
          <w:szCs w:val="24"/>
          <w:lang w:eastAsia="pt-BR"/>
        </w:rPr>
        <w:t xml:space="preserve">, invocou a proteção de Deus e deu por aberto os trabalhos e solicitou ao Senhor Secretário, Vereador Alisson </w:t>
      </w:r>
      <w:proofErr w:type="spellStart"/>
      <w:r w:rsidRPr="00C7331C">
        <w:rPr>
          <w:rFonts w:ascii="Arial" w:eastAsia="Times New Roman" w:hAnsi="Arial" w:cs="Arial"/>
          <w:sz w:val="24"/>
          <w:szCs w:val="24"/>
          <w:lang w:eastAsia="pt-BR"/>
        </w:rPr>
        <w:t>Steinbrenner</w:t>
      </w:r>
      <w:proofErr w:type="spellEnd"/>
      <w:r w:rsidRPr="00C7331C">
        <w:rPr>
          <w:rFonts w:ascii="Arial" w:eastAsia="Times New Roman" w:hAnsi="Arial" w:cs="Arial"/>
          <w:sz w:val="24"/>
          <w:szCs w:val="24"/>
          <w:lang w:eastAsia="pt-BR"/>
        </w:rPr>
        <w:t xml:space="preserve">, que fizesse a leitura da Ordem do Dia. A seguir o Senhor Presidente solicitou ao Vereador </w:t>
      </w:r>
      <w:proofErr w:type="spellStart"/>
      <w:r w:rsidRPr="00C7331C">
        <w:rPr>
          <w:rFonts w:ascii="Arial" w:eastAsia="Times New Roman" w:hAnsi="Arial" w:cs="Arial"/>
          <w:sz w:val="24"/>
          <w:szCs w:val="24"/>
          <w:lang w:eastAsia="pt-BR"/>
        </w:rPr>
        <w:t>Aldiovano</w:t>
      </w:r>
      <w:proofErr w:type="spellEnd"/>
      <w:r w:rsidRPr="00C7331C">
        <w:rPr>
          <w:rFonts w:ascii="Arial" w:eastAsia="Times New Roman" w:hAnsi="Arial" w:cs="Arial"/>
          <w:sz w:val="24"/>
          <w:szCs w:val="24"/>
          <w:lang w:eastAsia="pt-BR"/>
        </w:rPr>
        <w:t xml:space="preserve"> que realizasse a leitura de um texto bíblico na forma de costume. Foi lida a Ata nº 17/2019, que foi colocada em votação e aprovada por unanimidade de votos. Prosseguindo, o Senhor Presidente solicitou ao Senhor Secretário que procedesse à leitura das </w:t>
      </w:r>
      <w:r w:rsidRPr="00C7331C">
        <w:rPr>
          <w:rFonts w:ascii="Arial" w:hAnsi="Arial" w:cs="Arial"/>
          <w:b/>
          <w:sz w:val="24"/>
          <w:szCs w:val="24"/>
        </w:rPr>
        <w:t xml:space="preserve">CORRESPONDÊNCIAS RECEBIDAS: </w:t>
      </w:r>
      <w:r w:rsidRPr="00C7331C">
        <w:rPr>
          <w:rFonts w:ascii="Arial" w:hAnsi="Arial" w:cs="Arial"/>
          <w:sz w:val="24"/>
          <w:szCs w:val="24"/>
        </w:rPr>
        <w:t xml:space="preserve"> Oficio Circular nº 04/2019</w:t>
      </w:r>
      <w:r w:rsidRPr="00C7331C">
        <w:rPr>
          <w:rFonts w:ascii="Arial" w:hAnsi="Arial" w:cs="Arial"/>
          <w:b/>
          <w:bCs/>
          <w:sz w:val="24"/>
          <w:szCs w:val="24"/>
        </w:rPr>
        <w:t xml:space="preserve">, </w:t>
      </w:r>
      <w:r w:rsidRPr="00C7331C">
        <w:rPr>
          <w:rFonts w:ascii="Arial" w:hAnsi="Arial" w:cs="Arial"/>
          <w:sz w:val="24"/>
          <w:szCs w:val="24"/>
        </w:rPr>
        <w:t xml:space="preserve">da Câmara Municipal de Vereadores de Cerro Largo, convidando para Reunião Ordinária da Associação dos Legislativos das Missões – ALM, no dia 12 de outubro de 2019, a partir das 9 horas e 30 minutos na Sede da Câmara de Vereadores. </w:t>
      </w:r>
      <w:r w:rsidRPr="00C7331C">
        <w:rPr>
          <w:rFonts w:ascii="Arial" w:hAnsi="Arial" w:cs="Arial"/>
          <w:b/>
          <w:bCs/>
          <w:sz w:val="24"/>
          <w:szCs w:val="24"/>
        </w:rPr>
        <w:t xml:space="preserve">CONVITE, </w:t>
      </w:r>
      <w:r w:rsidRPr="00C7331C">
        <w:rPr>
          <w:rFonts w:ascii="Arial" w:hAnsi="Arial" w:cs="Arial"/>
          <w:sz w:val="24"/>
          <w:szCs w:val="24"/>
        </w:rPr>
        <w:t xml:space="preserve">da Assembleia Legislativa do Rio Grande do Sul, através do Gabinete do Deputado Capitão Macedo, presidente da Frente Parlamentar em Defesa da Produção de Leite na Agricultura Familiar, para AUDIENCIA PUBLICA PARA DEBTER OS DESAFIOS DA CADEIA PRODUTIVA DO LEITE QUE AFETAM A AGRICULTURA FAMILIAR, no Auditório da AMM, na cidade de Cerro Largo no dia 10 de outubro de 2019. Correspondência do Sindicato dos Trabalhadores em Empresa de Correios e Telégrafos de Santa Maria e Região, solicitando apoio incondicional para votarem uma Moção de Repudio, contra a Privatização dos Correios. A seguir o Sr. Presidente colocou em discussão o </w:t>
      </w:r>
      <w:r w:rsidRPr="00C7331C">
        <w:rPr>
          <w:rFonts w:ascii="Arial" w:hAnsi="Arial" w:cs="Arial"/>
          <w:b/>
          <w:bCs/>
          <w:sz w:val="24"/>
          <w:szCs w:val="24"/>
        </w:rPr>
        <w:t xml:space="preserve">PROJETO DE LEI Nº 2.745, </w:t>
      </w:r>
      <w:r w:rsidRPr="00C7331C">
        <w:rPr>
          <w:rFonts w:ascii="Arial" w:hAnsi="Arial" w:cs="Arial"/>
          <w:sz w:val="24"/>
          <w:szCs w:val="24"/>
        </w:rPr>
        <w:t>que</w:t>
      </w:r>
      <w:r w:rsidRPr="00C7331C">
        <w:rPr>
          <w:rFonts w:ascii="Arial" w:hAnsi="Arial" w:cs="Arial"/>
          <w:color w:val="FF0000"/>
          <w:sz w:val="24"/>
          <w:szCs w:val="24"/>
        </w:rPr>
        <w:t xml:space="preserve"> </w:t>
      </w:r>
      <w:r w:rsidRPr="00C7331C">
        <w:rPr>
          <w:rFonts w:ascii="Arial" w:hAnsi="Arial" w:cs="Arial"/>
          <w:sz w:val="24"/>
          <w:szCs w:val="24"/>
        </w:rPr>
        <w:t xml:space="preserve">AUTORIZA A CONTRATAÇÃO TEMPORÁRIA DE EXCEPCIONAL INTERESSE PÚBLICO E DÁ OUTRAS PROVIDÊNCIAS. Em votação foi aprovado por unanimidade de votos. </w:t>
      </w:r>
      <w:r w:rsidRPr="00C7331C">
        <w:rPr>
          <w:rFonts w:ascii="Arial" w:hAnsi="Arial" w:cs="Arial"/>
          <w:b/>
          <w:sz w:val="24"/>
          <w:szCs w:val="24"/>
        </w:rPr>
        <w:t xml:space="preserve">PROJETO DE LEI N° 2.746, </w:t>
      </w:r>
      <w:r w:rsidRPr="00C7331C">
        <w:rPr>
          <w:rFonts w:ascii="Arial" w:hAnsi="Arial" w:cs="Arial"/>
          <w:bCs/>
          <w:sz w:val="24"/>
          <w:szCs w:val="24"/>
        </w:rPr>
        <w:t xml:space="preserve">que </w:t>
      </w:r>
      <w:r w:rsidRPr="00C7331C">
        <w:rPr>
          <w:rFonts w:ascii="Arial" w:hAnsi="Arial" w:cs="Arial"/>
          <w:b/>
          <w:sz w:val="24"/>
          <w:szCs w:val="24"/>
        </w:rPr>
        <w:t xml:space="preserve">INSTITUI TURNO ÚNICO AOS SERVIDORES PÚBLICOS MUNICIPAIS E DÁ OUTRAS PROVIDÊNCIAS. </w:t>
      </w:r>
      <w:r w:rsidRPr="00C7331C">
        <w:rPr>
          <w:rFonts w:ascii="Arial" w:hAnsi="Arial" w:cs="Arial"/>
          <w:bCs/>
          <w:sz w:val="24"/>
          <w:szCs w:val="24"/>
        </w:rPr>
        <w:t xml:space="preserve">Projeto ficou em estudo para ser votado na próxima reunião. A seguir foi realizado a Leitura do </w:t>
      </w:r>
      <w:r w:rsidRPr="00C7331C">
        <w:rPr>
          <w:rFonts w:ascii="Arial" w:hAnsi="Arial" w:cs="Arial"/>
          <w:b/>
          <w:bCs/>
          <w:sz w:val="24"/>
          <w:szCs w:val="24"/>
        </w:rPr>
        <w:t>PROJETO DE LEI Nº 2.744</w:t>
      </w:r>
      <w:r w:rsidRPr="00C7331C">
        <w:rPr>
          <w:rFonts w:ascii="Arial" w:hAnsi="Arial" w:cs="Arial"/>
          <w:sz w:val="24"/>
          <w:szCs w:val="24"/>
        </w:rPr>
        <w:t xml:space="preserve">, que DISPÕE SOBRE AS DIRETRIZES ORÇAMENTÁRIAS PARA O EXERCÍCIO FINANCEIRO DE 2020. O Senhor Presidente falou que o referido Projeto está tramitando na Casa e que foi marcado Audiência Pública para o dia 21.10.2019 às 11horas. </w:t>
      </w:r>
      <w:r w:rsidRPr="00C7331C">
        <w:rPr>
          <w:rFonts w:ascii="Arial" w:hAnsi="Arial" w:cs="Arial"/>
          <w:b/>
          <w:bCs/>
          <w:sz w:val="24"/>
          <w:szCs w:val="24"/>
        </w:rPr>
        <w:t>PROPOSIÇÃO Nº 117/2019, DO VEREADOR PAULO ZILLI</w:t>
      </w:r>
      <w:r w:rsidRPr="00C7331C">
        <w:rPr>
          <w:rFonts w:ascii="Arial" w:hAnsi="Arial" w:cs="Arial"/>
          <w:sz w:val="24"/>
          <w:szCs w:val="24"/>
        </w:rPr>
        <w:t xml:space="preserve">, da Bancada do   Movimento Democrático Brasileiro – MDB, vem por meio deste após tramitação Regimental e aprovação em Plenário, solicitar que esta Casa envie cópia desta indicação ao Sr. Prefeito Municipal para que o mesmo tome providencias com a máxima urgência e determine a  secretaria  competente  para que seja feito  o </w:t>
      </w:r>
      <w:proofErr w:type="spellStart"/>
      <w:r w:rsidRPr="00C7331C">
        <w:rPr>
          <w:rFonts w:ascii="Arial" w:hAnsi="Arial" w:cs="Arial"/>
          <w:sz w:val="24"/>
          <w:szCs w:val="24"/>
        </w:rPr>
        <w:t>patrolamento</w:t>
      </w:r>
      <w:proofErr w:type="spellEnd"/>
      <w:r w:rsidRPr="00C7331C">
        <w:rPr>
          <w:rFonts w:ascii="Arial" w:hAnsi="Arial" w:cs="Arial"/>
          <w:sz w:val="24"/>
          <w:szCs w:val="24"/>
        </w:rPr>
        <w:t xml:space="preserve">  e </w:t>
      </w:r>
      <w:proofErr w:type="spellStart"/>
      <w:r w:rsidRPr="00C7331C">
        <w:rPr>
          <w:rFonts w:ascii="Arial" w:hAnsi="Arial" w:cs="Arial"/>
          <w:sz w:val="24"/>
          <w:szCs w:val="24"/>
        </w:rPr>
        <w:t>encascalhamento</w:t>
      </w:r>
      <w:proofErr w:type="spellEnd"/>
      <w:r w:rsidRPr="00C7331C">
        <w:rPr>
          <w:rFonts w:ascii="Arial" w:hAnsi="Arial" w:cs="Arial"/>
          <w:sz w:val="24"/>
          <w:szCs w:val="24"/>
        </w:rPr>
        <w:t xml:space="preserve"> na estrada geral da Linha Laranjeira Campina. Em votação foi aprovado por unanimidade de votos </w:t>
      </w:r>
      <w:r w:rsidRPr="00C7331C">
        <w:rPr>
          <w:rFonts w:ascii="Arial" w:hAnsi="Arial" w:cs="Arial"/>
          <w:b/>
          <w:bCs/>
          <w:sz w:val="24"/>
          <w:szCs w:val="24"/>
        </w:rPr>
        <w:t>PROPOSIÇÃO Nº 118/2019, DO VEREADOR JANDIR DELLA FLORA</w:t>
      </w:r>
      <w:r w:rsidRPr="00C7331C">
        <w:rPr>
          <w:rFonts w:ascii="Arial" w:hAnsi="Arial" w:cs="Arial"/>
          <w:sz w:val="24"/>
          <w:szCs w:val="24"/>
        </w:rPr>
        <w:t xml:space="preserve">, da Bancada  do Movimento Democrático Brasileiro – MDB – Propõe após ouvir o colendo Plenário que esta Casa se dirija ao Chefe do Poder Executivo Municipal para que o mesmo determine a Secretaria competente que seja feito o </w:t>
      </w:r>
      <w:proofErr w:type="spellStart"/>
      <w:r w:rsidRPr="00C7331C">
        <w:rPr>
          <w:rFonts w:ascii="Arial" w:hAnsi="Arial" w:cs="Arial"/>
          <w:sz w:val="24"/>
          <w:szCs w:val="24"/>
        </w:rPr>
        <w:t>patrolamento</w:t>
      </w:r>
      <w:proofErr w:type="spellEnd"/>
      <w:r w:rsidRPr="00C7331C">
        <w:rPr>
          <w:rFonts w:ascii="Arial" w:hAnsi="Arial" w:cs="Arial"/>
          <w:sz w:val="24"/>
          <w:szCs w:val="24"/>
        </w:rPr>
        <w:t xml:space="preserve">, </w:t>
      </w:r>
      <w:proofErr w:type="spellStart"/>
      <w:r w:rsidRPr="00C7331C">
        <w:rPr>
          <w:rFonts w:ascii="Arial" w:hAnsi="Arial" w:cs="Arial"/>
          <w:sz w:val="24"/>
          <w:szCs w:val="24"/>
        </w:rPr>
        <w:t>encascalhamento</w:t>
      </w:r>
      <w:proofErr w:type="spellEnd"/>
      <w:r w:rsidRPr="00C7331C">
        <w:rPr>
          <w:rFonts w:ascii="Arial" w:hAnsi="Arial" w:cs="Arial"/>
          <w:sz w:val="24"/>
          <w:szCs w:val="24"/>
        </w:rPr>
        <w:t xml:space="preserve">  da estrada que dá acesso a propriedade da </w:t>
      </w:r>
      <w:r w:rsidRPr="00C7331C">
        <w:rPr>
          <w:rFonts w:ascii="Arial" w:hAnsi="Arial" w:cs="Arial"/>
          <w:sz w:val="24"/>
          <w:szCs w:val="24"/>
        </w:rPr>
        <w:lastRenderedPageBreak/>
        <w:t xml:space="preserve">senhora Marlene </w:t>
      </w:r>
      <w:proofErr w:type="spellStart"/>
      <w:r w:rsidRPr="00C7331C">
        <w:rPr>
          <w:rFonts w:ascii="Arial" w:hAnsi="Arial" w:cs="Arial"/>
          <w:sz w:val="24"/>
          <w:szCs w:val="24"/>
        </w:rPr>
        <w:t>Sapper</w:t>
      </w:r>
      <w:proofErr w:type="spellEnd"/>
      <w:r w:rsidRPr="00C7331C">
        <w:rPr>
          <w:rFonts w:ascii="Arial" w:hAnsi="Arial" w:cs="Arial"/>
          <w:sz w:val="24"/>
          <w:szCs w:val="24"/>
        </w:rPr>
        <w:t xml:space="preserve"> em Linha São Francisco. Em votação foi aprovado por unanimidade de votos. </w:t>
      </w:r>
      <w:r w:rsidRPr="00C7331C">
        <w:rPr>
          <w:rFonts w:ascii="Arial" w:hAnsi="Arial" w:cs="Arial"/>
          <w:b/>
          <w:bCs/>
          <w:sz w:val="24"/>
          <w:szCs w:val="24"/>
        </w:rPr>
        <w:t xml:space="preserve">PROPOSIÇÃO Nº 119/2019, DO VEREADOR </w:t>
      </w:r>
      <w:r w:rsidRPr="00C7331C">
        <w:rPr>
          <w:rFonts w:ascii="Arial" w:hAnsi="Arial" w:cs="Arial"/>
          <w:b/>
          <w:sz w:val="24"/>
          <w:szCs w:val="24"/>
        </w:rPr>
        <w:t>JANDIR DELLA-FLORA,</w:t>
      </w:r>
      <w:r w:rsidRPr="00C7331C">
        <w:rPr>
          <w:rFonts w:ascii="Arial" w:hAnsi="Arial" w:cs="Arial"/>
          <w:sz w:val="24"/>
          <w:szCs w:val="24"/>
        </w:rPr>
        <w:t xml:space="preserve"> da Bancada do Partido do Movimento Democrático Brasileiro – PMDB, vem por meio deste após tramitação regimental, e aprovação em Plenário, que esta Casa envie ao Sr. Prefeito Municipal cópia do seguinte pedido de informação, conforme Art. 192 do R.I desta Casa Legislativa</w:t>
      </w:r>
      <w:r>
        <w:rPr>
          <w:rFonts w:ascii="Arial" w:hAnsi="Arial" w:cs="Arial"/>
          <w:sz w:val="24"/>
          <w:szCs w:val="24"/>
        </w:rPr>
        <w:t xml:space="preserve">: - </w:t>
      </w:r>
      <w:r w:rsidRPr="00C7331C">
        <w:rPr>
          <w:rFonts w:ascii="Arial" w:hAnsi="Arial" w:cs="Arial"/>
          <w:sz w:val="24"/>
          <w:szCs w:val="24"/>
        </w:rPr>
        <w:t xml:space="preserve">Qual o motivo da não inclusão da sessão solene de entrega dos certificados de longa convivência (50 anos de casado) na programação do dia do idoso conforme prevê Lei Municipal 2.134 de 01 de agosto de 2011. Em votação foi aprovado por unanimidade de votos. </w:t>
      </w:r>
      <w:r w:rsidRPr="00C7331C">
        <w:rPr>
          <w:rFonts w:ascii="Arial" w:hAnsi="Arial" w:cs="Arial"/>
          <w:b/>
          <w:bCs/>
          <w:sz w:val="24"/>
          <w:szCs w:val="24"/>
        </w:rPr>
        <w:t>P</w:t>
      </w:r>
      <w:r w:rsidR="00923C3C">
        <w:rPr>
          <w:rFonts w:ascii="Arial" w:hAnsi="Arial" w:cs="Arial"/>
          <w:b/>
          <w:bCs/>
          <w:sz w:val="24"/>
          <w:szCs w:val="24"/>
        </w:rPr>
        <w:t>R</w:t>
      </w:r>
      <w:r w:rsidRPr="00C7331C">
        <w:rPr>
          <w:rFonts w:ascii="Arial" w:hAnsi="Arial" w:cs="Arial"/>
          <w:b/>
          <w:bCs/>
          <w:sz w:val="24"/>
          <w:szCs w:val="24"/>
        </w:rPr>
        <w:t>OPOSIÇÃO Nº 120/2019, DO VEREADOR JANDIR DELLA FLORA</w:t>
      </w:r>
      <w:r w:rsidRPr="00C7331C">
        <w:rPr>
          <w:rFonts w:ascii="Arial" w:hAnsi="Arial" w:cs="Arial"/>
          <w:sz w:val="24"/>
          <w:szCs w:val="24"/>
        </w:rPr>
        <w:t xml:space="preserve">, da Bancada  do Movimento Democrático Brasileiro – MDB – Propõe após ouvir o colendo Plenário que esta Casa se dirija ao Chefe do Poder Executivo Municipal para que o mesmo determine a Secretaria competente que seja feito o </w:t>
      </w:r>
      <w:proofErr w:type="spellStart"/>
      <w:r w:rsidRPr="00C7331C">
        <w:rPr>
          <w:rFonts w:ascii="Arial" w:hAnsi="Arial" w:cs="Arial"/>
          <w:sz w:val="24"/>
          <w:szCs w:val="24"/>
        </w:rPr>
        <w:t>patrolamento</w:t>
      </w:r>
      <w:proofErr w:type="spellEnd"/>
      <w:r w:rsidRPr="00C7331C">
        <w:rPr>
          <w:rFonts w:ascii="Arial" w:hAnsi="Arial" w:cs="Arial"/>
          <w:sz w:val="24"/>
          <w:szCs w:val="24"/>
        </w:rPr>
        <w:t xml:space="preserve">, </w:t>
      </w:r>
      <w:proofErr w:type="spellStart"/>
      <w:r w:rsidRPr="00C7331C">
        <w:rPr>
          <w:rFonts w:ascii="Arial" w:hAnsi="Arial" w:cs="Arial"/>
          <w:sz w:val="24"/>
          <w:szCs w:val="24"/>
        </w:rPr>
        <w:t>encascalhamento</w:t>
      </w:r>
      <w:proofErr w:type="spellEnd"/>
      <w:r w:rsidRPr="00C7331C">
        <w:rPr>
          <w:rFonts w:ascii="Arial" w:hAnsi="Arial" w:cs="Arial"/>
          <w:sz w:val="24"/>
          <w:szCs w:val="24"/>
        </w:rPr>
        <w:t xml:space="preserve"> e compactação da estrada municipal saindo da  BR 392 que dá acesso a empresa CATURRA e no  </w:t>
      </w:r>
      <w:proofErr w:type="spellStart"/>
      <w:r w:rsidRPr="00C7331C">
        <w:rPr>
          <w:rFonts w:ascii="Arial" w:hAnsi="Arial" w:cs="Arial"/>
          <w:sz w:val="24"/>
          <w:szCs w:val="24"/>
        </w:rPr>
        <w:t>matrizeiro</w:t>
      </w:r>
      <w:proofErr w:type="spellEnd"/>
      <w:r w:rsidRPr="00C7331C">
        <w:rPr>
          <w:rFonts w:ascii="Arial" w:hAnsi="Arial" w:cs="Arial"/>
          <w:sz w:val="24"/>
          <w:szCs w:val="24"/>
        </w:rPr>
        <w:t xml:space="preserve"> de suínos do senhor Mario </w:t>
      </w:r>
      <w:proofErr w:type="spellStart"/>
      <w:r w:rsidRPr="00C7331C">
        <w:rPr>
          <w:rFonts w:ascii="Arial" w:hAnsi="Arial" w:cs="Arial"/>
          <w:sz w:val="24"/>
          <w:szCs w:val="24"/>
        </w:rPr>
        <w:t>Engers</w:t>
      </w:r>
      <w:proofErr w:type="spellEnd"/>
      <w:r w:rsidRPr="00C7331C">
        <w:rPr>
          <w:rFonts w:ascii="Arial" w:hAnsi="Arial" w:cs="Arial"/>
          <w:sz w:val="24"/>
          <w:szCs w:val="24"/>
        </w:rPr>
        <w:t xml:space="preserve">, também  o </w:t>
      </w:r>
      <w:proofErr w:type="spellStart"/>
      <w:r w:rsidRPr="00C7331C">
        <w:rPr>
          <w:rFonts w:ascii="Arial" w:hAnsi="Arial" w:cs="Arial"/>
          <w:sz w:val="24"/>
          <w:szCs w:val="24"/>
        </w:rPr>
        <w:t>patrolamento</w:t>
      </w:r>
      <w:proofErr w:type="spellEnd"/>
      <w:r w:rsidRPr="00C7331C">
        <w:rPr>
          <w:rFonts w:ascii="Arial" w:hAnsi="Arial" w:cs="Arial"/>
          <w:sz w:val="24"/>
          <w:szCs w:val="24"/>
        </w:rPr>
        <w:t xml:space="preserve">  aos acessos dos outros moradores  da Linha Nova. Em votação foi aprovado por unanimidade de votos. </w:t>
      </w:r>
      <w:r w:rsidRPr="00C7331C">
        <w:rPr>
          <w:rFonts w:ascii="Arial" w:hAnsi="Arial" w:cs="Arial"/>
          <w:b/>
          <w:bCs/>
          <w:sz w:val="24"/>
          <w:szCs w:val="24"/>
        </w:rPr>
        <w:t>PROPOSIÇÃO Nº 121/2019, DO VEREADOR</w:t>
      </w:r>
      <w:r w:rsidRPr="00C7331C">
        <w:rPr>
          <w:rFonts w:ascii="Arial" w:hAnsi="Arial" w:cs="Arial"/>
          <w:sz w:val="24"/>
          <w:szCs w:val="24"/>
        </w:rPr>
        <w:t xml:space="preserve"> </w:t>
      </w:r>
      <w:r w:rsidRPr="00C7331C">
        <w:rPr>
          <w:rFonts w:ascii="Arial" w:hAnsi="Arial" w:cs="Arial"/>
          <w:b/>
          <w:bCs/>
          <w:sz w:val="24"/>
          <w:szCs w:val="24"/>
        </w:rPr>
        <w:t>VANDERLEI VIEIRA,</w:t>
      </w:r>
      <w:r w:rsidR="00923C3C">
        <w:rPr>
          <w:rFonts w:ascii="Arial" w:hAnsi="Arial" w:cs="Arial"/>
          <w:b/>
          <w:bCs/>
          <w:sz w:val="24"/>
          <w:szCs w:val="24"/>
        </w:rPr>
        <w:t xml:space="preserve"> </w:t>
      </w:r>
      <w:r w:rsidRPr="00C7331C">
        <w:rPr>
          <w:rFonts w:ascii="Arial" w:hAnsi="Arial" w:cs="Arial"/>
          <w:sz w:val="24"/>
          <w:szCs w:val="24"/>
        </w:rPr>
        <w:t>da Bancada  do P</w:t>
      </w:r>
      <w:r w:rsidR="00923C3C">
        <w:rPr>
          <w:rFonts w:ascii="Arial" w:hAnsi="Arial" w:cs="Arial"/>
          <w:sz w:val="24"/>
          <w:szCs w:val="24"/>
        </w:rPr>
        <w:t xml:space="preserve">rogressistas, que </w:t>
      </w:r>
      <w:r w:rsidRPr="00C7331C">
        <w:rPr>
          <w:rFonts w:ascii="Arial" w:hAnsi="Arial" w:cs="Arial"/>
          <w:sz w:val="24"/>
          <w:szCs w:val="24"/>
        </w:rPr>
        <w:t xml:space="preserve">Propõe após ouvir o colendo Plenário que esta Casa se dirija ao Chefe do Poder Executivo Municipal para que o mesmo verifique a possibilidade de abrir </w:t>
      </w:r>
      <w:r w:rsidR="00923C3C">
        <w:rPr>
          <w:rFonts w:ascii="Arial" w:hAnsi="Arial" w:cs="Arial"/>
          <w:sz w:val="24"/>
          <w:szCs w:val="24"/>
        </w:rPr>
        <w:t>E</w:t>
      </w:r>
      <w:r w:rsidRPr="00C7331C">
        <w:rPr>
          <w:rFonts w:ascii="Arial" w:hAnsi="Arial" w:cs="Arial"/>
          <w:sz w:val="24"/>
          <w:szCs w:val="24"/>
        </w:rPr>
        <w:t xml:space="preserve">dital para venda dos bens imóveis(áreas de terras, colégios desativados) e bens moveis inservíveis do município. Em votação foi aprovado por unanimidade de votos. </w:t>
      </w:r>
      <w:r w:rsidRPr="00C7331C">
        <w:rPr>
          <w:rFonts w:ascii="Arial" w:hAnsi="Arial" w:cs="Arial"/>
          <w:b/>
          <w:bCs/>
          <w:sz w:val="24"/>
          <w:szCs w:val="24"/>
        </w:rPr>
        <w:t>PROPOSIÇAO Nº 122/2019, DO VEREADOR PAULO ZILLI</w:t>
      </w:r>
      <w:r w:rsidRPr="00C7331C">
        <w:rPr>
          <w:rFonts w:ascii="Arial" w:hAnsi="Arial" w:cs="Arial"/>
          <w:sz w:val="24"/>
          <w:szCs w:val="24"/>
        </w:rPr>
        <w:t>, da Bancada do Movimento Democrático Brasileiro- MDB, vem por meio deste, após tramitação Regimental e aprovação em Plenário</w:t>
      </w:r>
      <w:r w:rsidR="00923C3C">
        <w:rPr>
          <w:rFonts w:ascii="Arial" w:hAnsi="Arial" w:cs="Arial"/>
          <w:sz w:val="24"/>
          <w:szCs w:val="24"/>
        </w:rPr>
        <w:t xml:space="preserve"> solicitar</w:t>
      </w:r>
      <w:r w:rsidRPr="00C7331C">
        <w:rPr>
          <w:rFonts w:ascii="Arial" w:hAnsi="Arial" w:cs="Arial"/>
          <w:sz w:val="24"/>
          <w:szCs w:val="24"/>
        </w:rPr>
        <w:t xml:space="preserve"> que esta Casa envie ao Executivo Municipal o seguinte Pedido de Informação conforme previsto no Art. 192 § 2º do Regimento Interno desta Casa Legislativa: -</w:t>
      </w:r>
      <w:r w:rsidR="00923C3C">
        <w:rPr>
          <w:rFonts w:ascii="Arial" w:hAnsi="Arial" w:cs="Arial"/>
          <w:sz w:val="24"/>
          <w:szCs w:val="24"/>
        </w:rPr>
        <w:t xml:space="preserve"> </w:t>
      </w:r>
      <w:r w:rsidRPr="00C7331C">
        <w:rPr>
          <w:rFonts w:ascii="Arial" w:hAnsi="Arial" w:cs="Arial"/>
          <w:sz w:val="24"/>
          <w:szCs w:val="24"/>
        </w:rPr>
        <w:t xml:space="preserve">Referente a resposta do oficio 166 GP sobre o pedido de informaçãonº75/2019,  sabendo que a carga horária do Dr. Cassius G. </w:t>
      </w:r>
      <w:proofErr w:type="spellStart"/>
      <w:r w:rsidRPr="00C7331C">
        <w:rPr>
          <w:rFonts w:ascii="Arial" w:hAnsi="Arial" w:cs="Arial"/>
          <w:sz w:val="24"/>
          <w:szCs w:val="24"/>
        </w:rPr>
        <w:t>Schetko</w:t>
      </w:r>
      <w:proofErr w:type="spellEnd"/>
      <w:r w:rsidRPr="00C7331C">
        <w:rPr>
          <w:rFonts w:ascii="Arial" w:hAnsi="Arial" w:cs="Arial"/>
          <w:sz w:val="24"/>
          <w:szCs w:val="24"/>
        </w:rPr>
        <w:t xml:space="preserve"> é de 40 horas semanais no posto de saúde, onde o atendimento no posto é das 7h45min às 12h e das 13h30min às 17h15, se o mesmo também tem obrigação de atender nesse horário? e cópia do registro do cartão ponto dos últimos três meses. Em votação foi aprovado por unanimidade de votos. </w:t>
      </w:r>
      <w:r w:rsidRPr="00C7331C">
        <w:rPr>
          <w:rFonts w:ascii="Arial" w:hAnsi="Arial" w:cs="Arial"/>
          <w:b/>
          <w:bCs/>
          <w:sz w:val="24"/>
          <w:szCs w:val="24"/>
        </w:rPr>
        <w:t xml:space="preserve">PROPOSIÇÃO Nº 123, DO VEREADOR VANDERLEI VIEIRA, </w:t>
      </w:r>
      <w:r w:rsidRPr="00C7331C">
        <w:rPr>
          <w:rFonts w:ascii="Arial" w:hAnsi="Arial" w:cs="Arial"/>
          <w:sz w:val="24"/>
          <w:szCs w:val="24"/>
        </w:rPr>
        <w:t>da Bancada  do P</w:t>
      </w:r>
      <w:r w:rsidR="00923C3C">
        <w:rPr>
          <w:rFonts w:ascii="Arial" w:hAnsi="Arial" w:cs="Arial"/>
          <w:sz w:val="24"/>
          <w:szCs w:val="24"/>
        </w:rPr>
        <w:t>rogressistas, que</w:t>
      </w:r>
      <w:r w:rsidRPr="00C7331C">
        <w:rPr>
          <w:rFonts w:ascii="Arial" w:hAnsi="Arial" w:cs="Arial"/>
          <w:sz w:val="24"/>
          <w:szCs w:val="24"/>
        </w:rPr>
        <w:t xml:space="preserve"> Propõe após ouvir o colendo Plenário que esta Casa se dirija ao Chefe do Poder Executivo Municipal para que o mesmo determine a Secretaria competente que seja feito o </w:t>
      </w:r>
      <w:proofErr w:type="spellStart"/>
      <w:r w:rsidRPr="00C7331C">
        <w:rPr>
          <w:rFonts w:ascii="Arial" w:hAnsi="Arial" w:cs="Arial"/>
          <w:sz w:val="24"/>
          <w:szCs w:val="24"/>
        </w:rPr>
        <w:t>patrolamento</w:t>
      </w:r>
      <w:proofErr w:type="spellEnd"/>
      <w:r w:rsidRPr="00C7331C">
        <w:rPr>
          <w:rFonts w:ascii="Arial" w:hAnsi="Arial" w:cs="Arial"/>
          <w:sz w:val="24"/>
          <w:szCs w:val="24"/>
        </w:rPr>
        <w:t xml:space="preserve">, </w:t>
      </w:r>
      <w:proofErr w:type="spellStart"/>
      <w:r w:rsidRPr="00C7331C">
        <w:rPr>
          <w:rFonts w:ascii="Arial" w:hAnsi="Arial" w:cs="Arial"/>
          <w:sz w:val="24"/>
          <w:szCs w:val="24"/>
        </w:rPr>
        <w:t>encascalhamento</w:t>
      </w:r>
      <w:proofErr w:type="spellEnd"/>
      <w:r w:rsidRPr="00C7331C">
        <w:rPr>
          <w:rFonts w:ascii="Arial" w:hAnsi="Arial" w:cs="Arial"/>
          <w:sz w:val="24"/>
          <w:szCs w:val="24"/>
        </w:rPr>
        <w:t xml:space="preserve"> na estrada geral da Linha Laranjeira Sul, entrando ao lado da propriedade do Sr.</w:t>
      </w:r>
      <w:r>
        <w:rPr>
          <w:rFonts w:ascii="Arial" w:hAnsi="Arial" w:cs="Arial"/>
          <w:sz w:val="24"/>
          <w:szCs w:val="24"/>
        </w:rPr>
        <w:t xml:space="preserve"> </w:t>
      </w:r>
      <w:r w:rsidRPr="00C7331C">
        <w:rPr>
          <w:rFonts w:ascii="Arial" w:hAnsi="Arial" w:cs="Arial"/>
          <w:sz w:val="24"/>
          <w:szCs w:val="24"/>
        </w:rPr>
        <w:t>Brasil Correia Barbosa até o salão Comunitário do  Barro Preto Sul. Em votação foi aprovado por unanimidade de votos.</w:t>
      </w:r>
      <w:r w:rsidRPr="00C7331C">
        <w:rPr>
          <w:rFonts w:ascii="Arial" w:hAnsi="Arial" w:cs="Arial"/>
          <w:b/>
          <w:bCs/>
          <w:sz w:val="24"/>
          <w:szCs w:val="24"/>
        </w:rPr>
        <w:t xml:space="preserve"> PROPOSIÇÃO Nº 124/2019, DO VEREADOR EDIO ECKERLEBEN</w:t>
      </w:r>
      <w:r w:rsidRPr="00C7331C">
        <w:rPr>
          <w:rFonts w:ascii="Arial" w:hAnsi="Arial" w:cs="Arial"/>
          <w:sz w:val="24"/>
          <w:szCs w:val="24"/>
        </w:rPr>
        <w:t>,</w:t>
      </w:r>
      <w:r w:rsidR="00923C3C">
        <w:rPr>
          <w:rFonts w:ascii="Arial" w:hAnsi="Arial" w:cs="Arial"/>
          <w:sz w:val="24"/>
          <w:szCs w:val="24"/>
        </w:rPr>
        <w:t xml:space="preserve"> </w:t>
      </w:r>
      <w:r w:rsidRPr="00C7331C">
        <w:rPr>
          <w:rFonts w:ascii="Arial" w:hAnsi="Arial" w:cs="Arial"/>
          <w:sz w:val="24"/>
          <w:szCs w:val="24"/>
        </w:rPr>
        <w:t>da Bancada do Progressista</w:t>
      </w:r>
      <w:r w:rsidR="00923C3C">
        <w:rPr>
          <w:rFonts w:ascii="Arial" w:hAnsi="Arial" w:cs="Arial"/>
          <w:sz w:val="24"/>
          <w:szCs w:val="24"/>
        </w:rPr>
        <w:t>s</w:t>
      </w:r>
      <w:r w:rsidRPr="00C7331C">
        <w:rPr>
          <w:rFonts w:ascii="Arial" w:hAnsi="Arial" w:cs="Arial"/>
          <w:sz w:val="24"/>
          <w:szCs w:val="24"/>
        </w:rPr>
        <w:t>,</w:t>
      </w:r>
      <w:r w:rsidR="00923C3C">
        <w:rPr>
          <w:rFonts w:ascii="Arial" w:hAnsi="Arial" w:cs="Arial"/>
          <w:sz w:val="24"/>
          <w:szCs w:val="24"/>
        </w:rPr>
        <w:t xml:space="preserve"> que</w:t>
      </w:r>
      <w:r w:rsidRPr="00C7331C">
        <w:rPr>
          <w:rFonts w:ascii="Arial" w:hAnsi="Arial" w:cs="Arial"/>
          <w:sz w:val="24"/>
          <w:szCs w:val="24"/>
        </w:rPr>
        <w:t xml:space="preserve"> </w:t>
      </w:r>
      <w:r w:rsidR="00923C3C">
        <w:rPr>
          <w:rFonts w:ascii="Arial" w:hAnsi="Arial" w:cs="Arial"/>
          <w:sz w:val="24"/>
          <w:szCs w:val="24"/>
        </w:rPr>
        <w:t xml:space="preserve">solicita </w:t>
      </w:r>
      <w:r w:rsidRPr="00C7331C">
        <w:rPr>
          <w:rFonts w:ascii="Arial" w:hAnsi="Arial" w:cs="Arial"/>
          <w:sz w:val="24"/>
          <w:szCs w:val="24"/>
        </w:rPr>
        <w:t xml:space="preserve">após Tramitação Regimental e aprovação em Plenário, </w:t>
      </w:r>
      <w:r w:rsidR="00C05D44">
        <w:rPr>
          <w:rFonts w:ascii="Arial" w:hAnsi="Arial" w:cs="Arial"/>
          <w:sz w:val="24"/>
          <w:szCs w:val="24"/>
        </w:rPr>
        <w:t>a</w:t>
      </w:r>
      <w:r w:rsidRPr="00C7331C">
        <w:rPr>
          <w:rFonts w:ascii="Arial" w:hAnsi="Arial" w:cs="Arial"/>
          <w:sz w:val="24"/>
          <w:szCs w:val="24"/>
        </w:rPr>
        <w:t xml:space="preserve">o Chefe do Poder Legislativo Municipal </w:t>
      </w:r>
      <w:r w:rsidR="00C05D44">
        <w:rPr>
          <w:rFonts w:ascii="Arial" w:hAnsi="Arial" w:cs="Arial"/>
          <w:sz w:val="24"/>
          <w:szCs w:val="24"/>
        </w:rPr>
        <w:t>que seja feito</w:t>
      </w:r>
      <w:r w:rsidRPr="00C7331C">
        <w:rPr>
          <w:rFonts w:ascii="Arial" w:hAnsi="Arial" w:cs="Arial"/>
          <w:sz w:val="24"/>
          <w:szCs w:val="24"/>
        </w:rPr>
        <w:t xml:space="preserve"> uma Moção de Reconhecimento ao  senhor Dário Luiz </w:t>
      </w:r>
      <w:proofErr w:type="spellStart"/>
      <w:r w:rsidRPr="00C7331C">
        <w:rPr>
          <w:rFonts w:ascii="Arial" w:hAnsi="Arial" w:cs="Arial"/>
          <w:sz w:val="24"/>
          <w:szCs w:val="24"/>
        </w:rPr>
        <w:t>Zorzan</w:t>
      </w:r>
      <w:proofErr w:type="spellEnd"/>
      <w:r w:rsidRPr="00C7331C">
        <w:rPr>
          <w:rFonts w:ascii="Arial" w:hAnsi="Arial" w:cs="Arial"/>
          <w:sz w:val="24"/>
          <w:szCs w:val="24"/>
        </w:rPr>
        <w:t xml:space="preserve"> – Velho </w:t>
      </w:r>
      <w:proofErr w:type="spellStart"/>
      <w:r w:rsidRPr="00C7331C">
        <w:rPr>
          <w:rFonts w:ascii="Arial" w:hAnsi="Arial" w:cs="Arial"/>
          <w:sz w:val="24"/>
          <w:szCs w:val="24"/>
        </w:rPr>
        <w:t>Neneco</w:t>
      </w:r>
      <w:proofErr w:type="spellEnd"/>
      <w:r w:rsidRPr="00C7331C">
        <w:rPr>
          <w:rFonts w:ascii="Arial" w:hAnsi="Arial" w:cs="Arial"/>
          <w:sz w:val="24"/>
          <w:szCs w:val="24"/>
        </w:rPr>
        <w:t>, apresentador do Programa Rodeio dos Gaiteiros, pela sua dedicação, empenho serviços prestados em Porto Xavier, com as campanhas de alimentos, cobertores, Festa com cachorro quente e refrigerante nas escolas para as criança e mães, beneficiando as pessoas carentes do município e sempre divulgou os eventos das comunidades.</w:t>
      </w:r>
      <w:r w:rsidRPr="00C7331C">
        <w:rPr>
          <w:rFonts w:ascii="Arial" w:hAnsi="Arial" w:cs="Arial"/>
          <w:b/>
          <w:bCs/>
          <w:sz w:val="24"/>
          <w:szCs w:val="24"/>
        </w:rPr>
        <w:t xml:space="preserve"> </w:t>
      </w:r>
      <w:r w:rsidRPr="00C7331C">
        <w:rPr>
          <w:rFonts w:ascii="Arial" w:hAnsi="Arial" w:cs="Arial"/>
          <w:sz w:val="24"/>
          <w:szCs w:val="24"/>
        </w:rPr>
        <w:t xml:space="preserve">Em </w:t>
      </w:r>
      <w:r w:rsidRPr="00C7331C">
        <w:rPr>
          <w:rFonts w:ascii="Arial" w:hAnsi="Arial" w:cs="Arial"/>
          <w:sz w:val="24"/>
          <w:szCs w:val="24"/>
        </w:rPr>
        <w:lastRenderedPageBreak/>
        <w:t>votação foi aprovado por unanimidade de votos</w:t>
      </w:r>
      <w:r w:rsidR="00C05D44">
        <w:rPr>
          <w:rFonts w:ascii="Arial" w:hAnsi="Arial" w:cs="Arial"/>
          <w:sz w:val="24"/>
          <w:szCs w:val="24"/>
        </w:rPr>
        <w:t>.</w:t>
      </w:r>
      <w:r w:rsidRPr="00C7331C">
        <w:rPr>
          <w:rFonts w:ascii="Arial" w:hAnsi="Arial" w:cs="Arial"/>
          <w:sz w:val="24"/>
          <w:szCs w:val="24"/>
        </w:rPr>
        <w:t xml:space="preserve"> </w:t>
      </w:r>
      <w:r w:rsidRPr="00C7331C">
        <w:rPr>
          <w:rFonts w:ascii="Arial" w:hAnsi="Arial" w:cs="Arial"/>
          <w:b/>
          <w:bCs/>
          <w:sz w:val="24"/>
          <w:szCs w:val="24"/>
        </w:rPr>
        <w:t>PROPOSIÇAO Nº 125/2019, DO VEREADOR PAULO ZILLI,</w:t>
      </w:r>
      <w:r w:rsidR="00C05D44">
        <w:rPr>
          <w:rFonts w:ascii="Arial" w:hAnsi="Arial" w:cs="Arial"/>
          <w:b/>
          <w:bCs/>
          <w:sz w:val="24"/>
          <w:szCs w:val="24"/>
        </w:rPr>
        <w:t xml:space="preserve"> </w:t>
      </w:r>
      <w:r w:rsidR="00C05D44">
        <w:rPr>
          <w:rFonts w:ascii="Arial" w:hAnsi="Arial" w:cs="Arial"/>
          <w:sz w:val="24"/>
          <w:szCs w:val="24"/>
        </w:rPr>
        <w:t>da</w:t>
      </w:r>
      <w:r w:rsidRPr="00C7331C">
        <w:rPr>
          <w:rFonts w:ascii="Arial" w:hAnsi="Arial" w:cs="Arial"/>
          <w:b/>
          <w:bCs/>
          <w:sz w:val="24"/>
          <w:szCs w:val="24"/>
        </w:rPr>
        <w:t xml:space="preserve"> </w:t>
      </w:r>
      <w:r w:rsidRPr="00C7331C">
        <w:rPr>
          <w:rFonts w:ascii="Arial" w:hAnsi="Arial" w:cs="Arial"/>
          <w:sz w:val="24"/>
          <w:szCs w:val="24"/>
        </w:rPr>
        <w:t xml:space="preserve">Bancada do   Movimento Democrático Brasileiro – MDB, vem por meio deste após tramitação Regimental e aprovação em Plenário, solicitar que esta Casa envie cópia desta indicação ao Sr. Prefeito Municipal para que o mesmo tome providencias com a máxima urgência e determine a  secretaria  competente  para que seja feito  o </w:t>
      </w:r>
      <w:proofErr w:type="spellStart"/>
      <w:r w:rsidRPr="00C7331C">
        <w:rPr>
          <w:rFonts w:ascii="Arial" w:hAnsi="Arial" w:cs="Arial"/>
          <w:sz w:val="24"/>
          <w:szCs w:val="24"/>
        </w:rPr>
        <w:t>patrolamento</w:t>
      </w:r>
      <w:proofErr w:type="spellEnd"/>
      <w:r w:rsidRPr="00C7331C">
        <w:rPr>
          <w:rFonts w:ascii="Arial" w:hAnsi="Arial" w:cs="Arial"/>
          <w:sz w:val="24"/>
          <w:szCs w:val="24"/>
        </w:rPr>
        <w:t xml:space="preserve">  da entrada  da estrada que dá acesso a residência do Senhor Jorge Alemão</w:t>
      </w:r>
      <w:r w:rsidR="00C05D44">
        <w:rPr>
          <w:rFonts w:ascii="Arial" w:hAnsi="Arial" w:cs="Arial"/>
          <w:sz w:val="24"/>
          <w:szCs w:val="24"/>
        </w:rPr>
        <w:t>,</w:t>
      </w:r>
      <w:r w:rsidRPr="00C7331C">
        <w:rPr>
          <w:rFonts w:ascii="Arial" w:hAnsi="Arial" w:cs="Arial"/>
          <w:sz w:val="24"/>
          <w:szCs w:val="24"/>
        </w:rPr>
        <w:t xml:space="preserve"> popular Diabo Loiro</w:t>
      </w:r>
      <w:r w:rsidR="00C05D44">
        <w:rPr>
          <w:rFonts w:ascii="Arial" w:hAnsi="Arial" w:cs="Arial"/>
          <w:sz w:val="24"/>
          <w:szCs w:val="24"/>
        </w:rPr>
        <w:t>,</w:t>
      </w:r>
      <w:r w:rsidRPr="00C7331C">
        <w:rPr>
          <w:rFonts w:ascii="Arial" w:hAnsi="Arial" w:cs="Arial"/>
          <w:sz w:val="24"/>
          <w:szCs w:val="24"/>
        </w:rPr>
        <w:t xml:space="preserve"> na linha Laranjeira Campina. Em votação foi aprovado por unanimidade de votos. A seguir o Senhor Presidente solicitou ao Senhor Secretario que fizesse a leitura do Edital de Audiência Pública, que será realizada dia 21.10.2019 as 11 horas, para discutir o Projeto de Lei sobre a Lei de Diretrizes Orçamentaria para o ano de 2.020.</w:t>
      </w:r>
      <w:r w:rsidR="00786427">
        <w:rPr>
          <w:rFonts w:ascii="Arial" w:hAnsi="Arial" w:cs="Arial"/>
          <w:sz w:val="24"/>
          <w:szCs w:val="24"/>
        </w:rPr>
        <w:t xml:space="preserve"> A seguir foi aberta as inscrições para o </w:t>
      </w:r>
      <w:r w:rsidRPr="00C7331C">
        <w:rPr>
          <w:rFonts w:ascii="Arial" w:hAnsi="Arial" w:cs="Arial"/>
          <w:b/>
          <w:bCs/>
          <w:sz w:val="24"/>
          <w:szCs w:val="24"/>
        </w:rPr>
        <w:t xml:space="preserve">PEQUENO EXPEDIENTE. </w:t>
      </w:r>
      <w:r w:rsidRPr="00C7331C">
        <w:rPr>
          <w:rFonts w:ascii="Arial" w:hAnsi="Arial" w:cs="Arial"/>
          <w:sz w:val="24"/>
          <w:szCs w:val="24"/>
        </w:rPr>
        <w:t xml:space="preserve">Neste espaço não houve Vereadores escritos. </w:t>
      </w:r>
      <w:r w:rsidR="00786427">
        <w:rPr>
          <w:rFonts w:ascii="Arial" w:hAnsi="Arial" w:cs="Arial"/>
          <w:sz w:val="24"/>
          <w:szCs w:val="24"/>
        </w:rPr>
        <w:t xml:space="preserve">Passando para o </w:t>
      </w:r>
      <w:r w:rsidRPr="00C7331C">
        <w:rPr>
          <w:rFonts w:ascii="Arial" w:hAnsi="Arial" w:cs="Arial"/>
          <w:b/>
          <w:bCs/>
          <w:sz w:val="24"/>
          <w:szCs w:val="24"/>
        </w:rPr>
        <w:t>GRANDE EXPEDIENTE</w:t>
      </w:r>
      <w:r>
        <w:rPr>
          <w:rFonts w:ascii="Arial" w:hAnsi="Arial" w:cs="Arial"/>
          <w:b/>
          <w:bCs/>
          <w:sz w:val="24"/>
          <w:szCs w:val="24"/>
        </w:rPr>
        <w:t xml:space="preserve">. </w:t>
      </w:r>
      <w:r w:rsidRPr="00C7331C">
        <w:rPr>
          <w:rFonts w:ascii="Arial" w:hAnsi="Arial" w:cs="Arial"/>
          <w:sz w:val="24"/>
          <w:szCs w:val="24"/>
        </w:rPr>
        <w:t xml:space="preserve">Neste espaço usaram da palavra os Vereadores: </w:t>
      </w:r>
      <w:proofErr w:type="spellStart"/>
      <w:r w:rsidRPr="00C7331C">
        <w:rPr>
          <w:rFonts w:ascii="Arial" w:hAnsi="Arial" w:cs="Arial"/>
          <w:sz w:val="24"/>
          <w:szCs w:val="24"/>
        </w:rPr>
        <w:t>Jandir</w:t>
      </w:r>
      <w:proofErr w:type="spellEnd"/>
      <w:r w:rsidRPr="00C7331C">
        <w:rPr>
          <w:rFonts w:ascii="Arial" w:hAnsi="Arial" w:cs="Arial"/>
          <w:sz w:val="24"/>
          <w:szCs w:val="24"/>
        </w:rPr>
        <w:t xml:space="preserve"> Della Flora; Vanderlei Vieira; Paulo </w:t>
      </w:r>
      <w:proofErr w:type="spellStart"/>
      <w:r w:rsidRPr="00C7331C">
        <w:rPr>
          <w:rFonts w:ascii="Arial" w:hAnsi="Arial" w:cs="Arial"/>
          <w:sz w:val="24"/>
          <w:szCs w:val="24"/>
        </w:rPr>
        <w:t>Zilli</w:t>
      </w:r>
      <w:proofErr w:type="spellEnd"/>
      <w:r w:rsidRPr="00C7331C">
        <w:rPr>
          <w:rFonts w:ascii="Arial" w:hAnsi="Arial" w:cs="Arial"/>
          <w:sz w:val="24"/>
          <w:szCs w:val="24"/>
        </w:rPr>
        <w:t xml:space="preserve">; </w:t>
      </w:r>
      <w:proofErr w:type="spellStart"/>
      <w:r w:rsidRPr="00C7331C">
        <w:rPr>
          <w:rFonts w:ascii="Arial" w:hAnsi="Arial" w:cs="Arial"/>
          <w:sz w:val="24"/>
          <w:szCs w:val="24"/>
        </w:rPr>
        <w:t>Adiovano</w:t>
      </w:r>
      <w:proofErr w:type="spellEnd"/>
      <w:r w:rsidRPr="00C7331C">
        <w:rPr>
          <w:rFonts w:ascii="Arial" w:hAnsi="Arial" w:cs="Arial"/>
          <w:sz w:val="24"/>
          <w:szCs w:val="24"/>
        </w:rPr>
        <w:t xml:space="preserve"> </w:t>
      </w:r>
      <w:proofErr w:type="spellStart"/>
      <w:r w:rsidRPr="00C7331C">
        <w:rPr>
          <w:rFonts w:ascii="Arial" w:hAnsi="Arial" w:cs="Arial"/>
          <w:sz w:val="24"/>
          <w:szCs w:val="24"/>
        </w:rPr>
        <w:t>Schmechel</w:t>
      </w:r>
      <w:proofErr w:type="spellEnd"/>
      <w:r w:rsidRPr="00C7331C">
        <w:rPr>
          <w:rFonts w:ascii="Arial" w:hAnsi="Arial" w:cs="Arial"/>
          <w:sz w:val="24"/>
          <w:szCs w:val="24"/>
        </w:rPr>
        <w:t xml:space="preserve"> e Eliomar </w:t>
      </w:r>
      <w:proofErr w:type="spellStart"/>
      <w:r w:rsidRPr="00C7331C">
        <w:rPr>
          <w:rFonts w:ascii="Arial" w:hAnsi="Arial" w:cs="Arial"/>
          <w:sz w:val="24"/>
          <w:szCs w:val="24"/>
        </w:rPr>
        <w:t>Kretschmer</w:t>
      </w:r>
      <w:proofErr w:type="spellEnd"/>
      <w:r w:rsidRPr="00C7331C">
        <w:rPr>
          <w:rFonts w:ascii="Arial" w:hAnsi="Arial" w:cs="Arial"/>
          <w:sz w:val="24"/>
          <w:szCs w:val="24"/>
        </w:rPr>
        <w:t xml:space="preserve">. Com aparte do Vereador Alberto da Veiga e Comunicação de Líder do Vereador Paulo </w:t>
      </w:r>
      <w:proofErr w:type="spellStart"/>
      <w:r w:rsidRPr="00C7331C">
        <w:rPr>
          <w:rFonts w:ascii="Arial" w:hAnsi="Arial" w:cs="Arial"/>
          <w:sz w:val="24"/>
          <w:szCs w:val="24"/>
        </w:rPr>
        <w:t>Zilli</w:t>
      </w:r>
      <w:proofErr w:type="spellEnd"/>
      <w:r w:rsidRPr="00C7331C">
        <w:rPr>
          <w:rFonts w:ascii="Arial" w:hAnsi="Arial" w:cs="Arial"/>
          <w:sz w:val="24"/>
          <w:szCs w:val="24"/>
        </w:rPr>
        <w:t xml:space="preserve">. </w:t>
      </w:r>
      <w:r w:rsidRPr="00C7331C">
        <w:rPr>
          <w:rFonts w:ascii="Arial" w:eastAsia="Times New Roman" w:hAnsi="Arial" w:cs="Arial"/>
          <w:color w:val="444444"/>
          <w:sz w:val="24"/>
          <w:szCs w:val="24"/>
          <w:lang w:eastAsia="pt-BR"/>
        </w:rPr>
        <w:t>Todos os pronunciamentos estão em sua integra na página oficial da</w:t>
      </w:r>
      <w:r>
        <w:rPr>
          <w:rFonts w:ascii="Arial" w:eastAsia="Times New Roman" w:hAnsi="Arial" w:cs="Arial"/>
          <w:color w:val="444444"/>
          <w:sz w:val="24"/>
          <w:szCs w:val="24"/>
          <w:lang w:eastAsia="pt-BR"/>
        </w:rPr>
        <w:t xml:space="preserve"> </w:t>
      </w:r>
      <w:r w:rsidRPr="00C7331C">
        <w:rPr>
          <w:rFonts w:ascii="Arial" w:eastAsia="Times New Roman" w:hAnsi="Arial" w:cs="Arial"/>
          <w:color w:val="444444"/>
          <w:sz w:val="24"/>
          <w:szCs w:val="24"/>
          <w:lang w:eastAsia="pt-BR"/>
        </w:rPr>
        <w:t>Câmara Municipal de Vereadores de Porto Xavier. </w:t>
      </w:r>
      <w:hyperlink r:id="rId4" w:history="1">
        <w:r w:rsidRPr="00C7331C">
          <w:rPr>
            <w:rFonts w:ascii="Arial" w:eastAsia="Times New Roman" w:hAnsi="Arial" w:cs="Arial"/>
            <w:b/>
            <w:bCs/>
            <w:color w:val="0000FF"/>
            <w:sz w:val="24"/>
            <w:szCs w:val="24"/>
            <w:u w:val="single"/>
            <w:lang w:eastAsia="pt-BR"/>
          </w:rPr>
          <w:t>www.camaraportoxavier.rs.gov.br</w:t>
        </w:r>
      </w:hyperlink>
      <w:r w:rsidR="00786427">
        <w:rPr>
          <w:rFonts w:ascii="Arial" w:eastAsia="Times New Roman" w:hAnsi="Arial" w:cs="Arial"/>
          <w:b/>
          <w:bCs/>
          <w:color w:val="0000FF"/>
          <w:sz w:val="24"/>
          <w:szCs w:val="24"/>
          <w:lang w:eastAsia="pt-BR"/>
        </w:rPr>
        <w:t xml:space="preserve"> </w:t>
      </w:r>
      <w:r w:rsidRPr="00C7331C">
        <w:rPr>
          <w:rFonts w:ascii="Arial" w:hAnsi="Arial" w:cs="Arial"/>
          <w:sz w:val="24"/>
          <w:szCs w:val="24"/>
        </w:rPr>
        <w:t>Nada mais a tratar o Senhor Presidente comunicou a todos que a próxima sessão ordinária será no dia 21.10.2019 às 19 horas, no Plenário Vereador Evaldo Becker da Câmara Municipal de Vereadores e encerrou apresente Reunião da qual lavrei a presente ata que após lida e aprovada será assinada pelo Presidente e pelo Secretário. Plenário Vereador Evaldo Becker da Câmara Municipal de Vereadores de Porto Xavier, aos 07 de outubro de 2019.</w:t>
      </w:r>
    </w:p>
    <w:p w:rsidR="00267160" w:rsidRPr="00C7331C" w:rsidRDefault="00267160" w:rsidP="00267160">
      <w:pPr>
        <w:jc w:val="both"/>
        <w:rPr>
          <w:rFonts w:ascii="Arial" w:hAnsi="Arial" w:cs="Arial"/>
          <w:sz w:val="24"/>
          <w:szCs w:val="24"/>
        </w:rPr>
      </w:pPr>
    </w:p>
    <w:p w:rsidR="00267160" w:rsidRPr="00786427" w:rsidRDefault="00267160" w:rsidP="00267160">
      <w:pPr>
        <w:jc w:val="both"/>
        <w:rPr>
          <w:rFonts w:ascii="Arial" w:hAnsi="Arial" w:cs="Arial"/>
          <w:b/>
          <w:bCs/>
          <w:sz w:val="24"/>
          <w:szCs w:val="24"/>
        </w:rPr>
      </w:pPr>
    </w:p>
    <w:p w:rsidR="00267160" w:rsidRPr="00C7331C" w:rsidRDefault="00267160" w:rsidP="00267160">
      <w:pPr>
        <w:pStyle w:val="SemEspaamento"/>
        <w:jc w:val="both"/>
        <w:rPr>
          <w:rFonts w:ascii="Arial" w:hAnsi="Arial" w:cs="Arial"/>
          <w:sz w:val="24"/>
          <w:szCs w:val="24"/>
        </w:rPr>
      </w:pPr>
      <w:r w:rsidRPr="00C7331C">
        <w:rPr>
          <w:rFonts w:ascii="Arial" w:hAnsi="Arial" w:cs="Arial"/>
          <w:sz w:val="24"/>
          <w:szCs w:val="24"/>
        </w:rPr>
        <w:t xml:space="preserve"> </w:t>
      </w:r>
    </w:p>
    <w:p w:rsidR="00267160" w:rsidRPr="00C7331C" w:rsidRDefault="00267160" w:rsidP="00267160">
      <w:pPr>
        <w:pStyle w:val="SemEspaamento"/>
        <w:rPr>
          <w:rFonts w:ascii="Arial" w:hAnsi="Arial" w:cs="Arial"/>
          <w:sz w:val="24"/>
          <w:szCs w:val="24"/>
        </w:rPr>
      </w:pPr>
      <w:r w:rsidRPr="00C7331C">
        <w:rPr>
          <w:rFonts w:ascii="Arial" w:hAnsi="Arial" w:cs="Arial"/>
          <w:sz w:val="24"/>
          <w:szCs w:val="24"/>
        </w:rPr>
        <w:t xml:space="preserve">Vereador Alisson </w:t>
      </w:r>
      <w:proofErr w:type="spellStart"/>
      <w:r w:rsidRPr="00C7331C">
        <w:rPr>
          <w:rFonts w:ascii="Arial" w:hAnsi="Arial" w:cs="Arial"/>
          <w:sz w:val="24"/>
          <w:szCs w:val="24"/>
        </w:rPr>
        <w:t>Steinbrenner</w:t>
      </w:r>
      <w:proofErr w:type="spellEnd"/>
      <w:r w:rsidRPr="00C7331C">
        <w:rPr>
          <w:rFonts w:ascii="Arial" w:hAnsi="Arial" w:cs="Arial"/>
          <w:sz w:val="24"/>
          <w:szCs w:val="24"/>
        </w:rPr>
        <w:t xml:space="preserve">                               Vereador Eliomar</w:t>
      </w:r>
      <w:r>
        <w:rPr>
          <w:rFonts w:ascii="Arial" w:hAnsi="Arial" w:cs="Arial"/>
          <w:sz w:val="24"/>
          <w:szCs w:val="24"/>
        </w:rPr>
        <w:t xml:space="preserve"> </w:t>
      </w:r>
      <w:proofErr w:type="spellStart"/>
      <w:r w:rsidRPr="00C7331C">
        <w:rPr>
          <w:rFonts w:ascii="Arial" w:hAnsi="Arial" w:cs="Arial"/>
          <w:sz w:val="24"/>
          <w:szCs w:val="24"/>
        </w:rPr>
        <w:t>Kre</w:t>
      </w:r>
      <w:r>
        <w:rPr>
          <w:rFonts w:ascii="Arial" w:hAnsi="Arial" w:cs="Arial"/>
          <w:sz w:val="24"/>
          <w:szCs w:val="24"/>
        </w:rPr>
        <w:t>tshmer</w:t>
      </w:r>
      <w:proofErr w:type="spellEnd"/>
    </w:p>
    <w:p w:rsidR="00267160" w:rsidRPr="00C7331C" w:rsidRDefault="00267160" w:rsidP="00267160">
      <w:pPr>
        <w:pStyle w:val="SemEspaamento"/>
        <w:rPr>
          <w:rFonts w:ascii="Arial" w:hAnsi="Arial" w:cs="Arial"/>
          <w:sz w:val="24"/>
          <w:szCs w:val="24"/>
        </w:rPr>
      </w:pPr>
      <w:r w:rsidRPr="00C7331C">
        <w:rPr>
          <w:rFonts w:ascii="Arial" w:hAnsi="Arial" w:cs="Arial"/>
          <w:sz w:val="24"/>
          <w:szCs w:val="24"/>
        </w:rPr>
        <w:t xml:space="preserve">           Secretário                             </w:t>
      </w:r>
      <w:bookmarkStart w:id="0" w:name="_GoBack"/>
      <w:bookmarkEnd w:id="0"/>
      <w:r w:rsidRPr="00C7331C">
        <w:rPr>
          <w:rFonts w:ascii="Arial" w:hAnsi="Arial" w:cs="Arial"/>
          <w:sz w:val="24"/>
          <w:szCs w:val="24"/>
        </w:rPr>
        <w:t xml:space="preserve">                                        Presidente</w:t>
      </w:r>
    </w:p>
    <w:p w:rsidR="00267160" w:rsidRPr="00C7331C" w:rsidRDefault="00267160" w:rsidP="00267160">
      <w:pPr>
        <w:spacing w:line="240" w:lineRule="auto"/>
        <w:jc w:val="both"/>
        <w:rPr>
          <w:rFonts w:ascii="Arial" w:hAnsi="Arial" w:cs="Arial"/>
          <w:sz w:val="24"/>
          <w:szCs w:val="24"/>
        </w:rPr>
      </w:pPr>
    </w:p>
    <w:p w:rsidR="00267160" w:rsidRPr="00C7331C" w:rsidRDefault="00267160" w:rsidP="00267160">
      <w:pPr>
        <w:spacing w:line="240" w:lineRule="auto"/>
        <w:jc w:val="both"/>
        <w:rPr>
          <w:rFonts w:ascii="Arial" w:hAnsi="Arial" w:cs="Arial"/>
          <w:sz w:val="24"/>
          <w:szCs w:val="24"/>
        </w:rPr>
      </w:pPr>
    </w:p>
    <w:p w:rsidR="00267160" w:rsidRPr="00C7331C" w:rsidRDefault="00267160" w:rsidP="00267160">
      <w:pPr>
        <w:spacing w:line="240" w:lineRule="auto"/>
        <w:jc w:val="both"/>
        <w:rPr>
          <w:rFonts w:ascii="Arial" w:hAnsi="Arial" w:cs="Arial"/>
          <w:sz w:val="24"/>
          <w:szCs w:val="24"/>
        </w:rPr>
      </w:pPr>
      <w:r w:rsidRPr="00C7331C">
        <w:rPr>
          <w:rFonts w:ascii="Arial" w:hAnsi="Arial" w:cs="Arial"/>
          <w:sz w:val="24"/>
          <w:szCs w:val="24"/>
        </w:rPr>
        <w:t xml:space="preserve"> </w:t>
      </w:r>
    </w:p>
    <w:p w:rsidR="00267160" w:rsidRPr="00C7331C" w:rsidRDefault="00267160" w:rsidP="00267160">
      <w:pPr>
        <w:spacing w:after="0" w:line="120" w:lineRule="auto"/>
        <w:jc w:val="both"/>
        <w:rPr>
          <w:rFonts w:ascii="Arial" w:eastAsia="Times New Roman" w:hAnsi="Arial" w:cs="Arial"/>
          <w:b/>
          <w:bCs/>
          <w:sz w:val="24"/>
          <w:szCs w:val="24"/>
          <w:lang w:eastAsia="pt-BR"/>
        </w:rPr>
      </w:pPr>
    </w:p>
    <w:p w:rsidR="00267160" w:rsidRPr="00C7331C" w:rsidRDefault="00267160" w:rsidP="00267160">
      <w:pPr>
        <w:spacing w:after="0" w:line="240" w:lineRule="auto"/>
        <w:jc w:val="both"/>
        <w:rPr>
          <w:rFonts w:ascii="Arial" w:eastAsia="Times New Roman" w:hAnsi="Arial" w:cs="Arial"/>
          <w:b/>
          <w:bCs/>
          <w:sz w:val="24"/>
          <w:szCs w:val="24"/>
          <w:lang w:eastAsia="pt-BR"/>
        </w:rPr>
      </w:pPr>
    </w:p>
    <w:p w:rsidR="001309F6" w:rsidRPr="00267160" w:rsidRDefault="001309F6" w:rsidP="00267160"/>
    <w:sectPr w:rsidR="001309F6" w:rsidRPr="00267160" w:rsidSect="0038434B">
      <w:pgSz w:w="11906" w:h="16838"/>
      <w:pgMar w:top="2552" w:right="567" w:bottom="851" w:left="283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160"/>
    <w:rsid w:val="001309F6"/>
    <w:rsid w:val="00267160"/>
    <w:rsid w:val="0038434B"/>
    <w:rsid w:val="00786427"/>
    <w:rsid w:val="00923C3C"/>
    <w:rsid w:val="00C05D44"/>
    <w:rsid w:val="00DD02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CA48C"/>
  <w15:chartTrackingRefBased/>
  <w15:docId w15:val="{77E80901-BB9E-4999-A7C2-01A39827B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67160"/>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2671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amaraportoxavier.rs.gov.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1399</Words>
  <Characters>7556</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alves</dc:creator>
  <cp:keywords/>
  <dc:description/>
  <cp:lastModifiedBy>sergio alves</cp:lastModifiedBy>
  <cp:revision>6</cp:revision>
  <cp:lastPrinted>2019-10-17T12:33:00Z</cp:lastPrinted>
  <dcterms:created xsi:type="dcterms:W3CDTF">2019-10-17T11:45:00Z</dcterms:created>
  <dcterms:modified xsi:type="dcterms:W3CDTF">2019-10-18T12:02:00Z</dcterms:modified>
</cp:coreProperties>
</file>