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8F1" w:rsidRDefault="004F08F1" w:rsidP="004F08F1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</w:p>
    <w:p w:rsidR="00C425F9" w:rsidRPr="004F08F1" w:rsidRDefault="0092433F" w:rsidP="00C425F9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  <w:r>
        <w:rPr>
          <w:rFonts w:ascii="Arial" w:hAnsi="Arial" w:cs="Arial"/>
        </w:rPr>
        <w:t>Ata 20</w:t>
      </w:r>
      <w:r w:rsidRPr="00EE29A2">
        <w:rPr>
          <w:rFonts w:ascii="Arial" w:hAnsi="Arial" w:cs="Arial"/>
        </w:rPr>
        <w:t xml:space="preserve">/2019– Aos </w:t>
      </w:r>
      <w:r>
        <w:rPr>
          <w:rFonts w:ascii="Arial" w:hAnsi="Arial" w:cs="Arial"/>
        </w:rPr>
        <w:t xml:space="preserve">quatro </w:t>
      </w:r>
      <w:r w:rsidRPr="00EE29A2">
        <w:rPr>
          <w:rFonts w:ascii="Arial" w:hAnsi="Arial" w:cs="Arial"/>
        </w:rPr>
        <w:t xml:space="preserve"> dia</w:t>
      </w:r>
      <w:r>
        <w:rPr>
          <w:rFonts w:ascii="Arial" w:hAnsi="Arial" w:cs="Arial"/>
        </w:rPr>
        <w:t>s</w:t>
      </w:r>
      <w:r w:rsidRPr="00EE29A2">
        <w:rPr>
          <w:rFonts w:ascii="Arial" w:hAnsi="Arial" w:cs="Arial"/>
        </w:rPr>
        <w:t xml:space="preserve"> do mês de </w:t>
      </w:r>
      <w:r>
        <w:rPr>
          <w:rFonts w:ascii="Arial" w:hAnsi="Arial" w:cs="Arial"/>
        </w:rPr>
        <w:t>novembro</w:t>
      </w:r>
      <w:r w:rsidRPr="00EE29A2">
        <w:rPr>
          <w:rFonts w:ascii="Arial" w:hAnsi="Arial" w:cs="Arial"/>
        </w:rPr>
        <w:t xml:space="preserve">  do ano de dois mil e dezenove, às 19h, tendo  por local o Plenário Vereador Evaldo Becker da Câmara Municipal, ocorreu a Reunião Ordinária do Poder Legislativo de Porto Xavier, presidida pelo Vereador Eliomar  Kretschmer e com a presença dos Vereadores:  Alberto da Veiga, </w:t>
      </w:r>
      <w:proofErr w:type="spellStart"/>
      <w:r w:rsidRPr="00EE29A2">
        <w:rPr>
          <w:rFonts w:ascii="Arial" w:hAnsi="Arial" w:cs="Arial"/>
        </w:rPr>
        <w:t>Alisson</w:t>
      </w:r>
      <w:proofErr w:type="spellEnd"/>
      <w:r w:rsidRPr="00EE29A2">
        <w:rPr>
          <w:rFonts w:ascii="Arial" w:hAnsi="Arial" w:cs="Arial"/>
        </w:rPr>
        <w:t xml:space="preserve"> Steinbrenner, Berenice Kohl Piva,  </w:t>
      </w:r>
      <w:proofErr w:type="spellStart"/>
      <w:r w:rsidRPr="00EE29A2">
        <w:rPr>
          <w:rFonts w:ascii="Arial" w:hAnsi="Arial" w:cs="Arial"/>
        </w:rPr>
        <w:t>Jandir</w:t>
      </w:r>
      <w:proofErr w:type="spellEnd"/>
      <w:r w:rsidRPr="00EE29A2">
        <w:rPr>
          <w:rFonts w:ascii="Arial" w:hAnsi="Arial" w:cs="Arial"/>
        </w:rPr>
        <w:t xml:space="preserve"> </w:t>
      </w:r>
      <w:proofErr w:type="spellStart"/>
      <w:r w:rsidRPr="00EE29A2">
        <w:rPr>
          <w:rFonts w:ascii="Arial" w:hAnsi="Arial" w:cs="Arial"/>
        </w:rPr>
        <w:t>Della</w:t>
      </w:r>
      <w:proofErr w:type="spellEnd"/>
      <w:r w:rsidRPr="00EE29A2">
        <w:rPr>
          <w:rFonts w:ascii="Arial" w:hAnsi="Arial" w:cs="Arial"/>
        </w:rPr>
        <w:t xml:space="preserve"> Flora, Paulo </w:t>
      </w:r>
      <w:proofErr w:type="spellStart"/>
      <w:r w:rsidRPr="00EE29A2">
        <w:rPr>
          <w:rFonts w:ascii="Arial" w:hAnsi="Arial" w:cs="Arial"/>
        </w:rPr>
        <w:t>Zilli</w:t>
      </w:r>
      <w:proofErr w:type="spellEnd"/>
      <w:r w:rsidRPr="00EE29A2">
        <w:rPr>
          <w:rFonts w:ascii="Arial" w:hAnsi="Arial" w:cs="Arial"/>
        </w:rPr>
        <w:t xml:space="preserve">,  Vanderlei Vieira, </w:t>
      </w:r>
      <w:proofErr w:type="spellStart"/>
      <w:r w:rsidRPr="00EE29A2">
        <w:rPr>
          <w:rFonts w:ascii="Arial" w:hAnsi="Arial" w:cs="Arial"/>
        </w:rPr>
        <w:t>Edio</w:t>
      </w:r>
      <w:proofErr w:type="spellEnd"/>
      <w:r w:rsidRPr="00EE29A2">
        <w:rPr>
          <w:rFonts w:ascii="Arial" w:hAnsi="Arial" w:cs="Arial"/>
        </w:rPr>
        <w:t xml:space="preserve"> </w:t>
      </w:r>
      <w:proofErr w:type="spellStart"/>
      <w:r w:rsidRPr="00EE29A2">
        <w:rPr>
          <w:rFonts w:ascii="Arial" w:hAnsi="Arial" w:cs="Arial"/>
        </w:rPr>
        <w:t>Eckerleben</w:t>
      </w:r>
      <w:proofErr w:type="spellEnd"/>
      <w:r w:rsidRPr="00EE29A2">
        <w:rPr>
          <w:rFonts w:ascii="Arial" w:hAnsi="Arial" w:cs="Arial"/>
        </w:rPr>
        <w:t xml:space="preserve"> e Adiovano Schmechel. O Presidente Eliomar deu por aberta à reunião e solicitou ao Secr</w:t>
      </w:r>
      <w:r>
        <w:rPr>
          <w:rFonts w:ascii="Arial" w:hAnsi="Arial" w:cs="Arial"/>
        </w:rPr>
        <w:t xml:space="preserve">etário </w:t>
      </w:r>
      <w:proofErr w:type="spellStart"/>
      <w:r>
        <w:rPr>
          <w:rFonts w:ascii="Arial" w:hAnsi="Arial" w:cs="Arial"/>
        </w:rPr>
        <w:t>Alisson</w:t>
      </w:r>
      <w:proofErr w:type="spellEnd"/>
      <w:r w:rsidRPr="00EE29A2">
        <w:rPr>
          <w:rFonts w:ascii="Arial" w:hAnsi="Arial" w:cs="Arial"/>
        </w:rPr>
        <w:t xml:space="preserve">  que fizesse a leitura da Ordem do Dia,  foi lido o Texto Bíblico pelo Vereador A</w:t>
      </w:r>
      <w:r>
        <w:rPr>
          <w:rFonts w:ascii="Arial" w:hAnsi="Arial" w:cs="Arial"/>
        </w:rPr>
        <w:t>diovano</w:t>
      </w:r>
      <w:r w:rsidRPr="00EE29A2">
        <w:rPr>
          <w:rFonts w:ascii="Arial" w:hAnsi="Arial" w:cs="Arial"/>
        </w:rPr>
        <w:t xml:space="preserve">  a seguir fo</w:t>
      </w:r>
      <w:r>
        <w:rPr>
          <w:rFonts w:ascii="Arial" w:hAnsi="Arial" w:cs="Arial"/>
        </w:rPr>
        <w:t xml:space="preserve">i lido o </w:t>
      </w:r>
      <w:r w:rsidR="004F08F1" w:rsidRPr="004F08F1">
        <w:rPr>
          <w:rFonts w:ascii="Arial" w:hAnsi="Arial" w:cs="Arial"/>
          <w:color w:val="444444"/>
        </w:rPr>
        <w:t>Ofício Circular nº 16/2019, da Associação dos Legislativos das Missões – ALM, convidando para reunião no dia 15 de novembro, às 19 horas, na Câmara Municipal de Ver</w:t>
      </w:r>
      <w:r>
        <w:rPr>
          <w:rFonts w:ascii="Arial" w:hAnsi="Arial" w:cs="Arial"/>
          <w:color w:val="444444"/>
        </w:rPr>
        <w:t xml:space="preserve">eadores de Salvador das Missões, em continuidade foi lido o </w:t>
      </w:r>
      <w:r w:rsidR="004F08F1" w:rsidRPr="004F08F1">
        <w:rPr>
          <w:rStyle w:val="Forte"/>
          <w:rFonts w:ascii="Arial" w:eastAsiaTheme="majorEastAsia" w:hAnsi="Arial" w:cs="Arial"/>
          <w:b w:val="0"/>
          <w:color w:val="444444"/>
        </w:rPr>
        <w:t>PROJETO DE LEI Nº 2.747</w:t>
      </w:r>
      <w:r w:rsidR="004F08F1" w:rsidRPr="004F08F1">
        <w:rPr>
          <w:rFonts w:ascii="Arial" w:hAnsi="Arial" w:cs="Arial"/>
          <w:color w:val="444444"/>
        </w:rPr>
        <w:t>, que AUTORIZA O PODER EXECUTIVO MUNICIPAL A ABRIR UM CRÉDITO SUPLEMENTAR COM INCLUSÃO DE R</w:t>
      </w:r>
      <w:r>
        <w:rPr>
          <w:rFonts w:ascii="Arial" w:hAnsi="Arial" w:cs="Arial"/>
          <w:color w:val="444444"/>
        </w:rPr>
        <w:t xml:space="preserve">UBRICA, NO VALOR DE R$ 4.000,00; colocado em discussão se </w:t>
      </w:r>
      <w:r w:rsidR="004F08F1" w:rsidRPr="004F08F1">
        <w:rPr>
          <w:rFonts w:ascii="Arial" w:hAnsi="Arial" w:cs="Arial"/>
          <w:color w:val="444444"/>
        </w:rPr>
        <w:t xml:space="preserve"> manifesta</w:t>
      </w:r>
      <w:r>
        <w:rPr>
          <w:rFonts w:ascii="Arial" w:hAnsi="Arial" w:cs="Arial"/>
          <w:color w:val="444444"/>
        </w:rPr>
        <w:t xml:space="preserve">ram </w:t>
      </w:r>
      <w:r w:rsidR="004F08F1" w:rsidRPr="004F08F1">
        <w:rPr>
          <w:rFonts w:ascii="Arial" w:hAnsi="Arial" w:cs="Arial"/>
          <w:color w:val="444444"/>
        </w:rPr>
        <w:t xml:space="preserve"> os Vereadores </w:t>
      </w:r>
      <w:proofErr w:type="spellStart"/>
      <w:r w:rsidR="004F08F1" w:rsidRPr="004F08F1">
        <w:rPr>
          <w:rFonts w:ascii="Arial" w:hAnsi="Arial" w:cs="Arial"/>
          <w:color w:val="444444"/>
        </w:rPr>
        <w:t>Jandir</w:t>
      </w:r>
      <w:proofErr w:type="spellEnd"/>
      <w:r w:rsidR="004F08F1" w:rsidRPr="004F08F1">
        <w:rPr>
          <w:rFonts w:ascii="Arial" w:hAnsi="Arial" w:cs="Arial"/>
          <w:color w:val="444444"/>
        </w:rPr>
        <w:t xml:space="preserve"> </w:t>
      </w:r>
      <w:proofErr w:type="spellStart"/>
      <w:r w:rsidR="004F08F1" w:rsidRPr="004F08F1">
        <w:rPr>
          <w:rFonts w:ascii="Arial" w:hAnsi="Arial" w:cs="Arial"/>
          <w:color w:val="444444"/>
        </w:rPr>
        <w:t>Della</w:t>
      </w:r>
      <w:proofErr w:type="spellEnd"/>
      <w:r w:rsidR="004F08F1" w:rsidRPr="004F08F1">
        <w:rPr>
          <w:rFonts w:ascii="Arial" w:hAnsi="Arial" w:cs="Arial"/>
          <w:color w:val="444444"/>
        </w:rPr>
        <w:t xml:space="preserve"> Flora, Vanderlei Vieira, Paulo </w:t>
      </w:r>
      <w:proofErr w:type="spellStart"/>
      <w:r w:rsidR="004F08F1" w:rsidRPr="004F08F1">
        <w:rPr>
          <w:rFonts w:ascii="Arial" w:hAnsi="Arial" w:cs="Arial"/>
          <w:color w:val="444444"/>
        </w:rPr>
        <w:t>Zilli</w:t>
      </w:r>
      <w:proofErr w:type="spellEnd"/>
      <w:r w:rsidR="004F08F1" w:rsidRPr="004F08F1">
        <w:rPr>
          <w:rFonts w:ascii="Arial" w:hAnsi="Arial" w:cs="Arial"/>
          <w:color w:val="444444"/>
        </w:rPr>
        <w:t xml:space="preserve"> e </w:t>
      </w:r>
      <w:proofErr w:type="spellStart"/>
      <w:r w:rsidR="004F08F1" w:rsidRPr="004F08F1">
        <w:rPr>
          <w:rFonts w:ascii="Arial" w:hAnsi="Arial" w:cs="Arial"/>
          <w:color w:val="444444"/>
        </w:rPr>
        <w:t>Edio</w:t>
      </w:r>
      <w:proofErr w:type="spellEnd"/>
      <w:r w:rsidR="004F08F1" w:rsidRPr="004F08F1">
        <w:rPr>
          <w:rFonts w:ascii="Arial" w:hAnsi="Arial" w:cs="Arial"/>
          <w:color w:val="444444"/>
        </w:rPr>
        <w:t xml:space="preserve"> </w:t>
      </w:r>
      <w:proofErr w:type="spellStart"/>
      <w:r w:rsidR="004F08F1" w:rsidRPr="004F08F1">
        <w:rPr>
          <w:rFonts w:ascii="Arial" w:hAnsi="Arial" w:cs="Arial"/>
          <w:color w:val="444444"/>
        </w:rPr>
        <w:t>Eckerlebem</w:t>
      </w:r>
      <w:proofErr w:type="spellEnd"/>
      <w:r w:rsidR="00891E7F">
        <w:rPr>
          <w:rFonts w:ascii="Arial" w:hAnsi="Arial" w:cs="Arial"/>
          <w:color w:val="444444"/>
        </w:rPr>
        <w:t xml:space="preserve">, em votação </w:t>
      </w:r>
      <w:r w:rsidR="004F08F1" w:rsidRPr="004F08F1">
        <w:rPr>
          <w:rStyle w:val="Forte"/>
          <w:rFonts w:ascii="Arial" w:eastAsiaTheme="majorEastAsia" w:hAnsi="Arial" w:cs="Arial"/>
          <w:b w:val="0"/>
          <w:color w:val="444444"/>
        </w:rPr>
        <w:t xml:space="preserve"> foi aprovado por unanimidade de votos.</w:t>
      </w:r>
      <w:r w:rsidR="00C425F9">
        <w:rPr>
          <w:rStyle w:val="Forte"/>
          <w:rFonts w:ascii="Arial" w:eastAsiaTheme="majorEastAsia" w:hAnsi="Arial" w:cs="Arial"/>
          <w:b w:val="0"/>
          <w:color w:val="444444"/>
        </w:rPr>
        <w:t xml:space="preserve">Foi lida a  </w:t>
      </w:r>
      <w:r w:rsidR="00891E7F">
        <w:rPr>
          <w:rStyle w:val="Forte"/>
          <w:rFonts w:ascii="Arial" w:eastAsiaTheme="majorEastAsia" w:hAnsi="Arial" w:cs="Arial"/>
          <w:b w:val="0"/>
        </w:rPr>
        <w:t xml:space="preserve">Indicação nº 131/2019, dos vereadores </w:t>
      </w:r>
      <w:proofErr w:type="spellStart"/>
      <w:r w:rsidR="00891E7F">
        <w:rPr>
          <w:rStyle w:val="Forte"/>
          <w:rFonts w:ascii="Arial" w:eastAsiaTheme="majorEastAsia" w:hAnsi="Arial" w:cs="Arial"/>
          <w:b w:val="0"/>
        </w:rPr>
        <w:t>Jandir</w:t>
      </w:r>
      <w:proofErr w:type="spellEnd"/>
      <w:r w:rsidR="00891E7F">
        <w:rPr>
          <w:rStyle w:val="Forte"/>
          <w:rFonts w:ascii="Arial" w:eastAsiaTheme="majorEastAsia" w:hAnsi="Arial" w:cs="Arial"/>
          <w:b w:val="0"/>
        </w:rPr>
        <w:t xml:space="preserve"> </w:t>
      </w:r>
      <w:proofErr w:type="spellStart"/>
      <w:r w:rsidR="00891E7F">
        <w:rPr>
          <w:rStyle w:val="Forte"/>
          <w:rFonts w:ascii="Arial" w:eastAsiaTheme="majorEastAsia" w:hAnsi="Arial" w:cs="Arial"/>
          <w:b w:val="0"/>
        </w:rPr>
        <w:t>Della</w:t>
      </w:r>
      <w:proofErr w:type="spellEnd"/>
      <w:r w:rsidR="00891E7F">
        <w:rPr>
          <w:rStyle w:val="Forte"/>
          <w:rFonts w:ascii="Arial" w:eastAsiaTheme="majorEastAsia" w:hAnsi="Arial" w:cs="Arial"/>
          <w:b w:val="0"/>
        </w:rPr>
        <w:t xml:space="preserve"> Flora e </w:t>
      </w:r>
      <w:proofErr w:type="spellStart"/>
      <w:r w:rsidR="00891E7F">
        <w:rPr>
          <w:rStyle w:val="Forte"/>
          <w:rFonts w:ascii="Arial" w:eastAsiaTheme="majorEastAsia" w:hAnsi="Arial" w:cs="Arial"/>
          <w:b w:val="0"/>
        </w:rPr>
        <w:t>Edio</w:t>
      </w:r>
      <w:proofErr w:type="spellEnd"/>
      <w:r w:rsidR="00891E7F">
        <w:rPr>
          <w:rStyle w:val="Forte"/>
          <w:rFonts w:ascii="Arial" w:eastAsiaTheme="majorEastAsia" w:hAnsi="Arial" w:cs="Arial"/>
          <w:b w:val="0"/>
        </w:rPr>
        <w:t xml:space="preserve"> </w:t>
      </w:r>
      <w:proofErr w:type="spellStart"/>
      <w:r w:rsidR="00891E7F">
        <w:rPr>
          <w:rStyle w:val="Forte"/>
          <w:rFonts w:ascii="Arial" w:eastAsiaTheme="majorEastAsia" w:hAnsi="Arial" w:cs="Arial"/>
          <w:b w:val="0"/>
        </w:rPr>
        <w:t>E</w:t>
      </w:r>
      <w:r w:rsidR="00891E7F" w:rsidRPr="00891E7F">
        <w:rPr>
          <w:rStyle w:val="Forte"/>
          <w:rFonts w:ascii="Arial" w:eastAsiaTheme="majorEastAsia" w:hAnsi="Arial" w:cs="Arial"/>
          <w:b w:val="0"/>
        </w:rPr>
        <w:t>ckerleben</w:t>
      </w:r>
      <w:proofErr w:type="spellEnd"/>
      <w:r w:rsidR="004F08F1" w:rsidRPr="00891E7F">
        <w:rPr>
          <w:rFonts w:ascii="Arial" w:hAnsi="Arial" w:cs="Arial"/>
        </w:rPr>
        <w:t>,</w:t>
      </w:r>
      <w:bookmarkStart w:id="0" w:name="_Hlk11391657"/>
      <w:r w:rsidR="004F08F1" w:rsidRPr="00891E7F">
        <w:rPr>
          <w:rFonts w:ascii="Arial" w:hAnsi="Arial" w:cs="Arial"/>
        </w:rPr>
        <w:t> solicitando ao Chefe do Poder Executivo Municipal, que o mesmo determine a Secretaria competente que seja feito aterro e terraplanagem do terreno de propriedade do Clube Vida Nova de Porto Xavier, localizado na Rua Bento Gonçalves</w:t>
      </w:r>
      <w:bookmarkEnd w:id="0"/>
      <w:r w:rsidR="00891E7F">
        <w:rPr>
          <w:rFonts w:ascii="Arial" w:hAnsi="Arial" w:cs="Arial"/>
        </w:rPr>
        <w:t>, e</w:t>
      </w:r>
      <w:r w:rsidR="004F08F1" w:rsidRPr="004F08F1">
        <w:rPr>
          <w:rStyle w:val="Forte"/>
          <w:rFonts w:ascii="Arial" w:eastAsiaTheme="majorEastAsia" w:hAnsi="Arial" w:cs="Arial"/>
          <w:b w:val="0"/>
          <w:color w:val="444444"/>
        </w:rPr>
        <w:t>m votação foi aprovado por unanimidade de votos.</w:t>
      </w:r>
      <w:r w:rsidR="00891E7F">
        <w:rPr>
          <w:rStyle w:val="Forte"/>
          <w:rFonts w:ascii="Arial" w:eastAsiaTheme="majorEastAsia" w:hAnsi="Arial" w:cs="Arial"/>
          <w:b w:val="0"/>
          <w:color w:val="444444"/>
        </w:rPr>
        <w:t xml:space="preserve"> Indicação </w:t>
      </w:r>
      <w:r w:rsidR="004F08F1" w:rsidRPr="004F08F1">
        <w:rPr>
          <w:rStyle w:val="Forte"/>
          <w:rFonts w:ascii="Arial" w:eastAsiaTheme="majorEastAsia" w:hAnsi="Arial" w:cs="Arial"/>
          <w:b w:val="0"/>
          <w:color w:val="444444"/>
        </w:rPr>
        <w:t xml:space="preserve">Nº 132, </w:t>
      </w:r>
      <w:r w:rsidR="00891E7F">
        <w:rPr>
          <w:rStyle w:val="Forte"/>
          <w:rFonts w:ascii="Arial" w:eastAsiaTheme="majorEastAsia" w:hAnsi="Arial" w:cs="Arial"/>
          <w:b w:val="0"/>
          <w:color w:val="444444"/>
        </w:rPr>
        <w:t xml:space="preserve">do vereador </w:t>
      </w:r>
      <w:proofErr w:type="spellStart"/>
      <w:r w:rsidR="00891E7F">
        <w:rPr>
          <w:rStyle w:val="Forte"/>
          <w:rFonts w:ascii="Arial" w:eastAsiaTheme="majorEastAsia" w:hAnsi="Arial" w:cs="Arial"/>
          <w:b w:val="0"/>
          <w:color w:val="444444"/>
        </w:rPr>
        <w:t>Edio</w:t>
      </w:r>
      <w:proofErr w:type="spellEnd"/>
      <w:r w:rsidR="00891E7F">
        <w:rPr>
          <w:rStyle w:val="Forte"/>
          <w:rFonts w:ascii="Arial" w:eastAsiaTheme="majorEastAsia" w:hAnsi="Arial" w:cs="Arial"/>
          <w:b w:val="0"/>
          <w:color w:val="444444"/>
        </w:rPr>
        <w:t xml:space="preserve"> </w:t>
      </w:r>
      <w:proofErr w:type="spellStart"/>
      <w:r w:rsidR="00891E7F">
        <w:rPr>
          <w:rStyle w:val="Forte"/>
          <w:rFonts w:ascii="Arial" w:eastAsiaTheme="majorEastAsia" w:hAnsi="Arial" w:cs="Arial"/>
          <w:b w:val="0"/>
          <w:color w:val="444444"/>
        </w:rPr>
        <w:t>E</w:t>
      </w:r>
      <w:r w:rsidR="00891E7F" w:rsidRPr="004F08F1">
        <w:rPr>
          <w:rStyle w:val="Forte"/>
          <w:rFonts w:ascii="Arial" w:eastAsiaTheme="majorEastAsia" w:hAnsi="Arial" w:cs="Arial"/>
          <w:b w:val="0"/>
          <w:color w:val="444444"/>
        </w:rPr>
        <w:t>ckerleben</w:t>
      </w:r>
      <w:proofErr w:type="spellEnd"/>
      <w:r w:rsidR="004F08F1" w:rsidRPr="004F08F1">
        <w:rPr>
          <w:rStyle w:val="Forte"/>
          <w:rFonts w:ascii="Arial" w:eastAsiaTheme="majorEastAsia" w:hAnsi="Arial" w:cs="Arial"/>
          <w:b w:val="0"/>
          <w:color w:val="444444"/>
        </w:rPr>
        <w:t>, </w:t>
      </w:r>
      <w:r w:rsidR="004F08F1" w:rsidRPr="004F08F1">
        <w:rPr>
          <w:rFonts w:ascii="Arial" w:hAnsi="Arial" w:cs="Arial"/>
          <w:color w:val="444444"/>
        </w:rPr>
        <w:t>da Bancada do Progressista, propõe, após tramitação Regimental, que esta Casa envie cópia desta Indicação ao Senhor Prefeito Municipal, para que o mesmo verifique a possibilidade de perfurar um Poço Artesiano na Linha Nova Sul</w:t>
      </w:r>
      <w:r w:rsidR="00891E7F">
        <w:rPr>
          <w:rFonts w:ascii="Arial" w:hAnsi="Arial" w:cs="Arial"/>
          <w:color w:val="444444"/>
        </w:rPr>
        <w:t>, e</w:t>
      </w:r>
      <w:r w:rsidR="004F08F1" w:rsidRPr="004F08F1">
        <w:rPr>
          <w:rStyle w:val="Forte"/>
          <w:rFonts w:ascii="Arial" w:eastAsiaTheme="majorEastAsia" w:hAnsi="Arial" w:cs="Arial"/>
          <w:b w:val="0"/>
          <w:color w:val="444444"/>
        </w:rPr>
        <w:t>m votação foi aprovado por unanimidade de votos.</w:t>
      </w:r>
      <w:r w:rsidR="00891E7F">
        <w:rPr>
          <w:rStyle w:val="Forte"/>
          <w:rFonts w:ascii="Arial" w:eastAsiaTheme="majorEastAsia" w:hAnsi="Arial" w:cs="Arial"/>
          <w:b w:val="0"/>
          <w:color w:val="444444"/>
        </w:rPr>
        <w:t xml:space="preserve"> Indicação </w:t>
      </w:r>
      <w:r w:rsidR="004F08F1" w:rsidRPr="004F08F1">
        <w:rPr>
          <w:rStyle w:val="Forte"/>
          <w:rFonts w:ascii="Arial" w:eastAsiaTheme="majorEastAsia" w:hAnsi="Arial" w:cs="Arial"/>
          <w:b w:val="0"/>
          <w:color w:val="444444"/>
        </w:rPr>
        <w:t xml:space="preserve"> Nº 134/2019, </w:t>
      </w:r>
      <w:r w:rsidR="00891E7F">
        <w:rPr>
          <w:rStyle w:val="Forte"/>
          <w:rFonts w:ascii="Arial" w:eastAsiaTheme="majorEastAsia" w:hAnsi="Arial" w:cs="Arial"/>
          <w:b w:val="0"/>
          <w:color w:val="444444"/>
        </w:rPr>
        <w:t>do vereador V</w:t>
      </w:r>
      <w:r w:rsidR="00891E7F" w:rsidRPr="004F08F1">
        <w:rPr>
          <w:rStyle w:val="Forte"/>
          <w:rFonts w:ascii="Arial" w:eastAsiaTheme="majorEastAsia" w:hAnsi="Arial" w:cs="Arial"/>
          <w:b w:val="0"/>
          <w:color w:val="444444"/>
        </w:rPr>
        <w:t xml:space="preserve">anderlei </w:t>
      </w:r>
      <w:r w:rsidR="00891E7F">
        <w:rPr>
          <w:rStyle w:val="Forte"/>
          <w:rFonts w:ascii="Arial" w:eastAsiaTheme="majorEastAsia" w:hAnsi="Arial" w:cs="Arial"/>
          <w:b w:val="0"/>
          <w:color w:val="444444"/>
        </w:rPr>
        <w:t>V</w:t>
      </w:r>
      <w:r w:rsidR="00891E7F" w:rsidRPr="004F08F1">
        <w:rPr>
          <w:rStyle w:val="Forte"/>
          <w:rFonts w:ascii="Arial" w:eastAsiaTheme="majorEastAsia" w:hAnsi="Arial" w:cs="Arial"/>
          <w:b w:val="0"/>
          <w:color w:val="444444"/>
        </w:rPr>
        <w:t>ieira,</w:t>
      </w:r>
      <w:r w:rsidR="004F08F1" w:rsidRPr="004F08F1">
        <w:rPr>
          <w:rStyle w:val="Forte"/>
          <w:rFonts w:ascii="Arial" w:eastAsiaTheme="majorEastAsia" w:hAnsi="Arial" w:cs="Arial"/>
          <w:b w:val="0"/>
          <w:color w:val="444444"/>
        </w:rPr>
        <w:t> </w:t>
      </w:r>
      <w:r w:rsidR="004F08F1" w:rsidRPr="004F08F1">
        <w:rPr>
          <w:rFonts w:ascii="Arial" w:hAnsi="Arial" w:cs="Arial"/>
          <w:color w:val="444444"/>
        </w:rPr>
        <w:t xml:space="preserve">da Bancada do Progressista, indica após tramitação Regimental para que esta Casa envie cópia desta Indicação ao Senhor Prefeito Municipal, para que o mesmo determine a Secretaria competente para que seja realizado o </w:t>
      </w:r>
      <w:proofErr w:type="spellStart"/>
      <w:r w:rsidR="004F08F1" w:rsidRPr="004F08F1">
        <w:rPr>
          <w:rFonts w:ascii="Arial" w:hAnsi="Arial" w:cs="Arial"/>
          <w:color w:val="444444"/>
        </w:rPr>
        <w:t>encascalhamentro</w:t>
      </w:r>
      <w:proofErr w:type="spellEnd"/>
      <w:r w:rsidR="004F08F1" w:rsidRPr="004F08F1">
        <w:rPr>
          <w:rFonts w:ascii="Arial" w:hAnsi="Arial" w:cs="Arial"/>
          <w:color w:val="444444"/>
        </w:rPr>
        <w:t xml:space="preserve">, </w:t>
      </w:r>
      <w:proofErr w:type="spellStart"/>
      <w:r w:rsidR="004F08F1" w:rsidRPr="004F08F1">
        <w:rPr>
          <w:rFonts w:ascii="Arial" w:hAnsi="Arial" w:cs="Arial"/>
          <w:color w:val="444444"/>
        </w:rPr>
        <w:t>patrolamento</w:t>
      </w:r>
      <w:proofErr w:type="spellEnd"/>
      <w:r w:rsidR="004F08F1" w:rsidRPr="004F08F1">
        <w:rPr>
          <w:rFonts w:ascii="Arial" w:hAnsi="Arial" w:cs="Arial"/>
          <w:color w:val="444444"/>
        </w:rPr>
        <w:t xml:space="preserve"> e a compactação das estradas de Rincão Comprido em frente à propriedade de Guido </w:t>
      </w:r>
      <w:proofErr w:type="spellStart"/>
      <w:r w:rsidR="004F08F1" w:rsidRPr="004F08F1">
        <w:rPr>
          <w:rFonts w:ascii="Arial" w:hAnsi="Arial" w:cs="Arial"/>
          <w:color w:val="444444"/>
        </w:rPr>
        <w:t>Gunzel</w:t>
      </w:r>
      <w:proofErr w:type="spellEnd"/>
      <w:r w:rsidR="004F08F1" w:rsidRPr="004F08F1">
        <w:rPr>
          <w:rFonts w:ascii="Arial" w:hAnsi="Arial" w:cs="Arial"/>
          <w:color w:val="444444"/>
        </w:rPr>
        <w:t xml:space="preserve"> e que seja colocado um carreiro de tubos ou desviou da água que fica empossado</w:t>
      </w:r>
      <w:r w:rsidR="00891E7F">
        <w:rPr>
          <w:rFonts w:ascii="Arial" w:hAnsi="Arial" w:cs="Arial"/>
          <w:color w:val="444444"/>
        </w:rPr>
        <w:t>, e</w:t>
      </w:r>
      <w:r w:rsidR="004F08F1" w:rsidRPr="004F08F1">
        <w:rPr>
          <w:rStyle w:val="Forte"/>
          <w:rFonts w:ascii="Arial" w:eastAsiaTheme="majorEastAsia" w:hAnsi="Arial" w:cs="Arial"/>
          <w:b w:val="0"/>
          <w:color w:val="444444"/>
        </w:rPr>
        <w:t>m votação foi aprovado por unanimidade de votos.</w:t>
      </w:r>
      <w:r w:rsidR="00891E7F">
        <w:rPr>
          <w:rStyle w:val="Forte"/>
          <w:rFonts w:ascii="Arial" w:eastAsiaTheme="majorEastAsia" w:hAnsi="Arial" w:cs="Arial"/>
          <w:b w:val="0"/>
          <w:color w:val="444444"/>
        </w:rPr>
        <w:t xml:space="preserve"> Indicação</w:t>
      </w:r>
      <w:r w:rsidR="004F08F1" w:rsidRPr="004F08F1">
        <w:rPr>
          <w:rStyle w:val="Forte"/>
          <w:rFonts w:ascii="Arial" w:eastAsiaTheme="majorEastAsia" w:hAnsi="Arial" w:cs="Arial"/>
          <w:b w:val="0"/>
          <w:color w:val="444444"/>
        </w:rPr>
        <w:t xml:space="preserve"> N° 135/2019, </w:t>
      </w:r>
      <w:r w:rsidR="00891E7F">
        <w:rPr>
          <w:rStyle w:val="Forte"/>
          <w:rFonts w:ascii="Arial" w:eastAsiaTheme="majorEastAsia" w:hAnsi="Arial" w:cs="Arial"/>
          <w:b w:val="0"/>
          <w:color w:val="444444"/>
        </w:rPr>
        <w:t>do vereador Vanderlei V</w:t>
      </w:r>
      <w:r w:rsidR="00891E7F" w:rsidRPr="004F08F1">
        <w:rPr>
          <w:rStyle w:val="Forte"/>
          <w:rFonts w:ascii="Arial" w:eastAsiaTheme="majorEastAsia" w:hAnsi="Arial" w:cs="Arial"/>
          <w:b w:val="0"/>
          <w:color w:val="444444"/>
        </w:rPr>
        <w:t>ieira,</w:t>
      </w:r>
      <w:r w:rsidR="004F08F1" w:rsidRPr="004F08F1">
        <w:rPr>
          <w:rStyle w:val="Forte"/>
          <w:rFonts w:ascii="Arial" w:eastAsiaTheme="majorEastAsia" w:hAnsi="Arial" w:cs="Arial"/>
          <w:b w:val="0"/>
          <w:color w:val="444444"/>
        </w:rPr>
        <w:t> </w:t>
      </w:r>
      <w:r w:rsidR="004F08F1" w:rsidRPr="004F08F1">
        <w:rPr>
          <w:rFonts w:ascii="Arial" w:hAnsi="Arial" w:cs="Arial"/>
          <w:color w:val="444444"/>
        </w:rPr>
        <w:t xml:space="preserve">da Bancada do Progressista, indica após tramitação Regimental para que esta Casa envie cópia desta Indicação ao Prefeito Municipal para que o mesmo tome providências urgentes e determine a Secretaria competente para que seja realizada a roçada na propriedade do município na saída pro Rincão Comprido ao lado do armazém do senhor </w:t>
      </w:r>
      <w:proofErr w:type="spellStart"/>
      <w:r w:rsidR="004F08F1" w:rsidRPr="004F08F1">
        <w:rPr>
          <w:rFonts w:ascii="Arial" w:hAnsi="Arial" w:cs="Arial"/>
          <w:color w:val="444444"/>
        </w:rPr>
        <w:t>Evane</w:t>
      </w:r>
      <w:proofErr w:type="spellEnd"/>
      <w:r w:rsidR="004F08F1" w:rsidRPr="004F08F1">
        <w:rPr>
          <w:rFonts w:ascii="Arial" w:hAnsi="Arial" w:cs="Arial"/>
          <w:color w:val="444444"/>
        </w:rPr>
        <w:t xml:space="preserve"> </w:t>
      </w:r>
      <w:proofErr w:type="spellStart"/>
      <w:r w:rsidR="004F08F1" w:rsidRPr="004F08F1">
        <w:rPr>
          <w:rFonts w:ascii="Arial" w:hAnsi="Arial" w:cs="Arial"/>
          <w:color w:val="444444"/>
        </w:rPr>
        <w:t>Berggrav</w:t>
      </w:r>
      <w:proofErr w:type="spellEnd"/>
      <w:r w:rsidR="00891E7F">
        <w:rPr>
          <w:rFonts w:ascii="Arial" w:hAnsi="Arial" w:cs="Arial"/>
          <w:color w:val="444444"/>
        </w:rPr>
        <w:t>,  e</w:t>
      </w:r>
      <w:r w:rsidR="004F08F1" w:rsidRPr="004F08F1">
        <w:rPr>
          <w:rStyle w:val="Forte"/>
          <w:rFonts w:ascii="Arial" w:eastAsiaTheme="majorEastAsia" w:hAnsi="Arial" w:cs="Arial"/>
          <w:b w:val="0"/>
          <w:color w:val="444444"/>
        </w:rPr>
        <w:t>m votação foi aprovado por unanimidade de votos.</w:t>
      </w:r>
      <w:r w:rsidR="004F08F1" w:rsidRPr="004F08F1">
        <w:rPr>
          <w:rFonts w:ascii="Arial" w:hAnsi="Arial" w:cs="Arial"/>
          <w:color w:val="444444"/>
        </w:rPr>
        <w:t> </w:t>
      </w:r>
      <w:r w:rsidR="00891E7F">
        <w:rPr>
          <w:rStyle w:val="Forte"/>
          <w:rFonts w:ascii="Arial" w:eastAsiaTheme="majorEastAsia" w:hAnsi="Arial" w:cs="Arial"/>
          <w:b w:val="0"/>
          <w:color w:val="444444"/>
        </w:rPr>
        <w:t xml:space="preserve">Indicação </w:t>
      </w:r>
      <w:r w:rsidR="004F08F1" w:rsidRPr="004F08F1">
        <w:rPr>
          <w:rStyle w:val="Forte"/>
          <w:rFonts w:ascii="Arial" w:eastAsiaTheme="majorEastAsia" w:hAnsi="Arial" w:cs="Arial"/>
          <w:b w:val="0"/>
          <w:color w:val="444444"/>
        </w:rPr>
        <w:t xml:space="preserve">N° 136/2019, </w:t>
      </w:r>
      <w:r w:rsidR="00891E7F">
        <w:rPr>
          <w:rStyle w:val="Forte"/>
          <w:rFonts w:ascii="Arial" w:eastAsiaTheme="majorEastAsia" w:hAnsi="Arial" w:cs="Arial"/>
          <w:b w:val="0"/>
          <w:color w:val="444444"/>
        </w:rPr>
        <w:t>da vereadora B</w:t>
      </w:r>
      <w:r w:rsidR="00891E7F" w:rsidRPr="004F08F1">
        <w:rPr>
          <w:rStyle w:val="Forte"/>
          <w:rFonts w:ascii="Arial" w:eastAsiaTheme="majorEastAsia" w:hAnsi="Arial" w:cs="Arial"/>
          <w:b w:val="0"/>
          <w:color w:val="444444"/>
        </w:rPr>
        <w:t xml:space="preserve">erenice </w:t>
      </w:r>
      <w:r w:rsidR="00891E7F">
        <w:rPr>
          <w:rStyle w:val="Forte"/>
          <w:rFonts w:ascii="Arial" w:eastAsiaTheme="majorEastAsia" w:hAnsi="Arial" w:cs="Arial"/>
          <w:b w:val="0"/>
          <w:color w:val="444444"/>
        </w:rPr>
        <w:t>K</w:t>
      </w:r>
      <w:r w:rsidR="00891E7F" w:rsidRPr="004F08F1">
        <w:rPr>
          <w:rStyle w:val="Forte"/>
          <w:rFonts w:ascii="Arial" w:eastAsiaTheme="majorEastAsia" w:hAnsi="Arial" w:cs="Arial"/>
          <w:b w:val="0"/>
          <w:color w:val="444444"/>
        </w:rPr>
        <w:t xml:space="preserve">ohl </w:t>
      </w:r>
      <w:r w:rsidR="00891E7F">
        <w:rPr>
          <w:rStyle w:val="Forte"/>
          <w:rFonts w:ascii="Arial" w:eastAsiaTheme="majorEastAsia" w:hAnsi="Arial" w:cs="Arial"/>
          <w:b w:val="0"/>
          <w:color w:val="444444"/>
        </w:rPr>
        <w:t>P</w:t>
      </w:r>
      <w:r w:rsidR="00891E7F" w:rsidRPr="004F08F1">
        <w:rPr>
          <w:rFonts w:ascii="Arial" w:hAnsi="Arial" w:cs="Arial"/>
          <w:color w:val="444444"/>
        </w:rPr>
        <w:t>iva</w:t>
      </w:r>
      <w:r w:rsidR="004F08F1" w:rsidRPr="004F08F1">
        <w:rPr>
          <w:rFonts w:ascii="Arial" w:hAnsi="Arial" w:cs="Arial"/>
          <w:color w:val="444444"/>
        </w:rPr>
        <w:t xml:space="preserve">, da Bancada do Movimento Democrático Brasileiro - MDB vem por meio deste após tramitação Regimental e aprovação em Plenário, solicitar que esta Casa envie cópia desta indicação ao Senhor Prefeito Municipal para que o mesmo determine que seja feito </w:t>
      </w:r>
      <w:proofErr w:type="spellStart"/>
      <w:r w:rsidR="004F08F1" w:rsidRPr="004F08F1">
        <w:rPr>
          <w:rFonts w:ascii="Arial" w:hAnsi="Arial" w:cs="Arial"/>
          <w:color w:val="444444"/>
        </w:rPr>
        <w:t>patrolamento</w:t>
      </w:r>
      <w:proofErr w:type="spellEnd"/>
      <w:r w:rsidR="004F08F1" w:rsidRPr="004F08F1">
        <w:rPr>
          <w:rFonts w:ascii="Arial" w:hAnsi="Arial" w:cs="Arial"/>
          <w:color w:val="444444"/>
        </w:rPr>
        <w:t xml:space="preserve">, </w:t>
      </w:r>
      <w:proofErr w:type="spellStart"/>
      <w:r w:rsidR="004F08F1" w:rsidRPr="004F08F1">
        <w:rPr>
          <w:rFonts w:ascii="Arial" w:hAnsi="Arial" w:cs="Arial"/>
          <w:color w:val="444444"/>
        </w:rPr>
        <w:t>encascalhamento</w:t>
      </w:r>
      <w:proofErr w:type="spellEnd"/>
      <w:r w:rsidR="004F08F1" w:rsidRPr="004F08F1">
        <w:rPr>
          <w:rFonts w:ascii="Arial" w:hAnsi="Arial" w:cs="Arial"/>
          <w:color w:val="444444"/>
        </w:rPr>
        <w:t xml:space="preserve"> e compactação da Rua Independência.</w:t>
      </w:r>
      <w:r w:rsidR="00891E7F">
        <w:rPr>
          <w:rFonts w:ascii="Arial" w:hAnsi="Arial" w:cs="Arial"/>
          <w:color w:val="444444"/>
        </w:rPr>
        <w:t xml:space="preserve"> e</w:t>
      </w:r>
      <w:r w:rsidR="004F08F1" w:rsidRPr="004F08F1">
        <w:rPr>
          <w:rStyle w:val="Forte"/>
          <w:rFonts w:ascii="Arial" w:eastAsiaTheme="majorEastAsia" w:hAnsi="Arial" w:cs="Arial"/>
          <w:b w:val="0"/>
          <w:color w:val="444444"/>
        </w:rPr>
        <w:t>m votação foi aprovado por unanimidade de votos.</w:t>
      </w:r>
      <w:r w:rsidR="00891E7F">
        <w:rPr>
          <w:rStyle w:val="Forte"/>
          <w:rFonts w:ascii="Arial" w:eastAsiaTheme="majorEastAsia" w:hAnsi="Arial" w:cs="Arial"/>
          <w:b w:val="0"/>
          <w:color w:val="444444"/>
        </w:rPr>
        <w:t xml:space="preserve"> Indicação</w:t>
      </w:r>
      <w:r w:rsidR="004F08F1" w:rsidRPr="004F08F1">
        <w:rPr>
          <w:rStyle w:val="Forte"/>
          <w:rFonts w:ascii="Arial" w:eastAsiaTheme="majorEastAsia" w:hAnsi="Arial" w:cs="Arial"/>
          <w:b w:val="0"/>
          <w:color w:val="444444"/>
        </w:rPr>
        <w:t xml:space="preserve"> Nº 137/2019, DO </w:t>
      </w:r>
      <w:r w:rsidR="004F08F1" w:rsidRPr="004F08F1">
        <w:rPr>
          <w:rStyle w:val="Forte"/>
          <w:rFonts w:ascii="Arial" w:eastAsiaTheme="majorEastAsia" w:hAnsi="Arial" w:cs="Arial"/>
          <w:b w:val="0"/>
          <w:color w:val="444444"/>
        </w:rPr>
        <w:lastRenderedPageBreak/>
        <w:t>VEREADOR PAULO ZILLI</w:t>
      </w:r>
      <w:r w:rsidR="004F08F1" w:rsidRPr="004F08F1">
        <w:rPr>
          <w:rFonts w:ascii="Arial" w:hAnsi="Arial" w:cs="Arial"/>
          <w:color w:val="444444"/>
        </w:rPr>
        <w:t>, da Bancada do MDB, após tramitação regimental e apresentação em plenário, que esta Casa envie cópia desta indicação ao Senhor Prefeito Municipal, solicitando que o mesmo determine o setor de fiscalização e cadastro para que seja estudada uma solução para resolver os problemas das residências localizadas na área de domínio da BR-392.</w:t>
      </w:r>
      <w:r w:rsidR="00891E7F">
        <w:rPr>
          <w:rFonts w:ascii="Arial" w:hAnsi="Arial" w:cs="Arial"/>
          <w:color w:val="444444"/>
        </w:rPr>
        <w:t xml:space="preserve"> e</w:t>
      </w:r>
      <w:r w:rsidR="004F08F1" w:rsidRPr="004F08F1">
        <w:rPr>
          <w:rStyle w:val="Forte"/>
          <w:rFonts w:ascii="Arial" w:eastAsiaTheme="majorEastAsia" w:hAnsi="Arial" w:cs="Arial"/>
          <w:b w:val="0"/>
          <w:color w:val="444444"/>
        </w:rPr>
        <w:t>m votação foi aprovado por unanimidade de votos.</w:t>
      </w:r>
      <w:r w:rsidR="00891E7F">
        <w:rPr>
          <w:rStyle w:val="Forte"/>
          <w:rFonts w:ascii="Arial" w:eastAsiaTheme="majorEastAsia" w:hAnsi="Arial" w:cs="Arial"/>
          <w:b w:val="0"/>
          <w:color w:val="444444"/>
        </w:rPr>
        <w:t xml:space="preserve"> Indicação</w:t>
      </w:r>
      <w:r w:rsidR="004F08F1" w:rsidRPr="004F08F1">
        <w:rPr>
          <w:rStyle w:val="Forte"/>
          <w:rFonts w:ascii="Arial" w:eastAsiaTheme="majorEastAsia" w:hAnsi="Arial" w:cs="Arial"/>
          <w:b w:val="0"/>
          <w:color w:val="444444"/>
        </w:rPr>
        <w:t xml:space="preserve"> Nº 138/2019, </w:t>
      </w:r>
      <w:r w:rsidR="00891E7F">
        <w:rPr>
          <w:rStyle w:val="Forte"/>
          <w:rFonts w:ascii="Arial" w:eastAsiaTheme="majorEastAsia" w:hAnsi="Arial" w:cs="Arial"/>
          <w:b w:val="0"/>
          <w:color w:val="444444"/>
        </w:rPr>
        <w:t>do vereador P</w:t>
      </w:r>
      <w:r w:rsidR="00891E7F" w:rsidRPr="004F08F1">
        <w:rPr>
          <w:rStyle w:val="Forte"/>
          <w:rFonts w:ascii="Arial" w:eastAsiaTheme="majorEastAsia" w:hAnsi="Arial" w:cs="Arial"/>
          <w:b w:val="0"/>
          <w:color w:val="444444"/>
        </w:rPr>
        <w:t xml:space="preserve">aulo </w:t>
      </w:r>
      <w:proofErr w:type="spellStart"/>
      <w:r w:rsidR="00891E7F">
        <w:rPr>
          <w:rStyle w:val="Forte"/>
          <w:rFonts w:ascii="Arial" w:eastAsiaTheme="majorEastAsia" w:hAnsi="Arial" w:cs="Arial"/>
          <w:b w:val="0"/>
          <w:color w:val="444444"/>
        </w:rPr>
        <w:t>Z</w:t>
      </w:r>
      <w:r w:rsidR="00891E7F" w:rsidRPr="004F08F1">
        <w:rPr>
          <w:rStyle w:val="Forte"/>
          <w:rFonts w:ascii="Arial" w:eastAsiaTheme="majorEastAsia" w:hAnsi="Arial" w:cs="Arial"/>
          <w:b w:val="0"/>
          <w:color w:val="444444"/>
        </w:rPr>
        <w:t>illi</w:t>
      </w:r>
      <w:proofErr w:type="spellEnd"/>
      <w:r w:rsidR="004F08F1" w:rsidRPr="004F08F1">
        <w:rPr>
          <w:rFonts w:ascii="Arial" w:hAnsi="Arial" w:cs="Arial"/>
          <w:color w:val="444444"/>
        </w:rPr>
        <w:t xml:space="preserve">, da Bancada do MDB, Propõe após tramitação regimental e apresentação em plenário, que esta Casa envie ao Senhor Prefeito Municipal solicitação para que o mesmo determine, com a máxima urgência possível, que seja feito o </w:t>
      </w:r>
      <w:proofErr w:type="spellStart"/>
      <w:r w:rsidR="004F08F1" w:rsidRPr="004F08F1">
        <w:rPr>
          <w:rFonts w:ascii="Arial" w:hAnsi="Arial" w:cs="Arial"/>
          <w:color w:val="444444"/>
        </w:rPr>
        <w:t>Patrolamento</w:t>
      </w:r>
      <w:proofErr w:type="spellEnd"/>
      <w:r w:rsidR="004F08F1" w:rsidRPr="004F08F1">
        <w:rPr>
          <w:rFonts w:ascii="Arial" w:hAnsi="Arial" w:cs="Arial"/>
          <w:color w:val="444444"/>
        </w:rPr>
        <w:t xml:space="preserve"> e </w:t>
      </w:r>
      <w:proofErr w:type="spellStart"/>
      <w:r w:rsidR="004F08F1" w:rsidRPr="004F08F1">
        <w:rPr>
          <w:rFonts w:ascii="Arial" w:hAnsi="Arial" w:cs="Arial"/>
          <w:color w:val="444444"/>
        </w:rPr>
        <w:t>encascalhamento</w:t>
      </w:r>
      <w:proofErr w:type="spellEnd"/>
      <w:r w:rsidR="004F08F1" w:rsidRPr="004F08F1">
        <w:rPr>
          <w:rFonts w:ascii="Arial" w:hAnsi="Arial" w:cs="Arial"/>
          <w:color w:val="444444"/>
        </w:rPr>
        <w:t xml:space="preserve"> da estrada da Linha Secção Dourada até a Igreja Católica da Secção D Alta e também a arrumação da Iluminação Pública da mesma localidade.</w:t>
      </w:r>
      <w:r w:rsidR="00891E7F">
        <w:rPr>
          <w:rFonts w:ascii="Arial" w:hAnsi="Arial" w:cs="Arial"/>
          <w:color w:val="444444"/>
        </w:rPr>
        <w:t xml:space="preserve"> e</w:t>
      </w:r>
      <w:r w:rsidR="004F08F1" w:rsidRPr="004F08F1">
        <w:rPr>
          <w:rStyle w:val="Forte"/>
          <w:rFonts w:ascii="Arial" w:eastAsiaTheme="majorEastAsia" w:hAnsi="Arial" w:cs="Arial"/>
          <w:b w:val="0"/>
          <w:color w:val="444444"/>
        </w:rPr>
        <w:t>m votação foi aprovado por unanimidade de votos.</w:t>
      </w:r>
      <w:r w:rsidR="00891E7F">
        <w:rPr>
          <w:rStyle w:val="Forte"/>
          <w:rFonts w:ascii="Arial" w:eastAsiaTheme="majorEastAsia" w:hAnsi="Arial" w:cs="Arial"/>
          <w:b w:val="0"/>
          <w:color w:val="444444"/>
        </w:rPr>
        <w:t xml:space="preserve"> Indicação</w:t>
      </w:r>
      <w:r w:rsidR="004F08F1" w:rsidRPr="004F08F1">
        <w:rPr>
          <w:rStyle w:val="Forte"/>
          <w:rFonts w:ascii="Arial" w:eastAsiaTheme="majorEastAsia" w:hAnsi="Arial" w:cs="Arial"/>
          <w:b w:val="0"/>
          <w:color w:val="444444"/>
        </w:rPr>
        <w:t xml:space="preserve"> N° 139/2019, </w:t>
      </w:r>
      <w:r w:rsidR="00891E7F" w:rsidRPr="004F08F1">
        <w:rPr>
          <w:rStyle w:val="Forte"/>
          <w:rFonts w:ascii="Arial" w:eastAsiaTheme="majorEastAsia" w:hAnsi="Arial" w:cs="Arial"/>
          <w:b w:val="0"/>
          <w:color w:val="444444"/>
        </w:rPr>
        <w:t>dos veread</w:t>
      </w:r>
      <w:r w:rsidR="00891E7F">
        <w:rPr>
          <w:rStyle w:val="Forte"/>
          <w:rFonts w:ascii="Arial" w:eastAsiaTheme="majorEastAsia" w:hAnsi="Arial" w:cs="Arial"/>
          <w:b w:val="0"/>
          <w:color w:val="444444"/>
        </w:rPr>
        <w:t xml:space="preserve">ores Vanderlei Vieira e </w:t>
      </w:r>
      <w:proofErr w:type="spellStart"/>
      <w:r w:rsidR="00891E7F">
        <w:rPr>
          <w:rStyle w:val="Forte"/>
          <w:rFonts w:ascii="Arial" w:eastAsiaTheme="majorEastAsia" w:hAnsi="Arial" w:cs="Arial"/>
          <w:b w:val="0"/>
          <w:color w:val="444444"/>
        </w:rPr>
        <w:t>Jandir</w:t>
      </w:r>
      <w:proofErr w:type="spellEnd"/>
      <w:r w:rsidR="00891E7F">
        <w:rPr>
          <w:rStyle w:val="Forte"/>
          <w:rFonts w:ascii="Arial" w:eastAsiaTheme="majorEastAsia" w:hAnsi="Arial" w:cs="Arial"/>
          <w:b w:val="0"/>
          <w:color w:val="444444"/>
        </w:rPr>
        <w:t xml:space="preserve"> </w:t>
      </w:r>
      <w:proofErr w:type="spellStart"/>
      <w:r w:rsidR="00891E7F">
        <w:rPr>
          <w:rStyle w:val="Forte"/>
          <w:rFonts w:ascii="Arial" w:eastAsiaTheme="majorEastAsia" w:hAnsi="Arial" w:cs="Arial"/>
          <w:b w:val="0"/>
          <w:color w:val="444444"/>
        </w:rPr>
        <w:t>D</w:t>
      </w:r>
      <w:r w:rsidR="00891E7F" w:rsidRPr="004F08F1">
        <w:rPr>
          <w:rStyle w:val="Forte"/>
          <w:rFonts w:ascii="Arial" w:eastAsiaTheme="majorEastAsia" w:hAnsi="Arial" w:cs="Arial"/>
          <w:b w:val="0"/>
          <w:color w:val="444444"/>
        </w:rPr>
        <w:t>ella-</w:t>
      </w:r>
      <w:r w:rsidR="00891E7F">
        <w:rPr>
          <w:rStyle w:val="Forte"/>
          <w:rFonts w:ascii="Arial" w:eastAsiaTheme="majorEastAsia" w:hAnsi="Arial" w:cs="Arial"/>
          <w:b w:val="0"/>
          <w:color w:val="444444"/>
        </w:rPr>
        <w:t>F</w:t>
      </w:r>
      <w:r w:rsidR="00891E7F" w:rsidRPr="004F08F1">
        <w:rPr>
          <w:rStyle w:val="Forte"/>
          <w:rFonts w:ascii="Arial" w:eastAsiaTheme="majorEastAsia" w:hAnsi="Arial" w:cs="Arial"/>
          <w:b w:val="0"/>
          <w:color w:val="444444"/>
        </w:rPr>
        <w:t>lora</w:t>
      </w:r>
      <w:proofErr w:type="spellEnd"/>
      <w:r w:rsidR="00891E7F" w:rsidRPr="004F08F1">
        <w:rPr>
          <w:rFonts w:ascii="Arial" w:hAnsi="Arial" w:cs="Arial"/>
          <w:color w:val="444444"/>
        </w:rPr>
        <w:t>,</w:t>
      </w:r>
      <w:r w:rsidR="004F08F1" w:rsidRPr="004F08F1">
        <w:rPr>
          <w:rFonts w:ascii="Arial" w:hAnsi="Arial" w:cs="Arial"/>
          <w:color w:val="444444"/>
        </w:rPr>
        <w:t xml:space="preserve"> que indicam após tramitação Regimental para que esta Casa envie “Moção de Congratulações” ao Apresentador do Programa Encontro com o Jairo A </w:t>
      </w:r>
      <w:proofErr w:type="spellStart"/>
      <w:r w:rsidR="004F08F1" w:rsidRPr="004F08F1">
        <w:rPr>
          <w:rFonts w:ascii="Arial" w:hAnsi="Arial" w:cs="Arial"/>
          <w:color w:val="444444"/>
        </w:rPr>
        <w:t>Kuschel</w:t>
      </w:r>
      <w:proofErr w:type="spellEnd"/>
      <w:r w:rsidR="004F08F1" w:rsidRPr="004F08F1">
        <w:rPr>
          <w:rFonts w:ascii="Arial" w:hAnsi="Arial" w:cs="Arial"/>
          <w:color w:val="444444"/>
        </w:rPr>
        <w:t xml:space="preserve">, o </w:t>
      </w:r>
      <w:proofErr w:type="spellStart"/>
      <w:r w:rsidR="004F08F1" w:rsidRPr="004F08F1">
        <w:rPr>
          <w:rFonts w:ascii="Arial" w:hAnsi="Arial" w:cs="Arial"/>
          <w:color w:val="444444"/>
        </w:rPr>
        <w:t>Taura</w:t>
      </w:r>
      <w:proofErr w:type="spellEnd"/>
      <w:r w:rsidR="004F08F1" w:rsidRPr="004F08F1">
        <w:rPr>
          <w:rFonts w:ascii="Arial" w:hAnsi="Arial" w:cs="Arial"/>
          <w:color w:val="444444"/>
        </w:rPr>
        <w:t xml:space="preserve"> da Fronteira, pela passagem dos 14 anos do Encontro com o Povão</w:t>
      </w:r>
      <w:r w:rsidR="00D66493">
        <w:rPr>
          <w:rFonts w:ascii="Arial" w:hAnsi="Arial" w:cs="Arial"/>
          <w:color w:val="444444"/>
        </w:rPr>
        <w:t>,  e</w:t>
      </w:r>
      <w:r w:rsidR="004F08F1" w:rsidRPr="004F08F1">
        <w:rPr>
          <w:rStyle w:val="Forte"/>
          <w:rFonts w:ascii="Arial" w:eastAsiaTheme="majorEastAsia" w:hAnsi="Arial" w:cs="Arial"/>
          <w:b w:val="0"/>
          <w:color w:val="444444"/>
        </w:rPr>
        <w:t>m votação foi aprovado por unanimidade de votos.</w:t>
      </w:r>
      <w:r w:rsidR="00D66493">
        <w:rPr>
          <w:rStyle w:val="Forte"/>
          <w:rFonts w:ascii="Arial" w:eastAsiaTheme="majorEastAsia" w:hAnsi="Arial" w:cs="Arial"/>
          <w:b w:val="0"/>
          <w:color w:val="444444"/>
        </w:rPr>
        <w:t xml:space="preserve">  Indicação </w:t>
      </w:r>
      <w:r w:rsidR="004F08F1" w:rsidRPr="004F08F1">
        <w:rPr>
          <w:rStyle w:val="Forte"/>
          <w:rFonts w:ascii="Arial" w:eastAsiaTheme="majorEastAsia" w:hAnsi="Arial" w:cs="Arial"/>
          <w:b w:val="0"/>
          <w:color w:val="444444"/>
        </w:rPr>
        <w:t xml:space="preserve"> N° 140/2019 </w:t>
      </w:r>
      <w:r w:rsidR="00D66493" w:rsidRPr="004F08F1">
        <w:rPr>
          <w:rStyle w:val="Forte"/>
          <w:rFonts w:ascii="Arial" w:eastAsiaTheme="majorEastAsia" w:hAnsi="Arial" w:cs="Arial"/>
          <w:b w:val="0"/>
          <w:color w:val="444444"/>
        </w:rPr>
        <w:t xml:space="preserve">do vereador </w:t>
      </w:r>
      <w:proofErr w:type="spellStart"/>
      <w:r w:rsidR="00D66493">
        <w:rPr>
          <w:rStyle w:val="Forte"/>
          <w:rFonts w:ascii="Arial" w:eastAsiaTheme="majorEastAsia" w:hAnsi="Arial" w:cs="Arial"/>
          <w:b w:val="0"/>
          <w:color w:val="444444"/>
        </w:rPr>
        <w:t>J</w:t>
      </w:r>
      <w:r w:rsidR="00D66493" w:rsidRPr="004F08F1">
        <w:rPr>
          <w:rStyle w:val="Forte"/>
          <w:rFonts w:ascii="Arial" w:eastAsiaTheme="majorEastAsia" w:hAnsi="Arial" w:cs="Arial"/>
          <w:b w:val="0"/>
          <w:color w:val="444444"/>
        </w:rPr>
        <w:t>andir</w:t>
      </w:r>
      <w:proofErr w:type="spellEnd"/>
      <w:r w:rsidR="00D66493" w:rsidRPr="004F08F1">
        <w:rPr>
          <w:rStyle w:val="Forte"/>
          <w:rFonts w:ascii="Arial" w:eastAsiaTheme="majorEastAsia" w:hAnsi="Arial" w:cs="Arial"/>
          <w:b w:val="0"/>
          <w:color w:val="444444"/>
        </w:rPr>
        <w:t xml:space="preserve"> </w:t>
      </w:r>
      <w:proofErr w:type="spellStart"/>
      <w:r w:rsidR="00D66493">
        <w:rPr>
          <w:rStyle w:val="Forte"/>
          <w:rFonts w:ascii="Arial" w:eastAsiaTheme="majorEastAsia" w:hAnsi="Arial" w:cs="Arial"/>
          <w:b w:val="0"/>
          <w:color w:val="444444"/>
        </w:rPr>
        <w:t>D</w:t>
      </w:r>
      <w:r w:rsidR="00D66493" w:rsidRPr="004F08F1">
        <w:rPr>
          <w:rStyle w:val="Forte"/>
          <w:rFonts w:ascii="Arial" w:eastAsiaTheme="majorEastAsia" w:hAnsi="Arial" w:cs="Arial"/>
          <w:b w:val="0"/>
          <w:color w:val="444444"/>
        </w:rPr>
        <w:t>ella</w:t>
      </w:r>
      <w:proofErr w:type="spellEnd"/>
      <w:r w:rsidR="00D66493" w:rsidRPr="004F08F1">
        <w:rPr>
          <w:rStyle w:val="Forte"/>
          <w:rFonts w:ascii="Arial" w:eastAsiaTheme="majorEastAsia" w:hAnsi="Arial" w:cs="Arial"/>
          <w:b w:val="0"/>
          <w:color w:val="444444"/>
        </w:rPr>
        <w:t xml:space="preserve"> </w:t>
      </w:r>
      <w:r w:rsidR="00D66493">
        <w:rPr>
          <w:rStyle w:val="Forte"/>
          <w:rFonts w:ascii="Arial" w:eastAsiaTheme="majorEastAsia" w:hAnsi="Arial" w:cs="Arial"/>
          <w:b w:val="0"/>
          <w:color w:val="444444"/>
        </w:rPr>
        <w:t>F</w:t>
      </w:r>
      <w:r w:rsidR="00D66493" w:rsidRPr="004F08F1">
        <w:rPr>
          <w:rStyle w:val="Forte"/>
          <w:rFonts w:ascii="Arial" w:eastAsiaTheme="majorEastAsia" w:hAnsi="Arial" w:cs="Arial"/>
          <w:b w:val="0"/>
          <w:color w:val="444444"/>
        </w:rPr>
        <w:t>lora</w:t>
      </w:r>
      <w:r w:rsidR="00D66493" w:rsidRPr="004F08F1">
        <w:rPr>
          <w:rFonts w:ascii="Arial" w:hAnsi="Arial" w:cs="Arial"/>
          <w:color w:val="444444"/>
        </w:rPr>
        <w:t xml:space="preserve">, </w:t>
      </w:r>
      <w:r w:rsidR="004F08F1" w:rsidRPr="004F08F1">
        <w:rPr>
          <w:rFonts w:ascii="Arial" w:hAnsi="Arial" w:cs="Arial"/>
          <w:color w:val="444444"/>
        </w:rPr>
        <w:t xml:space="preserve">da Bancada do PMDB, solicita após tramitação regimental que esta Casa envie cópia da referida indicação ao Senhor Prefeito Municipal para que o mesmo verifique a possibilidade de enviar a esta Legislativa Projeto de Lei tornando obrigatória a colocação de acentos nas salas de </w:t>
      </w:r>
      <w:r w:rsidR="00100AFC" w:rsidRPr="004F08F1">
        <w:rPr>
          <w:rFonts w:ascii="Arial" w:hAnsi="Arial" w:cs="Arial"/>
          <w:color w:val="444444"/>
        </w:rPr>
        <w:t>auto-atendimento</w:t>
      </w:r>
      <w:r w:rsidR="004F08F1" w:rsidRPr="004F08F1">
        <w:rPr>
          <w:rFonts w:ascii="Arial" w:hAnsi="Arial" w:cs="Arial"/>
          <w:color w:val="444444"/>
        </w:rPr>
        <w:t xml:space="preserve"> nas Instituições Bancárias do município de Porto Xavier</w:t>
      </w:r>
      <w:r w:rsidR="00D66493">
        <w:rPr>
          <w:rFonts w:ascii="Arial" w:hAnsi="Arial" w:cs="Arial"/>
          <w:color w:val="444444"/>
        </w:rPr>
        <w:t>, e</w:t>
      </w:r>
      <w:r w:rsidR="004F08F1" w:rsidRPr="004F08F1">
        <w:rPr>
          <w:rStyle w:val="Forte"/>
          <w:rFonts w:ascii="Arial" w:eastAsiaTheme="majorEastAsia" w:hAnsi="Arial" w:cs="Arial"/>
          <w:b w:val="0"/>
          <w:color w:val="444444"/>
        </w:rPr>
        <w:t>m votação foi aprovado por unanimidade de votos.</w:t>
      </w:r>
      <w:r w:rsidR="00D66493">
        <w:rPr>
          <w:rStyle w:val="Forte"/>
          <w:rFonts w:ascii="Arial" w:eastAsiaTheme="majorEastAsia" w:hAnsi="Arial" w:cs="Arial"/>
          <w:b w:val="0"/>
          <w:color w:val="444444"/>
        </w:rPr>
        <w:t xml:space="preserve">Moção </w:t>
      </w:r>
      <w:r w:rsidR="00D66493" w:rsidRPr="004F08F1">
        <w:rPr>
          <w:rStyle w:val="Forte"/>
          <w:rFonts w:ascii="Arial" w:eastAsiaTheme="majorEastAsia" w:hAnsi="Arial" w:cs="Arial"/>
          <w:b w:val="0"/>
          <w:color w:val="444444"/>
        </w:rPr>
        <w:t>nº 141/</w:t>
      </w:r>
      <w:r w:rsidR="00D66493">
        <w:rPr>
          <w:rStyle w:val="Forte"/>
          <w:rFonts w:ascii="Arial" w:eastAsiaTheme="majorEastAsia" w:hAnsi="Arial" w:cs="Arial"/>
          <w:b w:val="0"/>
          <w:color w:val="444444"/>
        </w:rPr>
        <w:t xml:space="preserve">2019, (moção) do vereador </w:t>
      </w:r>
      <w:proofErr w:type="spellStart"/>
      <w:r w:rsidR="00D66493">
        <w:rPr>
          <w:rStyle w:val="Forte"/>
          <w:rFonts w:ascii="Arial" w:eastAsiaTheme="majorEastAsia" w:hAnsi="Arial" w:cs="Arial"/>
          <w:b w:val="0"/>
          <w:color w:val="444444"/>
        </w:rPr>
        <w:t>Edio</w:t>
      </w:r>
      <w:proofErr w:type="spellEnd"/>
      <w:r w:rsidR="00D66493">
        <w:rPr>
          <w:rStyle w:val="Forte"/>
          <w:rFonts w:ascii="Arial" w:eastAsiaTheme="majorEastAsia" w:hAnsi="Arial" w:cs="Arial"/>
          <w:b w:val="0"/>
          <w:color w:val="444444"/>
        </w:rPr>
        <w:t xml:space="preserve"> </w:t>
      </w:r>
      <w:proofErr w:type="spellStart"/>
      <w:r w:rsidR="00D66493">
        <w:rPr>
          <w:rStyle w:val="Forte"/>
          <w:rFonts w:ascii="Arial" w:eastAsiaTheme="majorEastAsia" w:hAnsi="Arial" w:cs="Arial"/>
          <w:b w:val="0"/>
          <w:color w:val="444444"/>
        </w:rPr>
        <w:t>E</w:t>
      </w:r>
      <w:r w:rsidR="00D66493" w:rsidRPr="004F08F1">
        <w:rPr>
          <w:rStyle w:val="Forte"/>
          <w:rFonts w:ascii="Arial" w:eastAsiaTheme="majorEastAsia" w:hAnsi="Arial" w:cs="Arial"/>
          <w:b w:val="0"/>
          <w:color w:val="444444"/>
        </w:rPr>
        <w:t>ckerleben</w:t>
      </w:r>
      <w:proofErr w:type="spellEnd"/>
      <w:r w:rsidR="00D66493">
        <w:rPr>
          <w:rFonts w:ascii="Arial" w:hAnsi="Arial" w:cs="Arial"/>
          <w:color w:val="444444"/>
        </w:rPr>
        <w:t>, da Bancada P</w:t>
      </w:r>
      <w:r w:rsidR="00D66493" w:rsidRPr="004F08F1">
        <w:rPr>
          <w:rFonts w:ascii="Arial" w:hAnsi="Arial" w:cs="Arial"/>
          <w:color w:val="444444"/>
        </w:rPr>
        <w:t xml:space="preserve">rogressista, que propõe que seja aprovada uma moção de repúdio contra os projetos de alteração no plano de carreira </w:t>
      </w:r>
      <w:proofErr w:type="spellStart"/>
      <w:r w:rsidR="00D66493" w:rsidRPr="004F08F1">
        <w:rPr>
          <w:rFonts w:ascii="Arial" w:hAnsi="Arial" w:cs="Arial"/>
          <w:color w:val="444444"/>
        </w:rPr>
        <w:t>so</w:t>
      </w:r>
      <w:proofErr w:type="spellEnd"/>
      <w:r w:rsidR="00D66493" w:rsidRPr="004F08F1">
        <w:rPr>
          <w:rFonts w:ascii="Arial" w:hAnsi="Arial" w:cs="Arial"/>
          <w:color w:val="444444"/>
        </w:rPr>
        <w:t xml:space="preserve"> magistério público estadual, no estatuto do servidor público do rio grande</w:t>
      </w:r>
      <w:r w:rsidR="00D66493">
        <w:rPr>
          <w:rFonts w:ascii="Arial" w:hAnsi="Arial" w:cs="Arial"/>
          <w:color w:val="444444"/>
        </w:rPr>
        <w:t xml:space="preserve"> do sul e na previdência social, e</w:t>
      </w:r>
      <w:r w:rsidR="004F08F1" w:rsidRPr="004F08F1">
        <w:rPr>
          <w:rStyle w:val="Forte"/>
          <w:rFonts w:ascii="Arial" w:eastAsiaTheme="majorEastAsia" w:hAnsi="Arial" w:cs="Arial"/>
          <w:b w:val="0"/>
          <w:color w:val="444444"/>
        </w:rPr>
        <w:t>m votação foi aprovado por unanimidade de votos.</w:t>
      </w:r>
      <w:r w:rsidR="00100AFC">
        <w:rPr>
          <w:rStyle w:val="Forte"/>
          <w:rFonts w:ascii="Arial" w:eastAsiaTheme="majorEastAsia" w:hAnsi="Arial" w:cs="Arial"/>
          <w:b w:val="0"/>
          <w:color w:val="444444"/>
        </w:rPr>
        <w:t>A seguir foi passado para o pequeno expediente onde usou a palavra</w:t>
      </w:r>
      <w:r w:rsidR="00D66493">
        <w:rPr>
          <w:rFonts w:ascii="Arial" w:hAnsi="Arial" w:cs="Arial"/>
          <w:color w:val="444444"/>
        </w:rPr>
        <w:t xml:space="preserve"> </w:t>
      </w:r>
      <w:r w:rsidR="004F08F1" w:rsidRPr="004F08F1">
        <w:rPr>
          <w:rFonts w:ascii="Arial" w:hAnsi="Arial" w:cs="Arial"/>
          <w:color w:val="444444"/>
        </w:rPr>
        <w:t xml:space="preserve"> o Vereador Adiovano Schmechel, que solicitou que a Câmara enviasse ao Senhor Prefeito Municipal pedido para que fosse feito limpeza nas sarjetas da Rua Venâncio Aires, próximo à residência do Senhor Cleomar </w:t>
      </w:r>
      <w:proofErr w:type="spellStart"/>
      <w:r w:rsidR="004F08F1" w:rsidRPr="004F08F1">
        <w:rPr>
          <w:rFonts w:ascii="Arial" w:hAnsi="Arial" w:cs="Arial"/>
          <w:color w:val="444444"/>
        </w:rPr>
        <w:t>Trachinski</w:t>
      </w:r>
      <w:proofErr w:type="spellEnd"/>
      <w:r w:rsidR="004F08F1" w:rsidRPr="004F08F1">
        <w:rPr>
          <w:rFonts w:ascii="Arial" w:hAnsi="Arial" w:cs="Arial"/>
          <w:color w:val="444444"/>
        </w:rPr>
        <w:t xml:space="preserve">, pois rua foi </w:t>
      </w:r>
      <w:proofErr w:type="spellStart"/>
      <w:r w:rsidR="004F08F1" w:rsidRPr="004F08F1">
        <w:rPr>
          <w:rFonts w:ascii="Arial" w:hAnsi="Arial" w:cs="Arial"/>
          <w:color w:val="444444"/>
        </w:rPr>
        <w:t>entosca</w:t>
      </w:r>
      <w:proofErr w:type="spellEnd"/>
      <w:r w:rsidR="00C425F9" w:rsidRPr="00C425F9">
        <w:rPr>
          <w:rFonts w:ascii="Arial" w:hAnsi="Arial" w:cs="Arial"/>
        </w:rPr>
        <w:t xml:space="preserve"> </w:t>
      </w:r>
      <w:r w:rsidR="00C425F9" w:rsidRPr="00EE29A2">
        <w:rPr>
          <w:rFonts w:ascii="Arial" w:hAnsi="Arial" w:cs="Arial"/>
        </w:rPr>
        <w:t xml:space="preserve">a </w:t>
      </w:r>
      <w:r w:rsidR="00C425F9" w:rsidRPr="00EE29A2">
        <w:rPr>
          <w:rFonts w:ascii="Arial" w:hAnsi="Arial" w:cs="Arial"/>
          <w:color w:val="444444"/>
        </w:rPr>
        <w:t>Ata nº 1</w:t>
      </w:r>
      <w:r w:rsidR="00C425F9">
        <w:rPr>
          <w:rFonts w:ascii="Arial" w:hAnsi="Arial" w:cs="Arial"/>
          <w:color w:val="444444"/>
        </w:rPr>
        <w:t>9</w:t>
      </w:r>
      <w:r w:rsidR="00C425F9" w:rsidRPr="00EE29A2">
        <w:rPr>
          <w:rFonts w:ascii="Arial" w:hAnsi="Arial" w:cs="Arial"/>
          <w:color w:val="444444"/>
        </w:rPr>
        <w:t xml:space="preserve">/2019 colocado em votação foi aprovada </w:t>
      </w:r>
      <w:proofErr w:type="spellStart"/>
      <w:r w:rsidR="00C425F9" w:rsidRPr="00EE29A2">
        <w:rPr>
          <w:rFonts w:ascii="Arial" w:hAnsi="Arial" w:cs="Arial"/>
          <w:color w:val="444444"/>
        </w:rPr>
        <w:t>po</w:t>
      </w:r>
      <w:proofErr w:type="spellEnd"/>
    </w:p>
    <w:p w:rsidR="00C425F9" w:rsidRPr="004F08F1" w:rsidRDefault="00C425F9" w:rsidP="00C425F9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  <w:r w:rsidRPr="004F08F1">
        <w:rPr>
          <w:rFonts w:ascii="Arial" w:hAnsi="Arial" w:cs="Arial"/>
          <w:color w:val="444444"/>
        </w:rPr>
        <w:t> </w:t>
      </w:r>
    </w:p>
    <w:p w:rsidR="004F08F1" w:rsidRDefault="004F08F1" w:rsidP="004F08F1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hd w:val="clear" w:color="auto" w:fill="FFFFFF"/>
        </w:rPr>
      </w:pPr>
      <w:r w:rsidRPr="004F08F1">
        <w:rPr>
          <w:rFonts w:ascii="Arial" w:hAnsi="Arial" w:cs="Arial"/>
          <w:color w:val="444444"/>
        </w:rPr>
        <w:t xml:space="preserve">da e ficou sem escoamento de </w:t>
      </w:r>
      <w:r w:rsidR="00C425F9" w:rsidRPr="004F08F1">
        <w:rPr>
          <w:rFonts w:ascii="Arial" w:hAnsi="Arial" w:cs="Arial"/>
          <w:color w:val="444444"/>
        </w:rPr>
        <w:t>água</w:t>
      </w:r>
      <w:r w:rsidR="00D66493">
        <w:rPr>
          <w:rFonts w:ascii="Arial" w:hAnsi="Arial" w:cs="Arial"/>
          <w:color w:val="444444"/>
        </w:rPr>
        <w:t xml:space="preserve">, logo foi passado para o grande expediente no qual </w:t>
      </w:r>
      <w:r w:rsidRPr="004F08F1">
        <w:rPr>
          <w:rFonts w:ascii="Arial" w:hAnsi="Arial" w:cs="Arial"/>
          <w:color w:val="444444"/>
        </w:rPr>
        <w:t xml:space="preserve"> não houve Vereadores Escritos.</w:t>
      </w:r>
      <w:r w:rsidR="00100AFC">
        <w:rPr>
          <w:rFonts w:ascii="Arial" w:hAnsi="Arial" w:cs="Arial"/>
          <w:color w:val="444444"/>
        </w:rPr>
        <w:t xml:space="preserve"> </w:t>
      </w:r>
      <w:r w:rsidRPr="004F08F1">
        <w:rPr>
          <w:rFonts w:ascii="Arial" w:hAnsi="Arial" w:cs="Arial"/>
          <w:color w:val="444444"/>
        </w:rPr>
        <w:t> </w:t>
      </w:r>
      <w:r w:rsidR="00100AFC">
        <w:rPr>
          <w:rFonts w:ascii="Arial" w:hAnsi="Arial" w:cs="Arial"/>
          <w:color w:val="444444"/>
        </w:rPr>
        <w:t xml:space="preserve">Nada mais havendo a tratar o </w:t>
      </w:r>
      <w:r w:rsidRPr="004F08F1">
        <w:rPr>
          <w:rFonts w:ascii="Arial" w:hAnsi="Arial" w:cs="Arial"/>
          <w:color w:val="444444"/>
        </w:rPr>
        <w:t xml:space="preserve"> Senhor Presidente comunicou a todos que a Próxima Reunião Ordinária será no dia 18 de novembro de 2019 às 19horas</w:t>
      </w:r>
      <w:r w:rsidR="00100AFC">
        <w:rPr>
          <w:rFonts w:ascii="Arial" w:hAnsi="Arial" w:cs="Arial"/>
          <w:color w:val="444444"/>
        </w:rPr>
        <w:t xml:space="preserve">  e que </w:t>
      </w:r>
      <w:r w:rsidRPr="004F08F1">
        <w:rPr>
          <w:rFonts w:ascii="Arial" w:hAnsi="Arial" w:cs="Arial"/>
          <w:color w:val="444444"/>
          <w:shd w:val="clear" w:color="auto" w:fill="FFFFFF"/>
        </w:rPr>
        <w:t>Todos os pronunciamentos estão em sua integra na página oficial da Câmara Municipal de Vereadores de Porto Xavier. </w:t>
      </w:r>
      <w:hyperlink r:id="rId4" w:history="1">
        <w:r w:rsidRPr="004F08F1">
          <w:rPr>
            <w:rStyle w:val="Forte"/>
            <w:rFonts w:ascii="Arial" w:eastAsiaTheme="majorEastAsia" w:hAnsi="Arial" w:cs="Arial"/>
            <w:b w:val="0"/>
            <w:color w:val="0000FF"/>
          </w:rPr>
          <w:t>www.camaraportoxavier.rs.gov.br</w:t>
        </w:r>
      </w:hyperlink>
      <w:r w:rsidR="00100AFC">
        <w:rPr>
          <w:rFonts w:ascii="Calibri" w:hAnsi="Calibri" w:cs="Arial"/>
          <w:color w:val="444444"/>
          <w:shd w:val="clear" w:color="auto" w:fill="FFFFFF"/>
        </w:rPr>
        <w:t xml:space="preserve">, </w:t>
      </w:r>
      <w:r w:rsidR="00100AFC" w:rsidRPr="00C425F9">
        <w:rPr>
          <w:rFonts w:ascii="Arial" w:hAnsi="Arial" w:cs="Arial"/>
          <w:color w:val="444444"/>
          <w:shd w:val="clear" w:color="auto" w:fill="FFFFFF"/>
        </w:rPr>
        <w:t>e encerrou a reunião da qual lavrei a presente ata que após lida e aprovada será assinada pelo Presidente pelo secretário.</w:t>
      </w:r>
    </w:p>
    <w:p w:rsidR="00C425F9" w:rsidRPr="00C425F9" w:rsidRDefault="00C425F9" w:rsidP="004F08F1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u w:val="single"/>
        </w:rPr>
      </w:pPr>
    </w:p>
    <w:p w:rsidR="003E2C46" w:rsidRPr="00C425F9" w:rsidRDefault="00C425F9" w:rsidP="00C425F9">
      <w:pPr>
        <w:pStyle w:val="SemEspaamento"/>
        <w:rPr>
          <w:rFonts w:ascii="Arial" w:hAnsi="Arial" w:cs="Arial"/>
          <w:sz w:val="24"/>
          <w:szCs w:val="24"/>
        </w:rPr>
      </w:pPr>
      <w:proofErr w:type="spellStart"/>
      <w:r w:rsidRPr="00C425F9">
        <w:rPr>
          <w:rFonts w:ascii="Arial" w:hAnsi="Arial" w:cs="Arial"/>
          <w:sz w:val="24"/>
          <w:szCs w:val="24"/>
        </w:rPr>
        <w:t>Alisson</w:t>
      </w:r>
      <w:proofErr w:type="spellEnd"/>
      <w:r w:rsidRPr="00C425F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425F9">
        <w:rPr>
          <w:rFonts w:ascii="Arial" w:hAnsi="Arial" w:cs="Arial"/>
          <w:sz w:val="24"/>
          <w:szCs w:val="24"/>
        </w:rPr>
        <w:t>Cleiton</w:t>
      </w:r>
      <w:proofErr w:type="spellEnd"/>
      <w:r w:rsidRPr="00C425F9">
        <w:rPr>
          <w:rFonts w:ascii="Arial" w:hAnsi="Arial" w:cs="Arial"/>
          <w:sz w:val="24"/>
          <w:szCs w:val="24"/>
        </w:rPr>
        <w:t xml:space="preserve"> Steinbrenner</w:t>
      </w:r>
      <w:r w:rsidRPr="00C425F9">
        <w:rPr>
          <w:rFonts w:ascii="Arial" w:hAnsi="Arial" w:cs="Arial"/>
          <w:sz w:val="24"/>
          <w:szCs w:val="24"/>
        </w:rPr>
        <w:tab/>
      </w:r>
      <w:r w:rsidRPr="00C425F9">
        <w:rPr>
          <w:rFonts w:ascii="Arial" w:hAnsi="Arial" w:cs="Arial"/>
          <w:sz w:val="24"/>
          <w:szCs w:val="24"/>
        </w:rPr>
        <w:tab/>
      </w:r>
      <w:r w:rsidRPr="00C425F9">
        <w:rPr>
          <w:rFonts w:ascii="Arial" w:hAnsi="Arial" w:cs="Arial"/>
          <w:sz w:val="24"/>
          <w:szCs w:val="24"/>
        </w:rPr>
        <w:tab/>
      </w:r>
      <w:r w:rsidRPr="00C425F9">
        <w:rPr>
          <w:rFonts w:ascii="Arial" w:hAnsi="Arial" w:cs="Arial"/>
          <w:sz w:val="24"/>
          <w:szCs w:val="24"/>
        </w:rPr>
        <w:tab/>
      </w:r>
      <w:proofErr w:type="spellStart"/>
      <w:r w:rsidRPr="00C425F9">
        <w:rPr>
          <w:rFonts w:ascii="Arial" w:hAnsi="Arial" w:cs="Arial"/>
          <w:sz w:val="24"/>
          <w:szCs w:val="24"/>
        </w:rPr>
        <w:t>Eliomar</w:t>
      </w:r>
      <w:proofErr w:type="spellEnd"/>
      <w:r w:rsidRPr="00C425F9">
        <w:rPr>
          <w:rFonts w:ascii="Arial" w:hAnsi="Arial" w:cs="Arial"/>
          <w:sz w:val="24"/>
          <w:szCs w:val="24"/>
        </w:rPr>
        <w:t xml:space="preserve"> Kretschmer</w:t>
      </w:r>
    </w:p>
    <w:p w:rsidR="00C425F9" w:rsidRPr="00C425F9" w:rsidRDefault="00C425F9" w:rsidP="00C425F9">
      <w:pPr>
        <w:pStyle w:val="SemEspaamento"/>
        <w:rPr>
          <w:rFonts w:ascii="Arial" w:hAnsi="Arial" w:cs="Arial"/>
          <w:sz w:val="24"/>
          <w:szCs w:val="24"/>
        </w:rPr>
      </w:pPr>
      <w:proofErr w:type="spellStart"/>
      <w:r w:rsidRPr="00C425F9">
        <w:rPr>
          <w:rFonts w:ascii="Arial" w:hAnsi="Arial" w:cs="Arial"/>
          <w:sz w:val="24"/>
          <w:szCs w:val="24"/>
        </w:rPr>
        <w:lastRenderedPageBreak/>
        <w:t>Secretário</w:t>
      </w:r>
      <w:proofErr w:type="spellEnd"/>
      <w:r w:rsidRPr="00C425F9">
        <w:rPr>
          <w:rFonts w:ascii="Arial" w:hAnsi="Arial" w:cs="Arial"/>
          <w:sz w:val="24"/>
          <w:szCs w:val="24"/>
        </w:rPr>
        <w:tab/>
      </w:r>
      <w:r w:rsidRPr="00C425F9">
        <w:rPr>
          <w:rFonts w:ascii="Arial" w:hAnsi="Arial" w:cs="Arial"/>
          <w:sz w:val="24"/>
          <w:szCs w:val="24"/>
        </w:rPr>
        <w:tab/>
      </w:r>
      <w:r w:rsidRPr="00C425F9">
        <w:rPr>
          <w:rFonts w:ascii="Arial" w:hAnsi="Arial" w:cs="Arial"/>
          <w:sz w:val="24"/>
          <w:szCs w:val="24"/>
        </w:rPr>
        <w:tab/>
      </w:r>
      <w:r w:rsidRPr="00C425F9">
        <w:rPr>
          <w:rFonts w:ascii="Arial" w:hAnsi="Arial" w:cs="Arial"/>
          <w:sz w:val="24"/>
          <w:szCs w:val="24"/>
        </w:rPr>
        <w:tab/>
      </w:r>
      <w:r w:rsidRPr="00C425F9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425F9">
        <w:rPr>
          <w:rFonts w:ascii="Arial" w:hAnsi="Arial" w:cs="Arial"/>
          <w:sz w:val="24"/>
          <w:szCs w:val="24"/>
        </w:rPr>
        <w:tab/>
      </w:r>
      <w:proofErr w:type="spellStart"/>
      <w:r w:rsidRPr="00C425F9">
        <w:rPr>
          <w:rFonts w:ascii="Arial" w:hAnsi="Arial" w:cs="Arial"/>
          <w:sz w:val="24"/>
          <w:szCs w:val="24"/>
        </w:rPr>
        <w:t>Presidente</w:t>
      </w:r>
      <w:proofErr w:type="spellEnd"/>
    </w:p>
    <w:sectPr w:rsidR="00C425F9" w:rsidRPr="00C425F9" w:rsidSect="00C425F9">
      <w:pgSz w:w="11906" w:h="16838"/>
      <w:pgMar w:top="2410" w:right="566" w:bottom="1417" w:left="283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F08F1"/>
    <w:rsid w:val="00003306"/>
    <w:rsid w:val="000172DB"/>
    <w:rsid w:val="00100AFC"/>
    <w:rsid w:val="003E2C46"/>
    <w:rsid w:val="004F08F1"/>
    <w:rsid w:val="0060018D"/>
    <w:rsid w:val="006A68EA"/>
    <w:rsid w:val="00891E7F"/>
    <w:rsid w:val="0092433F"/>
    <w:rsid w:val="00C425F9"/>
    <w:rsid w:val="00D66493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8EA"/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  <w:style w:type="paragraph" w:styleId="NormalWeb">
    <w:name w:val="Normal (Web)"/>
    <w:basedOn w:val="Normal"/>
    <w:uiPriority w:val="99"/>
    <w:unhideWhenUsed/>
    <w:rsid w:val="004F0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627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amaraportoxavier.rs.gov.br/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996</Words>
  <Characters>5384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3</cp:revision>
  <cp:lastPrinted>2019-11-18T11:39:00Z</cp:lastPrinted>
  <dcterms:created xsi:type="dcterms:W3CDTF">2019-11-12T13:47:00Z</dcterms:created>
  <dcterms:modified xsi:type="dcterms:W3CDTF">2019-11-18T11:42:00Z</dcterms:modified>
</cp:coreProperties>
</file>