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2C" w:rsidRDefault="00923FD1" w:rsidP="0088412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ATA 03</w:t>
      </w:r>
      <w:r w:rsidR="0088412C">
        <w:rPr>
          <w:rFonts w:ascii="Arial" w:hAnsi="Arial" w:cs="Arial"/>
          <w:color w:val="000000"/>
          <w:sz w:val="24"/>
          <w:szCs w:val="24"/>
        </w:rPr>
        <w:t>-2019 - AUD</w:t>
      </w:r>
      <w:r w:rsidR="00A543BB"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E</w:t>
      </w:r>
      <w:r w:rsidR="00272613">
        <w:rPr>
          <w:rFonts w:ascii="Arial" w:hAnsi="Arial" w:cs="Arial"/>
          <w:color w:val="000000"/>
          <w:sz w:val="24"/>
          <w:szCs w:val="24"/>
        </w:rPr>
        <w:t>NCIA PUBLICA  – Aos vinte  três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dias </w:t>
      </w:r>
      <w:r w:rsidR="00D63D2F">
        <w:rPr>
          <w:rFonts w:ascii="Arial" w:hAnsi="Arial" w:cs="Arial"/>
          <w:color w:val="000000"/>
          <w:sz w:val="24"/>
          <w:szCs w:val="24"/>
        </w:rPr>
        <w:t xml:space="preserve">do mês de  setembro </w:t>
      </w:r>
      <w:r w:rsidR="00A543BB">
        <w:rPr>
          <w:rFonts w:ascii="Arial" w:hAnsi="Arial" w:cs="Arial"/>
          <w:color w:val="000000"/>
          <w:sz w:val="24"/>
          <w:szCs w:val="24"/>
        </w:rPr>
        <w:t>do ano de dois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mil e dezenove, as nove horas, tendo por local a Câmara de Vereadores, reuniu-se a equipe do Poder Executivo, </w:t>
      </w:r>
      <w:r w:rsidR="0088412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Mario Castilho- Contador</w:t>
      </w:r>
      <w:r w:rsidR="009E6528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D63D2F">
        <w:rPr>
          <w:rFonts w:ascii="Arial" w:hAnsi="Arial" w:cs="Arial"/>
          <w:color w:val="000000"/>
          <w:sz w:val="24"/>
          <w:szCs w:val="24"/>
        </w:rPr>
        <w:t>T</w:t>
      </w:r>
      <w:r w:rsidR="007775BF">
        <w:rPr>
          <w:rFonts w:ascii="Arial" w:hAnsi="Arial" w:cs="Arial"/>
          <w:color w:val="000000"/>
          <w:sz w:val="24"/>
          <w:szCs w:val="24"/>
        </w:rPr>
        <w:t>ania</w:t>
      </w:r>
      <w:proofErr w:type="spellEnd"/>
      <w:r w:rsidR="007775BF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775BF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chmit</w:t>
      </w:r>
      <w:r w:rsidR="007775BF">
        <w:rPr>
          <w:rFonts w:ascii="Arial" w:hAnsi="Arial" w:cs="Arial"/>
          <w:color w:val="000000"/>
          <w:sz w:val="24"/>
          <w:szCs w:val="24"/>
        </w:rPr>
        <w:t>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do controle interno da prefeitura, 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os membros da Comissão de Finanças e Orçamento o  Ver.  Alberto da Veiga Ferreira,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  Ver. Paulo </w:t>
      </w:r>
      <w:proofErr w:type="spellStart"/>
      <w:r w:rsidR="00EC6046">
        <w:rPr>
          <w:rFonts w:ascii="Arial" w:hAnsi="Arial" w:cs="Arial"/>
          <w:color w:val="000000"/>
          <w:sz w:val="24"/>
          <w:szCs w:val="24"/>
        </w:rPr>
        <w:t>Zilli</w:t>
      </w:r>
      <w:proofErr w:type="spellEnd"/>
      <w:r w:rsidR="00EC6046">
        <w:rPr>
          <w:rFonts w:ascii="Arial" w:hAnsi="Arial" w:cs="Arial"/>
          <w:color w:val="000000"/>
          <w:sz w:val="24"/>
          <w:szCs w:val="24"/>
        </w:rPr>
        <w:t xml:space="preserve"> e Ver. </w:t>
      </w:r>
      <w:proofErr w:type="spellStart"/>
      <w:r w:rsidR="00EC6046">
        <w:rPr>
          <w:rFonts w:ascii="Arial" w:hAnsi="Arial" w:cs="Arial"/>
          <w:color w:val="000000"/>
          <w:sz w:val="24"/>
          <w:szCs w:val="24"/>
        </w:rPr>
        <w:t>Edio</w:t>
      </w:r>
      <w:proofErr w:type="spellEnd"/>
      <w:r w:rsidR="00EC604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C6046">
        <w:rPr>
          <w:rFonts w:ascii="Arial" w:hAnsi="Arial" w:cs="Arial"/>
          <w:color w:val="000000"/>
          <w:sz w:val="24"/>
          <w:szCs w:val="24"/>
        </w:rPr>
        <w:t>E</w:t>
      </w:r>
      <w:r w:rsidR="0088412C">
        <w:rPr>
          <w:rFonts w:ascii="Arial" w:hAnsi="Arial" w:cs="Arial"/>
          <w:color w:val="000000"/>
          <w:sz w:val="24"/>
          <w:szCs w:val="24"/>
        </w:rPr>
        <w:t>ckerleben</w:t>
      </w:r>
      <w:proofErr w:type="spellEnd"/>
      <w:r w:rsidR="0088412C">
        <w:rPr>
          <w:rFonts w:ascii="Arial" w:hAnsi="Arial" w:cs="Arial"/>
          <w:color w:val="000000"/>
          <w:sz w:val="24"/>
          <w:szCs w:val="24"/>
        </w:rPr>
        <w:t>,  demais vereadores     Berenice Kohl Piva e Vande</w:t>
      </w:r>
      <w:r>
        <w:rPr>
          <w:rFonts w:ascii="Arial" w:hAnsi="Arial" w:cs="Arial"/>
          <w:color w:val="000000"/>
          <w:sz w:val="24"/>
          <w:szCs w:val="24"/>
        </w:rPr>
        <w:t xml:space="preserve">rlei Vieira,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Della-Flora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Eliomar Kretschmer</w:t>
      </w:r>
      <w:r w:rsidR="00D63D2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Alisson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Steinbrenner, Adiovano Schmechel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 e   assistentes conforme lista de presença em anexo, o Sr.</w:t>
      </w:r>
      <w:r w:rsidR="00D63D2F">
        <w:rPr>
          <w:rFonts w:ascii="Arial" w:hAnsi="Arial" w:cs="Arial"/>
          <w:color w:val="000000"/>
          <w:sz w:val="24"/>
          <w:szCs w:val="24"/>
        </w:rPr>
        <w:t xml:space="preserve"> </w:t>
      </w:r>
      <w:r w:rsidR="0088412C">
        <w:rPr>
          <w:rFonts w:ascii="Arial" w:hAnsi="Arial" w:cs="Arial"/>
          <w:color w:val="000000"/>
          <w:sz w:val="24"/>
          <w:szCs w:val="24"/>
        </w:rPr>
        <w:t>Alberto  Presidente da Comissão  deu por aberta a reunião e passou o Edital nº0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="0088412C">
        <w:rPr>
          <w:rFonts w:ascii="Arial" w:hAnsi="Arial" w:cs="Arial"/>
          <w:color w:val="000000"/>
          <w:sz w:val="24"/>
          <w:szCs w:val="24"/>
        </w:rPr>
        <w:t>/19 para fazer a  leitura, logo em seguida passou a palavra ao Cont</w:t>
      </w:r>
      <w:r w:rsidR="009E6528">
        <w:rPr>
          <w:rFonts w:ascii="Arial" w:hAnsi="Arial" w:cs="Arial"/>
          <w:color w:val="000000"/>
          <w:sz w:val="24"/>
          <w:szCs w:val="24"/>
        </w:rPr>
        <w:t xml:space="preserve">ador </w:t>
      </w:r>
      <w:r w:rsidR="0088412C">
        <w:rPr>
          <w:rFonts w:ascii="Arial" w:hAnsi="Arial" w:cs="Arial"/>
          <w:color w:val="000000"/>
          <w:sz w:val="24"/>
          <w:szCs w:val="24"/>
        </w:rPr>
        <w:t>Mario Castilho qual  expôs o relatório de avaliação d</w:t>
      </w:r>
      <w:r>
        <w:rPr>
          <w:rFonts w:ascii="Arial" w:hAnsi="Arial" w:cs="Arial"/>
          <w:color w:val="000000"/>
          <w:sz w:val="24"/>
          <w:szCs w:val="24"/>
        </w:rPr>
        <w:t>as Metas Fiscais referente ao  Segundo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 Quadrimestre/19,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quadrimestre.  Comentou sobre as despesas e receitas, e esclareceu sobre o </w:t>
      </w:r>
      <w:r>
        <w:rPr>
          <w:rFonts w:ascii="Arial" w:hAnsi="Arial" w:cs="Arial"/>
          <w:color w:val="000000"/>
          <w:sz w:val="24"/>
          <w:szCs w:val="24"/>
        </w:rPr>
        <w:t>período do segundo quadrimestre</w:t>
      </w:r>
      <w:r w:rsidR="001810FC">
        <w:rPr>
          <w:rFonts w:ascii="Arial" w:hAnsi="Arial" w:cs="Arial"/>
          <w:color w:val="000000"/>
          <w:sz w:val="24"/>
          <w:szCs w:val="24"/>
        </w:rPr>
        <w:t>, o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="001810F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vereadores solicitaram algumas explicações as quais foram explicada pelo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 Contador, 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após 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o contador </w:t>
      </w:r>
      <w:r w:rsidR="0088412C">
        <w:rPr>
          <w:rFonts w:ascii="Arial" w:hAnsi="Arial" w:cs="Arial"/>
          <w:color w:val="000000"/>
          <w:sz w:val="24"/>
          <w:szCs w:val="24"/>
        </w:rPr>
        <w:t>apresentou um cronograma da avaliação das metas fiscais,  e conforme cópias de tabelas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,  </w:t>
      </w:r>
      <w:r w:rsidR="00441DA5">
        <w:rPr>
          <w:rFonts w:ascii="Arial" w:hAnsi="Arial" w:cs="Arial"/>
          <w:color w:val="000000"/>
          <w:sz w:val="24"/>
          <w:szCs w:val="24"/>
        </w:rPr>
        <w:t>relatório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 e lista de presença, fica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 </w:t>
      </w:r>
      <w:r w:rsidR="007775BF">
        <w:rPr>
          <w:rFonts w:ascii="Arial" w:hAnsi="Arial" w:cs="Arial"/>
          <w:color w:val="000000"/>
          <w:sz w:val="24"/>
          <w:szCs w:val="24"/>
        </w:rPr>
        <w:t>assim  demonstrado o relatório das</w:t>
      </w:r>
      <w:r w:rsidR="00EC6046">
        <w:rPr>
          <w:rFonts w:ascii="Arial" w:hAnsi="Arial" w:cs="Arial"/>
          <w:color w:val="000000"/>
          <w:sz w:val="24"/>
          <w:szCs w:val="24"/>
        </w:rPr>
        <w:t xml:space="preserve"> Metas</w:t>
      </w:r>
      <w:r>
        <w:rPr>
          <w:rFonts w:ascii="Arial" w:hAnsi="Arial" w:cs="Arial"/>
          <w:color w:val="000000"/>
          <w:sz w:val="24"/>
          <w:szCs w:val="24"/>
        </w:rPr>
        <w:t xml:space="preserve">  Fiscais referente ao  segundo</w:t>
      </w:r>
      <w:r w:rsidR="0088412C">
        <w:rPr>
          <w:rFonts w:ascii="Arial" w:hAnsi="Arial" w:cs="Arial"/>
          <w:color w:val="000000"/>
          <w:sz w:val="24"/>
          <w:szCs w:val="24"/>
        </w:rPr>
        <w:t xml:space="preserve"> Quadrimestre de 201</w:t>
      </w:r>
      <w:r w:rsidR="00EC6046">
        <w:rPr>
          <w:rFonts w:ascii="Arial" w:hAnsi="Arial" w:cs="Arial"/>
          <w:color w:val="000000"/>
          <w:sz w:val="24"/>
          <w:szCs w:val="24"/>
        </w:rPr>
        <w:t>9</w:t>
      </w:r>
      <w:r w:rsidR="0088412C">
        <w:rPr>
          <w:rFonts w:ascii="Arial" w:hAnsi="Arial" w:cs="Arial"/>
          <w:color w:val="000000"/>
          <w:sz w:val="24"/>
          <w:szCs w:val="24"/>
        </w:rPr>
        <w:t>,   bem como o atendimento dos requisitos da Lei de Responsabilidade Fiscal, são estes os devidos esclarecimentos prestados pela Administração Pública. Nada mais havendo a tratar  foi  encerrada a reunião da qual lavei a presente Ata que será assinada pelo Pre</w:t>
      </w:r>
      <w:r w:rsidR="00EC3BF1">
        <w:rPr>
          <w:rFonts w:ascii="Arial" w:hAnsi="Arial" w:cs="Arial"/>
          <w:color w:val="000000"/>
          <w:sz w:val="24"/>
          <w:szCs w:val="24"/>
        </w:rPr>
        <w:t>sidente da Comissão de Finança e Orçamento.</w:t>
      </w:r>
    </w:p>
    <w:p w:rsidR="0088412C" w:rsidRDefault="0088412C" w:rsidP="0088412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Plenário Vereador Evaldo Becker da Câmara de Vereadores, aos 2</w:t>
      </w:r>
      <w:r w:rsidR="00D63D2F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de </w:t>
      </w:r>
      <w:r w:rsidR="00D63D2F">
        <w:rPr>
          <w:rFonts w:ascii="Arial" w:hAnsi="Arial" w:cs="Arial"/>
          <w:color w:val="000000"/>
          <w:sz w:val="24"/>
          <w:szCs w:val="24"/>
        </w:rPr>
        <w:t>setembro</w:t>
      </w:r>
      <w:r w:rsidR="00441DA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de 2019.</w:t>
      </w:r>
    </w:p>
    <w:p w:rsidR="0088412C" w:rsidRDefault="0088412C" w:rsidP="0088412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8412C" w:rsidRDefault="0088412C" w:rsidP="0088412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8412C" w:rsidRDefault="00441DA5" w:rsidP="0088412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Alberto da Veiga Ferreira</w:t>
      </w:r>
    </w:p>
    <w:p w:rsidR="0088412C" w:rsidRDefault="0088412C" w:rsidP="0088412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0" w:name="_GoBack"/>
      <w:bookmarkEnd w:id="0"/>
      <w:r w:rsidR="00441DA5">
        <w:rPr>
          <w:rFonts w:ascii="Arial" w:hAnsi="Arial" w:cs="Arial"/>
          <w:color w:val="000000"/>
          <w:sz w:val="24"/>
          <w:szCs w:val="24"/>
        </w:rPr>
        <w:t xml:space="preserve">Presidente da Comissão </w:t>
      </w:r>
    </w:p>
    <w:p w:rsidR="0088412C" w:rsidRDefault="0088412C" w:rsidP="0088412C"/>
    <w:p w:rsidR="003E2C46" w:rsidRDefault="003E2C46"/>
    <w:sectPr w:rsidR="003E2C46" w:rsidSect="00A543BB">
      <w:pgSz w:w="11906" w:h="16838"/>
      <w:pgMar w:top="2835" w:right="991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88412C"/>
    <w:rsid w:val="00003306"/>
    <w:rsid w:val="00040C0C"/>
    <w:rsid w:val="00100C7B"/>
    <w:rsid w:val="001810FC"/>
    <w:rsid w:val="00272613"/>
    <w:rsid w:val="003174A7"/>
    <w:rsid w:val="003E2C46"/>
    <w:rsid w:val="00441DA5"/>
    <w:rsid w:val="006A68EA"/>
    <w:rsid w:val="007775BF"/>
    <w:rsid w:val="007A7B6E"/>
    <w:rsid w:val="0088412C"/>
    <w:rsid w:val="0089465F"/>
    <w:rsid w:val="008D4AD5"/>
    <w:rsid w:val="00923FD1"/>
    <w:rsid w:val="00963F93"/>
    <w:rsid w:val="009E6528"/>
    <w:rsid w:val="00A543BB"/>
    <w:rsid w:val="00D63D2F"/>
    <w:rsid w:val="00E3434C"/>
    <w:rsid w:val="00EC3BF1"/>
    <w:rsid w:val="00EC6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12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2019-05-29T15:04:00Z</cp:lastPrinted>
  <dcterms:created xsi:type="dcterms:W3CDTF">2019-09-26T15:53:00Z</dcterms:created>
  <dcterms:modified xsi:type="dcterms:W3CDTF">2019-09-30T14:34:00Z</dcterms:modified>
</cp:coreProperties>
</file>