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42F" w:rsidRPr="007A67D1" w:rsidRDefault="006060D9" w:rsidP="00FC342F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Ata09</w:t>
      </w:r>
      <w:r w:rsidR="00FC342F">
        <w:rPr>
          <w:rFonts w:ascii="Arial" w:hAnsi="Arial" w:cs="Arial"/>
          <w:sz w:val="28"/>
          <w:szCs w:val="28"/>
        </w:rPr>
        <w:t>/15– No</w:t>
      </w:r>
      <w:proofErr w:type="gramStart"/>
      <w:r w:rsidR="00FC342F">
        <w:rPr>
          <w:rFonts w:ascii="Arial" w:hAnsi="Arial" w:cs="Arial"/>
          <w:sz w:val="28"/>
          <w:szCs w:val="28"/>
        </w:rPr>
        <w:t xml:space="preserve">  </w:t>
      </w:r>
      <w:proofErr w:type="gramEnd"/>
      <w:r w:rsidR="00FC342F">
        <w:rPr>
          <w:rFonts w:ascii="Arial" w:hAnsi="Arial" w:cs="Arial"/>
          <w:sz w:val="28"/>
          <w:szCs w:val="28"/>
        </w:rPr>
        <w:t xml:space="preserve">primeiro </w:t>
      </w:r>
      <w:r w:rsidR="00FC342F" w:rsidRPr="007A67D1">
        <w:rPr>
          <w:rFonts w:ascii="Arial" w:hAnsi="Arial" w:cs="Arial"/>
          <w:sz w:val="28"/>
          <w:szCs w:val="28"/>
        </w:rPr>
        <w:t xml:space="preserve">  dia  do mês de </w:t>
      </w:r>
      <w:r w:rsidR="00FC342F">
        <w:rPr>
          <w:rFonts w:ascii="Arial" w:hAnsi="Arial" w:cs="Arial"/>
          <w:sz w:val="28"/>
          <w:szCs w:val="28"/>
        </w:rPr>
        <w:t>junho</w:t>
      </w:r>
      <w:r w:rsidR="00FC342F" w:rsidRPr="007A67D1">
        <w:rPr>
          <w:rFonts w:ascii="Arial" w:hAnsi="Arial" w:cs="Arial"/>
          <w:sz w:val="28"/>
          <w:szCs w:val="28"/>
        </w:rPr>
        <w:t xml:space="preserve">  do ano de dois mil e  quinze, às 19hs, tendo por local o Plenário  Vereador  Evaldo Becker da Câmara Municipal,</w:t>
      </w:r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 estando presente os  Vereadores Alberto da Veiga,  Adão Moreira, Iro da Veiga, Vilmar da Rosa </w:t>
      </w:r>
      <w:proofErr w:type="spellStart"/>
      <w:r w:rsidR="00FC342F" w:rsidRPr="007A67D1">
        <w:rPr>
          <w:rFonts w:ascii="Arial" w:hAnsi="Arial" w:cs="Arial"/>
          <w:color w:val="000000"/>
          <w:sz w:val="28"/>
          <w:szCs w:val="28"/>
        </w:rPr>
        <w:t>Vanacor</w:t>
      </w:r>
      <w:proofErr w:type="spellEnd"/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, Jorge </w:t>
      </w:r>
      <w:proofErr w:type="spellStart"/>
      <w:r w:rsidR="00FC342F" w:rsidRPr="007A67D1">
        <w:rPr>
          <w:rFonts w:ascii="Arial" w:hAnsi="Arial" w:cs="Arial"/>
          <w:color w:val="000000"/>
          <w:sz w:val="28"/>
          <w:szCs w:val="28"/>
        </w:rPr>
        <w:t>Fioravanti</w:t>
      </w:r>
      <w:proofErr w:type="spellEnd"/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, Orides </w:t>
      </w:r>
      <w:proofErr w:type="spellStart"/>
      <w:r w:rsidR="00FC342F" w:rsidRPr="007A67D1">
        <w:rPr>
          <w:rFonts w:ascii="Arial" w:hAnsi="Arial" w:cs="Arial"/>
          <w:color w:val="000000"/>
          <w:sz w:val="28"/>
          <w:szCs w:val="28"/>
        </w:rPr>
        <w:t>Pavéglio</w:t>
      </w:r>
      <w:proofErr w:type="spellEnd"/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, Sergio Alves, Vanderlei Vieira e </w:t>
      </w:r>
      <w:proofErr w:type="spellStart"/>
      <w:r w:rsidR="00FC342F" w:rsidRPr="007A67D1">
        <w:rPr>
          <w:rFonts w:ascii="Arial" w:hAnsi="Arial" w:cs="Arial"/>
          <w:color w:val="000000"/>
          <w:sz w:val="28"/>
          <w:szCs w:val="28"/>
        </w:rPr>
        <w:t>Adiovano</w:t>
      </w:r>
      <w:proofErr w:type="spellEnd"/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 w:rsidR="00FC342F" w:rsidRPr="007A67D1">
        <w:rPr>
          <w:rFonts w:ascii="Arial" w:hAnsi="Arial" w:cs="Arial"/>
          <w:color w:val="000000"/>
          <w:sz w:val="28"/>
          <w:szCs w:val="28"/>
        </w:rPr>
        <w:t>Schmechel</w:t>
      </w:r>
      <w:proofErr w:type="spellEnd"/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,  o Sr. Presidente Orides </w:t>
      </w:r>
      <w:r w:rsidR="00FC342F" w:rsidRPr="007A67D1">
        <w:rPr>
          <w:rFonts w:ascii="Arial" w:hAnsi="Arial" w:cs="Arial"/>
          <w:sz w:val="28"/>
          <w:szCs w:val="28"/>
        </w:rPr>
        <w:t xml:space="preserve"> deu por aberta a Reunião Ordinária e  solicitou que fosse lido  o texto bíblico,   após  passou ao secretário a  ordem do dia</w:t>
      </w:r>
      <w:r w:rsidR="00DC2B6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e foi lido a Ata nº08/15 e aprovada por unanimidade de votos, </w:t>
      </w:r>
      <w:r w:rsidR="00FC342F" w:rsidRPr="007A67D1">
        <w:rPr>
          <w:rFonts w:ascii="Arial" w:hAnsi="Arial" w:cs="Arial"/>
          <w:sz w:val="28"/>
          <w:szCs w:val="28"/>
        </w:rPr>
        <w:t xml:space="preserve"> e a seguir</w:t>
      </w:r>
      <w:r w:rsidR="00FC342F">
        <w:rPr>
          <w:rFonts w:ascii="Arial" w:hAnsi="Arial" w:cs="Arial"/>
          <w:sz w:val="28"/>
          <w:szCs w:val="28"/>
        </w:rPr>
        <w:t xml:space="preserve"> foi lido o Projeto de Lei nº </w:t>
      </w:r>
      <w:r w:rsidR="00831BFA">
        <w:rPr>
          <w:rFonts w:ascii="Arial" w:hAnsi="Arial" w:cs="Arial"/>
          <w:sz w:val="28"/>
          <w:szCs w:val="28"/>
        </w:rPr>
        <w:t>2.441 que autoriza abertura de um credito especial com inclusão de elemento  na atividade 0802440035 2092, serviços de convivência e fortalecimento de vínculos, no valor de R$ 15.000,00, em votação foi aprovado por unanimidade de votos, foi lido a Indicação nº 22 do Ver. Alberto e</w:t>
      </w:r>
      <w:r>
        <w:rPr>
          <w:rFonts w:ascii="Arial" w:hAnsi="Arial" w:cs="Arial"/>
          <w:sz w:val="28"/>
          <w:szCs w:val="28"/>
        </w:rPr>
        <w:t xml:space="preserve"> Indicação nº23 do Ver. Alberto as quais serão encaminhadas ao Executivo Municipal,</w:t>
      </w:r>
      <w:proofErr w:type="gramStart"/>
      <w:r>
        <w:rPr>
          <w:rFonts w:ascii="Arial" w:hAnsi="Arial" w:cs="Arial"/>
          <w:sz w:val="28"/>
          <w:szCs w:val="28"/>
        </w:rPr>
        <w:t xml:space="preserve"> </w:t>
      </w:r>
      <w:r w:rsidR="00FC342F" w:rsidRPr="007A67D1">
        <w:rPr>
          <w:rFonts w:ascii="Arial" w:hAnsi="Arial" w:cs="Arial"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sz w:val="28"/>
          <w:szCs w:val="28"/>
        </w:rPr>
        <w:t>após foi passado para o pequeno expediente onde usou a palavra o Ver. Jorge,</w:t>
      </w:r>
      <w:proofErr w:type="gramStart"/>
      <w:r>
        <w:rPr>
          <w:rFonts w:ascii="Arial" w:hAnsi="Arial" w:cs="Arial"/>
          <w:sz w:val="28"/>
          <w:szCs w:val="28"/>
        </w:rPr>
        <w:t xml:space="preserve">  </w:t>
      </w:r>
      <w:proofErr w:type="gramEnd"/>
      <w:r>
        <w:rPr>
          <w:rFonts w:ascii="Arial" w:hAnsi="Arial" w:cs="Arial"/>
          <w:sz w:val="28"/>
          <w:szCs w:val="28"/>
        </w:rPr>
        <w:t xml:space="preserve">após </w:t>
      </w:r>
      <w:r w:rsidR="007864A5">
        <w:rPr>
          <w:rFonts w:ascii="Arial" w:hAnsi="Arial" w:cs="Arial"/>
          <w:sz w:val="28"/>
          <w:szCs w:val="28"/>
        </w:rPr>
        <w:t>foi passado para o Grande expediente no qual se manifestou o ver. Sergio que relatou sobre o seminário da ALM</w:t>
      </w:r>
      <w:proofErr w:type="gramStart"/>
      <w:r w:rsidR="007864A5">
        <w:rPr>
          <w:rFonts w:ascii="Arial" w:hAnsi="Arial" w:cs="Arial"/>
          <w:sz w:val="28"/>
          <w:szCs w:val="28"/>
        </w:rPr>
        <w:t xml:space="preserve">  </w:t>
      </w:r>
      <w:proofErr w:type="gramEnd"/>
      <w:r w:rsidR="007864A5">
        <w:rPr>
          <w:rFonts w:ascii="Arial" w:hAnsi="Arial" w:cs="Arial"/>
          <w:sz w:val="28"/>
          <w:szCs w:val="28"/>
        </w:rPr>
        <w:t xml:space="preserve">em Porto Alegre e sobre a reunião da ALM em São Luiz Gonzaga, se manifestou o Ver. Adão; Ver. </w:t>
      </w:r>
      <w:proofErr w:type="spellStart"/>
      <w:r w:rsidR="007864A5">
        <w:rPr>
          <w:rFonts w:ascii="Arial" w:hAnsi="Arial" w:cs="Arial"/>
          <w:sz w:val="28"/>
          <w:szCs w:val="28"/>
        </w:rPr>
        <w:t>Adiovano</w:t>
      </w:r>
      <w:proofErr w:type="spellEnd"/>
      <w:r w:rsidR="007864A5">
        <w:rPr>
          <w:rFonts w:ascii="Arial" w:hAnsi="Arial" w:cs="Arial"/>
          <w:sz w:val="28"/>
          <w:szCs w:val="28"/>
        </w:rPr>
        <w:t xml:space="preserve"> que comentou que caberia a câmara municipal enviar</w:t>
      </w:r>
      <w:proofErr w:type="gramStart"/>
      <w:r w:rsidR="007864A5">
        <w:rPr>
          <w:rFonts w:ascii="Arial" w:hAnsi="Arial" w:cs="Arial"/>
          <w:sz w:val="28"/>
          <w:szCs w:val="28"/>
        </w:rPr>
        <w:t xml:space="preserve">  </w:t>
      </w:r>
      <w:proofErr w:type="gramEnd"/>
      <w:r w:rsidR="007864A5">
        <w:rPr>
          <w:rFonts w:ascii="Arial" w:hAnsi="Arial" w:cs="Arial"/>
          <w:sz w:val="28"/>
          <w:szCs w:val="28"/>
        </w:rPr>
        <w:t>uma Moção de Reconhecimento a Professora</w:t>
      </w:r>
      <w:r w:rsidR="00BA0FAE">
        <w:rPr>
          <w:rFonts w:ascii="Arial" w:hAnsi="Arial" w:cs="Arial"/>
          <w:sz w:val="28"/>
          <w:szCs w:val="28"/>
        </w:rPr>
        <w:t xml:space="preserve"> </w:t>
      </w:r>
      <w:r w:rsidR="007864A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864A5">
        <w:rPr>
          <w:rFonts w:ascii="Arial" w:hAnsi="Arial" w:cs="Arial"/>
          <w:sz w:val="28"/>
          <w:szCs w:val="28"/>
        </w:rPr>
        <w:t>Nelci</w:t>
      </w:r>
      <w:proofErr w:type="spellEnd"/>
      <w:r w:rsidR="00351CF3">
        <w:rPr>
          <w:rFonts w:ascii="Arial" w:hAnsi="Arial" w:cs="Arial"/>
          <w:sz w:val="28"/>
          <w:szCs w:val="28"/>
        </w:rPr>
        <w:t xml:space="preserve"> Oliveira </w:t>
      </w:r>
      <w:r w:rsidR="007864A5">
        <w:rPr>
          <w:rFonts w:ascii="Arial" w:hAnsi="Arial" w:cs="Arial"/>
          <w:sz w:val="28"/>
          <w:szCs w:val="28"/>
        </w:rPr>
        <w:t xml:space="preserve">, aluno </w:t>
      </w:r>
      <w:r w:rsidR="00DC2B68">
        <w:rPr>
          <w:rFonts w:ascii="Arial" w:hAnsi="Arial" w:cs="Arial"/>
          <w:sz w:val="28"/>
          <w:szCs w:val="28"/>
        </w:rPr>
        <w:t>L</w:t>
      </w:r>
      <w:r w:rsidR="007864A5">
        <w:rPr>
          <w:rFonts w:ascii="Arial" w:hAnsi="Arial" w:cs="Arial"/>
          <w:sz w:val="28"/>
          <w:szCs w:val="28"/>
        </w:rPr>
        <w:t>ucas</w:t>
      </w:r>
      <w:r w:rsidR="00351CF3">
        <w:rPr>
          <w:rFonts w:ascii="Arial" w:hAnsi="Arial" w:cs="Arial"/>
          <w:sz w:val="28"/>
          <w:szCs w:val="28"/>
        </w:rPr>
        <w:t xml:space="preserve"> Guilherme Siqueira e </w:t>
      </w:r>
      <w:r w:rsidR="007864A5">
        <w:rPr>
          <w:rFonts w:ascii="Arial" w:hAnsi="Arial" w:cs="Arial"/>
          <w:sz w:val="28"/>
          <w:szCs w:val="28"/>
        </w:rPr>
        <w:t xml:space="preserve"> Lucas </w:t>
      </w:r>
      <w:r w:rsidR="00351CF3">
        <w:rPr>
          <w:rFonts w:ascii="Arial" w:hAnsi="Arial" w:cs="Arial"/>
          <w:sz w:val="28"/>
          <w:szCs w:val="28"/>
        </w:rPr>
        <w:t xml:space="preserve">Gabriel </w:t>
      </w:r>
      <w:proofErr w:type="spellStart"/>
      <w:r w:rsidR="007864A5">
        <w:rPr>
          <w:rFonts w:ascii="Arial" w:hAnsi="Arial" w:cs="Arial"/>
          <w:sz w:val="28"/>
          <w:szCs w:val="28"/>
        </w:rPr>
        <w:t>Kowaslki</w:t>
      </w:r>
      <w:proofErr w:type="spellEnd"/>
      <w:r w:rsidR="007864A5">
        <w:rPr>
          <w:rFonts w:ascii="Arial" w:hAnsi="Arial" w:cs="Arial"/>
          <w:sz w:val="28"/>
          <w:szCs w:val="28"/>
        </w:rPr>
        <w:t xml:space="preserve"> referente ao premio recebido</w:t>
      </w:r>
      <w:r w:rsidR="00351CF3">
        <w:rPr>
          <w:rFonts w:ascii="Arial" w:hAnsi="Arial" w:cs="Arial"/>
          <w:sz w:val="28"/>
          <w:szCs w:val="28"/>
        </w:rPr>
        <w:t xml:space="preserve"> da Campanha “o amigo” do 4º ano da instituto Estadual de Educação São Francisco Xavier</w:t>
      </w:r>
      <w:r w:rsidR="00DC2B68">
        <w:rPr>
          <w:rFonts w:ascii="Arial" w:hAnsi="Arial" w:cs="Arial"/>
          <w:sz w:val="28"/>
          <w:szCs w:val="28"/>
        </w:rPr>
        <w:t>,</w:t>
      </w:r>
      <w:r w:rsidR="00351CF3">
        <w:rPr>
          <w:rFonts w:ascii="Arial" w:hAnsi="Arial" w:cs="Arial"/>
          <w:sz w:val="28"/>
          <w:szCs w:val="28"/>
        </w:rPr>
        <w:t xml:space="preserve"> após </w:t>
      </w:r>
      <w:r w:rsidR="00DC2B68">
        <w:rPr>
          <w:rFonts w:ascii="Arial" w:hAnsi="Arial" w:cs="Arial"/>
          <w:sz w:val="28"/>
          <w:szCs w:val="28"/>
        </w:rPr>
        <w:t xml:space="preserve"> </w:t>
      </w:r>
      <w:r w:rsidR="00351CF3">
        <w:rPr>
          <w:rFonts w:ascii="Arial" w:hAnsi="Arial" w:cs="Arial"/>
          <w:sz w:val="28"/>
          <w:szCs w:val="28"/>
        </w:rPr>
        <w:t xml:space="preserve">se manifestou o  </w:t>
      </w:r>
      <w:r w:rsidR="00DC2B68">
        <w:rPr>
          <w:rFonts w:ascii="Arial" w:hAnsi="Arial" w:cs="Arial"/>
          <w:sz w:val="28"/>
          <w:szCs w:val="28"/>
        </w:rPr>
        <w:t xml:space="preserve"> </w:t>
      </w:r>
      <w:r w:rsidR="007864A5">
        <w:rPr>
          <w:rFonts w:ascii="Arial" w:hAnsi="Arial" w:cs="Arial"/>
          <w:sz w:val="28"/>
          <w:szCs w:val="28"/>
        </w:rPr>
        <w:t xml:space="preserve">Ver. Iro que também comentou sobre o Seminário da ALM realizado em Porto Alegre; </w:t>
      </w:r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cujo o conteúdo de seus pronunciamentos encontra-se nos anais da casa e  publicado na pagina da Câmara Municipal de Vereadores </w:t>
      </w:r>
      <w:hyperlink r:id="rId5" w:history="1">
        <w:r w:rsidR="00FC342F" w:rsidRPr="007A67D1">
          <w:rPr>
            <w:rStyle w:val="Hyperlink"/>
            <w:rFonts w:ascii="Arial" w:hAnsi="Arial" w:cs="Arial"/>
            <w:sz w:val="28"/>
            <w:szCs w:val="28"/>
          </w:rPr>
          <w:t>www.camaraportoxavier.rs.gov.br</w:t>
        </w:r>
      </w:hyperlink>
      <w:r w:rsidR="00FC342F" w:rsidRPr="007A67D1">
        <w:rPr>
          <w:rFonts w:ascii="Arial" w:hAnsi="Arial" w:cs="Arial"/>
          <w:color w:val="000000"/>
          <w:sz w:val="28"/>
          <w:szCs w:val="28"/>
        </w:rPr>
        <w:t>. Nada mais havendo a tratar o Sr.</w:t>
      </w:r>
      <w:r w:rsidR="00FC342F">
        <w:rPr>
          <w:rFonts w:ascii="Arial" w:hAnsi="Arial" w:cs="Arial"/>
          <w:color w:val="000000"/>
          <w:sz w:val="28"/>
          <w:szCs w:val="28"/>
        </w:rPr>
        <w:t xml:space="preserve"> </w:t>
      </w:r>
      <w:r w:rsidR="00FC342F" w:rsidRPr="007A67D1">
        <w:rPr>
          <w:rFonts w:ascii="Arial" w:hAnsi="Arial" w:cs="Arial"/>
          <w:color w:val="000000"/>
          <w:sz w:val="28"/>
          <w:szCs w:val="28"/>
        </w:rPr>
        <w:t>Presidente avisou que</w:t>
      </w:r>
      <w:r w:rsidR="007864A5">
        <w:rPr>
          <w:rFonts w:ascii="Arial" w:hAnsi="Arial" w:cs="Arial"/>
          <w:color w:val="000000"/>
          <w:sz w:val="28"/>
          <w:szCs w:val="28"/>
        </w:rPr>
        <w:t xml:space="preserve"> a próxima reunião será no dia 22</w:t>
      </w:r>
      <w:r w:rsidR="00FC342F" w:rsidRPr="007A67D1">
        <w:rPr>
          <w:rFonts w:ascii="Arial" w:hAnsi="Arial" w:cs="Arial"/>
          <w:color w:val="000000"/>
          <w:sz w:val="28"/>
          <w:szCs w:val="28"/>
        </w:rPr>
        <w:t xml:space="preserve"> de junho/15, e  deu por encerrada a reunião da qual lavrei a presente Ata que após lida e aprovada será assinada pelo Presidente e pelo Secretário.</w:t>
      </w:r>
    </w:p>
    <w:p w:rsidR="00FC342F" w:rsidRPr="007A67D1" w:rsidRDefault="00FC342F" w:rsidP="00FC342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A67D1">
        <w:rPr>
          <w:rFonts w:ascii="Arial" w:hAnsi="Arial" w:cs="Arial"/>
          <w:color w:val="000000"/>
          <w:sz w:val="28"/>
          <w:szCs w:val="28"/>
        </w:rPr>
        <w:t>Plenário Vereador</w:t>
      </w:r>
      <w:proofErr w:type="gramStart"/>
      <w:r w:rsidR="00DC2B68">
        <w:rPr>
          <w:rFonts w:ascii="Arial" w:hAnsi="Arial" w:cs="Arial"/>
          <w:color w:val="000000"/>
          <w:sz w:val="28"/>
          <w:szCs w:val="28"/>
        </w:rPr>
        <w:t xml:space="preserve"> </w:t>
      </w:r>
      <w:r w:rsidRPr="007A67D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End"/>
      <w:r w:rsidRPr="007A67D1">
        <w:rPr>
          <w:rFonts w:ascii="Arial" w:hAnsi="Arial" w:cs="Arial"/>
          <w:color w:val="000000"/>
          <w:sz w:val="28"/>
          <w:szCs w:val="28"/>
        </w:rPr>
        <w:t>Evaldo Becker da Câma</w:t>
      </w:r>
      <w:r w:rsidR="00DC2B68">
        <w:rPr>
          <w:rFonts w:ascii="Arial" w:hAnsi="Arial" w:cs="Arial"/>
          <w:color w:val="000000"/>
          <w:sz w:val="28"/>
          <w:szCs w:val="28"/>
        </w:rPr>
        <w:t xml:space="preserve">ra Municipal, </w:t>
      </w:r>
      <w:r w:rsidR="00DC2B68">
        <w:rPr>
          <w:rFonts w:ascii="Arial" w:hAnsi="Arial" w:cs="Arial"/>
          <w:color w:val="000000"/>
          <w:sz w:val="28"/>
          <w:szCs w:val="28"/>
        </w:rPr>
        <w:tab/>
      </w:r>
      <w:r w:rsidR="00DC2B68">
        <w:rPr>
          <w:rFonts w:ascii="Arial" w:hAnsi="Arial" w:cs="Arial"/>
          <w:color w:val="000000"/>
          <w:sz w:val="28"/>
          <w:szCs w:val="28"/>
        </w:rPr>
        <w:tab/>
      </w:r>
      <w:r w:rsidR="00DC2B68">
        <w:rPr>
          <w:rFonts w:ascii="Arial" w:hAnsi="Arial" w:cs="Arial"/>
          <w:color w:val="000000"/>
          <w:sz w:val="28"/>
          <w:szCs w:val="28"/>
        </w:rPr>
        <w:tab/>
      </w:r>
      <w:r w:rsidR="00DC2B68">
        <w:rPr>
          <w:rFonts w:ascii="Arial" w:hAnsi="Arial" w:cs="Arial"/>
          <w:color w:val="000000"/>
          <w:sz w:val="28"/>
          <w:szCs w:val="28"/>
        </w:rPr>
        <w:tab/>
      </w:r>
      <w:r w:rsidR="00DC2B68">
        <w:rPr>
          <w:rFonts w:ascii="Arial" w:hAnsi="Arial" w:cs="Arial"/>
          <w:color w:val="000000"/>
          <w:sz w:val="28"/>
          <w:szCs w:val="28"/>
        </w:rPr>
        <w:tab/>
      </w:r>
      <w:r w:rsidR="00DC2B68">
        <w:rPr>
          <w:rFonts w:ascii="Arial" w:hAnsi="Arial" w:cs="Arial"/>
          <w:color w:val="000000"/>
          <w:sz w:val="28"/>
          <w:szCs w:val="28"/>
        </w:rPr>
        <w:tab/>
        <w:t xml:space="preserve">Em </w:t>
      </w:r>
      <w:r w:rsidR="007864A5">
        <w:rPr>
          <w:rFonts w:ascii="Arial" w:hAnsi="Arial" w:cs="Arial"/>
          <w:color w:val="000000"/>
          <w:sz w:val="28"/>
          <w:szCs w:val="28"/>
        </w:rPr>
        <w:t xml:space="preserve"> 01 de junho </w:t>
      </w:r>
      <w:r w:rsidRPr="007A67D1">
        <w:rPr>
          <w:rFonts w:ascii="Arial" w:hAnsi="Arial" w:cs="Arial"/>
          <w:color w:val="000000"/>
          <w:sz w:val="28"/>
          <w:szCs w:val="28"/>
        </w:rPr>
        <w:t xml:space="preserve"> de 2015.</w:t>
      </w:r>
    </w:p>
    <w:p w:rsidR="00FC342F" w:rsidRPr="007A67D1" w:rsidRDefault="00FC342F" w:rsidP="00FC342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p w:rsidR="00FC342F" w:rsidRPr="007A67D1" w:rsidRDefault="00FC342F" w:rsidP="00FC342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FC342F" w:rsidRPr="007A67D1" w:rsidRDefault="00FC342F" w:rsidP="00FC342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A67D1">
        <w:rPr>
          <w:rFonts w:ascii="Arial" w:hAnsi="Arial" w:cs="Arial"/>
          <w:color w:val="000000"/>
          <w:sz w:val="28"/>
          <w:szCs w:val="28"/>
        </w:rPr>
        <w:t>IRO L. M. DA VEIGA</w:t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="007864A5">
        <w:rPr>
          <w:rFonts w:ascii="Arial" w:hAnsi="Arial" w:cs="Arial"/>
          <w:color w:val="000000"/>
          <w:sz w:val="28"/>
          <w:szCs w:val="28"/>
        </w:rPr>
        <w:t xml:space="preserve">     </w:t>
      </w:r>
      <w:r w:rsidRPr="007A67D1">
        <w:rPr>
          <w:rFonts w:ascii="Arial" w:hAnsi="Arial" w:cs="Arial"/>
          <w:color w:val="000000"/>
          <w:sz w:val="28"/>
          <w:szCs w:val="28"/>
        </w:rPr>
        <w:t xml:space="preserve">      ORIDES PAVEGLIO</w:t>
      </w:r>
    </w:p>
    <w:p w:rsidR="00FC342F" w:rsidRDefault="00FC342F" w:rsidP="00DC2B68">
      <w:pPr>
        <w:pStyle w:val="NormalWeb"/>
        <w:spacing w:before="0" w:beforeAutospacing="0" w:after="0" w:afterAutospacing="0"/>
        <w:jc w:val="both"/>
      </w:pPr>
      <w:r w:rsidRPr="007A67D1">
        <w:rPr>
          <w:rFonts w:ascii="Arial" w:hAnsi="Arial" w:cs="Arial"/>
          <w:color w:val="000000"/>
          <w:sz w:val="28"/>
          <w:szCs w:val="28"/>
        </w:rPr>
        <w:t>SECRETÁRIO</w:t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Pr="007A67D1">
        <w:rPr>
          <w:rFonts w:ascii="Arial" w:hAnsi="Arial" w:cs="Arial"/>
          <w:color w:val="000000"/>
          <w:sz w:val="28"/>
          <w:szCs w:val="28"/>
        </w:rPr>
        <w:tab/>
      </w:r>
      <w:r w:rsidR="00BA0FAE">
        <w:rPr>
          <w:rFonts w:ascii="Arial" w:hAnsi="Arial" w:cs="Arial"/>
          <w:color w:val="000000"/>
          <w:sz w:val="28"/>
          <w:szCs w:val="28"/>
        </w:rPr>
        <w:t>PRESID</w:t>
      </w:r>
      <w:r w:rsidRPr="007A67D1">
        <w:rPr>
          <w:rFonts w:ascii="Arial" w:hAnsi="Arial" w:cs="Arial"/>
          <w:color w:val="000000"/>
          <w:sz w:val="28"/>
          <w:szCs w:val="28"/>
        </w:rPr>
        <w:t>ENTE</w:t>
      </w:r>
    </w:p>
    <w:sectPr w:rsidR="00FC342F" w:rsidSect="007864A5">
      <w:pgSz w:w="11906" w:h="16838"/>
      <w:pgMar w:top="2268" w:right="566" w:bottom="142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F"/>
    <w:rsid w:val="00351CF3"/>
    <w:rsid w:val="006060D9"/>
    <w:rsid w:val="007864A5"/>
    <w:rsid w:val="00831BFA"/>
    <w:rsid w:val="00994370"/>
    <w:rsid w:val="00BA0FAE"/>
    <w:rsid w:val="00DC2B68"/>
    <w:rsid w:val="00EA1CA7"/>
    <w:rsid w:val="00FC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FC34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FC34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2015-06-18T16:39:00Z</cp:lastPrinted>
  <dcterms:created xsi:type="dcterms:W3CDTF">2015-06-09T11:52:00Z</dcterms:created>
  <dcterms:modified xsi:type="dcterms:W3CDTF">2015-06-18T16:39:00Z</dcterms:modified>
</cp:coreProperties>
</file>