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58"/>
      </w:tblGrid>
      <w:tr w:rsidR="00314D7A" w:rsidRPr="00314D7A" w:rsidTr="00314D7A">
        <w:trPr>
          <w:trHeight w:val="4365"/>
          <w:tblCellSpacing w:w="0" w:type="dxa"/>
          <w:jc w:val="center"/>
        </w:trPr>
        <w:tc>
          <w:tcPr>
            <w:tcW w:w="0" w:type="auto"/>
            <w:hideMark/>
          </w:tcPr>
          <w:tbl>
            <w:tblPr>
              <w:tblW w:w="4850" w:type="pct"/>
              <w:jc w:val="center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8689"/>
            </w:tblGrid>
            <w:tr w:rsidR="00314D7A" w:rsidRPr="00314D7A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314D7A" w:rsidRPr="00314D7A" w:rsidRDefault="00314D7A" w:rsidP="00314D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66"/>
                      <w:sz w:val="18"/>
                      <w:szCs w:val="18"/>
                      <w:lang w:eastAsia="pt-BR"/>
                    </w:rPr>
                  </w:pPr>
                </w:p>
              </w:tc>
            </w:tr>
            <w:tr w:rsidR="00314D7A" w:rsidRPr="00530D81">
              <w:trPr>
                <w:trHeight w:val="2745"/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0B687E" w:rsidRPr="00BF47BC" w:rsidRDefault="000B687E" w:rsidP="00530D81">
                  <w:pPr>
                    <w:spacing w:line="240" w:lineRule="auto"/>
                    <w:jc w:val="both"/>
                    <w:rPr>
                      <w:rFonts w:ascii="Verdana" w:eastAsia="Times New Roman" w:hAnsi="Verdana" w:cs="Times New Roman"/>
                      <w:lang w:eastAsia="pt-BR"/>
                    </w:rPr>
                  </w:pPr>
                  <w:r w:rsidRPr="00BF47BC">
                    <w:rPr>
                      <w:rFonts w:ascii="Verdana" w:eastAsia="Times New Roman" w:hAnsi="Verdana" w:cs="Times New Roman"/>
                      <w:b/>
                      <w:lang w:eastAsia="pt-BR"/>
                    </w:rPr>
                    <w:t>ATA Nº 11/2015</w:t>
                  </w:r>
                  <w:r w:rsidRPr="00BF47BC">
                    <w:rPr>
                      <w:rFonts w:ascii="Verdana" w:eastAsia="Times New Roman" w:hAnsi="Verdana" w:cs="Times New Roman"/>
                      <w:lang w:eastAsia="pt-BR"/>
                    </w:rPr>
                    <w:t xml:space="preserve"> - </w:t>
                  </w:r>
                  <w:r w:rsidR="00314D7A" w:rsidRPr="00BF47BC">
                    <w:rPr>
                      <w:rFonts w:ascii="Verdana" w:eastAsia="Times New Roman" w:hAnsi="Verdana" w:cs="Times New Roman"/>
                      <w:lang w:eastAsia="pt-BR"/>
                    </w:rPr>
                    <w:t>Aos 22 dias do mês de junho</w:t>
                  </w:r>
                  <w:r w:rsidR="001955FF">
                    <w:rPr>
                      <w:rFonts w:ascii="Verdana" w:eastAsia="Times New Roman" w:hAnsi="Verdana" w:cs="Times New Roman"/>
                      <w:lang w:eastAsia="pt-BR"/>
                    </w:rPr>
                    <w:t xml:space="preserve"> do ano</w:t>
                  </w:r>
                  <w:r w:rsidR="00314D7A" w:rsidRPr="00BF47BC">
                    <w:rPr>
                      <w:rFonts w:ascii="Verdana" w:eastAsia="Times New Roman" w:hAnsi="Verdana" w:cs="Times New Roman"/>
                      <w:lang w:eastAsia="pt-BR"/>
                    </w:rPr>
                    <w:t xml:space="preserve"> de dois mil e quinze (2015) reuniram-se, ordinariamente, no Plenário Vereador Evaldo Becker, às 19 horas, os seguintes vereadores:</w:t>
                  </w:r>
                  <w:r w:rsidR="00314D7A" w:rsidRPr="00BF47BC">
                    <w:rPr>
                      <w:rFonts w:ascii="Verdana" w:eastAsia="Times New Roman" w:hAnsi="Verdana" w:cs="Times New Roman"/>
                      <w:b/>
                      <w:bCs/>
                      <w:lang w:eastAsia="pt-BR"/>
                    </w:rPr>
                    <w:t> ORIDES PAVÉGLIO</w:t>
                  </w:r>
                  <w:proofErr w:type="gramStart"/>
                  <w:r w:rsidR="00314D7A" w:rsidRPr="00BF47BC">
                    <w:rPr>
                      <w:rFonts w:ascii="Verdana" w:eastAsia="Times New Roman" w:hAnsi="Verdana" w:cs="Times New Roman"/>
                      <w:b/>
                      <w:bCs/>
                      <w:lang w:eastAsia="pt-BR"/>
                    </w:rPr>
                    <w:t>, IRO</w:t>
                  </w:r>
                  <w:proofErr w:type="gramEnd"/>
                  <w:r w:rsidR="00314D7A" w:rsidRPr="00BF47BC">
                    <w:rPr>
                      <w:rFonts w:ascii="Verdana" w:eastAsia="Times New Roman" w:hAnsi="Verdana" w:cs="Times New Roman"/>
                      <w:b/>
                      <w:bCs/>
                      <w:lang w:eastAsia="pt-BR"/>
                    </w:rPr>
                    <w:t xml:space="preserve"> LUIS MACHADO DA VEIGA, ADIOVANO SANDRO SCHMECHEL,</w:t>
                  </w:r>
                  <w:r w:rsidR="008C595C" w:rsidRPr="00BF47BC">
                    <w:rPr>
                      <w:rFonts w:ascii="Verdana" w:eastAsia="Times New Roman" w:hAnsi="Verdana" w:cs="Times New Roman"/>
                      <w:b/>
                      <w:bCs/>
                      <w:lang w:eastAsia="pt-BR"/>
                    </w:rPr>
                    <w:t xml:space="preserve"> </w:t>
                  </w:r>
                  <w:r w:rsidR="00314D7A" w:rsidRPr="00BF47BC">
                    <w:rPr>
                      <w:rFonts w:ascii="Verdana" w:eastAsia="Times New Roman" w:hAnsi="Verdana" w:cs="Times New Roman"/>
                      <w:b/>
                      <w:bCs/>
                      <w:lang w:eastAsia="pt-BR"/>
                    </w:rPr>
                    <w:t>ALBERTO DA VEIGA</w:t>
                  </w:r>
                  <w:r w:rsidR="00131EA7" w:rsidRPr="00BF47BC">
                    <w:rPr>
                      <w:rFonts w:ascii="Verdana" w:eastAsia="Times New Roman" w:hAnsi="Verdana" w:cs="Times New Roman"/>
                      <w:b/>
                      <w:bCs/>
                      <w:lang w:eastAsia="pt-BR"/>
                    </w:rPr>
                    <w:t xml:space="preserve"> </w:t>
                  </w:r>
                  <w:r w:rsidR="00314D7A" w:rsidRPr="00BF47BC">
                    <w:rPr>
                      <w:rFonts w:ascii="Verdana" w:eastAsia="Times New Roman" w:hAnsi="Verdana" w:cs="Times New Roman"/>
                      <w:b/>
                      <w:bCs/>
                      <w:lang w:eastAsia="pt-BR"/>
                    </w:rPr>
                    <w:t>FERREIRA,</w:t>
                  </w:r>
                  <w:r w:rsidR="00BF47BC" w:rsidRPr="00BF47BC">
                    <w:rPr>
                      <w:rFonts w:ascii="Verdana" w:eastAsia="Times New Roman" w:hAnsi="Verdana" w:cs="Times New Roman"/>
                      <w:b/>
                      <w:bCs/>
                      <w:lang w:eastAsia="pt-BR"/>
                    </w:rPr>
                    <w:t xml:space="preserve"> </w:t>
                  </w:r>
                  <w:r w:rsidR="00314D7A" w:rsidRPr="00BF47BC">
                    <w:rPr>
                      <w:rFonts w:ascii="Verdana" w:eastAsia="Times New Roman" w:hAnsi="Verdana" w:cs="Times New Roman"/>
                      <w:b/>
                      <w:bCs/>
                      <w:lang w:eastAsia="pt-BR"/>
                    </w:rPr>
                    <w:t>VILMAR DA ROSA VANACOR, JORGE LUIS FIORAVANTI, SERGIO ANTONIO ALVES DOS SANTOS, ADÃO MOREIRA SILVA, VANDERLEI ANTONIO VIEIRA.</w:t>
                  </w:r>
                  <w:r w:rsidR="008C595C" w:rsidRPr="00BF47BC">
                    <w:rPr>
                      <w:rFonts w:ascii="Verdana" w:eastAsia="Times New Roman" w:hAnsi="Verdana" w:cs="Times New Roman"/>
                      <w:lang w:eastAsia="pt-BR"/>
                    </w:rPr>
                    <w:t xml:space="preserve"> Com a presença de todos os Vereadores que compõe o Legislativo </w:t>
                  </w:r>
                  <w:proofErr w:type="spellStart"/>
                  <w:r w:rsidR="008C595C" w:rsidRPr="00BF47BC">
                    <w:rPr>
                      <w:rFonts w:ascii="Verdana" w:eastAsia="Times New Roman" w:hAnsi="Verdana" w:cs="Times New Roman"/>
                      <w:lang w:eastAsia="pt-BR"/>
                    </w:rPr>
                    <w:t>Portoxavierense</w:t>
                  </w:r>
                  <w:proofErr w:type="spellEnd"/>
                  <w:r w:rsidR="008C595C" w:rsidRPr="00BF47BC">
                    <w:rPr>
                      <w:rFonts w:ascii="Verdana" w:eastAsia="Times New Roman" w:hAnsi="Verdana" w:cs="Times New Roman"/>
                      <w:lang w:eastAsia="pt-BR"/>
                    </w:rPr>
                    <w:t>, o Senhor Presidente, Orid</w:t>
                  </w:r>
                  <w:r w:rsidR="00131EA7" w:rsidRPr="00BF47BC">
                    <w:rPr>
                      <w:rFonts w:ascii="Verdana" w:eastAsia="Times New Roman" w:hAnsi="Verdana" w:cs="Times New Roman"/>
                      <w:lang w:eastAsia="pt-BR"/>
                    </w:rPr>
                    <w:t xml:space="preserve">es </w:t>
                  </w:r>
                  <w:proofErr w:type="spellStart"/>
                  <w:r w:rsidR="00131EA7" w:rsidRPr="00BF47BC">
                    <w:rPr>
                      <w:rFonts w:ascii="Verdana" w:eastAsia="Times New Roman" w:hAnsi="Verdana" w:cs="Times New Roman"/>
                      <w:lang w:eastAsia="pt-BR"/>
                    </w:rPr>
                    <w:t>Pavéglio</w:t>
                  </w:r>
                  <w:proofErr w:type="spellEnd"/>
                  <w:r w:rsidR="00131EA7" w:rsidRPr="00BF47BC">
                    <w:rPr>
                      <w:rFonts w:ascii="Verdana" w:eastAsia="Times New Roman" w:hAnsi="Verdana" w:cs="Times New Roman"/>
                      <w:lang w:eastAsia="pt-BR"/>
                    </w:rPr>
                    <w:t>, i</w:t>
                  </w:r>
                  <w:r w:rsidR="008C595C" w:rsidRPr="00BF47BC">
                    <w:rPr>
                      <w:rFonts w:ascii="Verdana" w:eastAsia="Times New Roman" w:hAnsi="Verdana" w:cs="Times New Roman"/>
                      <w:lang w:eastAsia="pt-BR"/>
                    </w:rPr>
                    <w:t>nvocou a proteção de Deus e deu por aberto</w:t>
                  </w:r>
                  <w:r w:rsidR="00314D7A" w:rsidRPr="00BF47BC">
                    <w:rPr>
                      <w:rFonts w:ascii="Verdana" w:eastAsia="Times New Roman" w:hAnsi="Verdana" w:cs="Times New Roman"/>
                      <w:lang w:eastAsia="pt-BR"/>
                    </w:rPr>
                    <w:t xml:space="preserve"> os trabalho</w:t>
                  </w:r>
                  <w:r w:rsidR="008C595C" w:rsidRPr="00BF47BC">
                    <w:rPr>
                      <w:rFonts w:ascii="Verdana" w:eastAsia="Times New Roman" w:hAnsi="Verdana" w:cs="Times New Roman"/>
                      <w:lang w:eastAsia="pt-BR"/>
                    </w:rPr>
                    <w:t>s</w:t>
                  </w:r>
                  <w:r w:rsidR="00314D7A" w:rsidRPr="00BF47BC">
                    <w:rPr>
                      <w:rFonts w:ascii="Verdana" w:eastAsia="Times New Roman" w:hAnsi="Verdana" w:cs="Times New Roman"/>
                      <w:lang w:eastAsia="pt-BR"/>
                    </w:rPr>
                    <w:t xml:space="preserve">. A seguir o Senhor Presidente solicitou ao </w:t>
                  </w:r>
                  <w:r w:rsidR="008C595C" w:rsidRPr="00BF47BC">
                    <w:rPr>
                      <w:rFonts w:ascii="Verdana" w:eastAsia="Times New Roman" w:hAnsi="Verdana" w:cs="Times New Roman"/>
                      <w:lang w:eastAsia="pt-BR"/>
                    </w:rPr>
                    <w:t xml:space="preserve">Vereador </w:t>
                  </w:r>
                  <w:proofErr w:type="spellStart"/>
                  <w:r w:rsidR="008C595C" w:rsidRPr="00BF47BC">
                    <w:rPr>
                      <w:rFonts w:ascii="Verdana" w:eastAsia="Times New Roman" w:hAnsi="Verdana" w:cs="Times New Roman"/>
                      <w:lang w:eastAsia="pt-BR"/>
                    </w:rPr>
                    <w:t>Adiovano</w:t>
                  </w:r>
                  <w:proofErr w:type="spellEnd"/>
                  <w:r w:rsidR="008C595C" w:rsidRPr="00BF47BC">
                    <w:rPr>
                      <w:rFonts w:ascii="Verdana" w:eastAsia="Times New Roman" w:hAnsi="Verdana" w:cs="Times New Roman"/>
                      <w:lang w:eastAsia="pt-BR"/>
                    </w:rPr>
                    <w:t xml:space="preserve"> </w:t>
                  </w:r>
                  <w:proofErr w:type="spellStart"/>
                  <w:r w:rsidR="008C595C" w:rsidRPr="00BF47BC">
                    <w:rPr>
                      <w:rFonts w:ascii="Verdana" w:eastAsia="Times New Roman" w:hAnsi="Verdana" w:cs="Times New Roman"/>
                      <w:lang w:eastAsia="pt-BR"/>
                    </w:rPr>
                    <w:t>Schmechel</w:t>
                  </w:r>
                  <w:proofErr w:type="spellEnd"/>
                  <w:r w:rsidR="00314D7A" w:rsidRPr="00BF47BC">
                    <w:rPr>
                      <w:rFonts w:ascii="Verdana" w:eastAsia="Times New Roman" w:hAnsi="Verdana" w:cs="Times New Roman"/>
                      <w:lang w:eastAsia="pt-BR"/>
                    </w:rPr>
                    <w:t xml:space="preserve"> que r</w:t>
                  </w:r>
                  <w:r w:rsidR="008C595C" w:rsidRPr="00BF47BC">
                    <w:rPr>
                      <w:rFonts w:ascii="Verdana" w:eastAsia="Times New Roman" w:hAnsi="Verdana" w:cs="Times New Roman"/>
                      <w:lang w:eastAsia="pt-BR"/>
                    </w:rPr>
                    <w:t>ealizasse a leitura de um texto</w:t>
                  </w:r>
                  <w:r w:rsidR="00314D7A" w:rsidRPr="00BF47BC">
                    <w:rPr>
                      <w:rFonts w:ascii="Verdana" w:eastAsia="Times New Roman" w:hAnsi="Verdana" w:cs="Times New Roman"/>
                      <w:lang w:eastAsia="pt-BR"/>
                    </w:rPr>
                    <w:t xml:space="preserve"> bíblico na forma de costume. Em ato co</w:t>
                  </w:r>
                  <w:r w:rsidR="008C595C" w:rsidRPr="00BF47BC">
                    <w:rPr>
                      <w:rFonts w:ascii="Verdana" w:eastAsia="Times New Roman" w:hAnsi="Verdana" w:cs="Times New Roman"/>
                      <w:lang w:eastAsia="pt-BR"/>
                    </w:rPr>
                    <w:t>ntinuo o Senhor Secretário, Vereador Iro da Veiga, leu a Ordem do Dia, e a seguir a Ata nº 09/2015, que foi colocada em votação e aprovada por unanimidade de votos</w:t>
                  </w:r>
                  <w:r w:rsidR="0093538D" w:rsidRPr="00BF47BC">
                    <w:rPr>
                      <w:rFonts w:ascii="Verdana" w:eastAsia="Times New Roman" w:hAnsi="Verdana" w:cs="Times New Roman"/>
                      <w:lang w:eastAsia="pt-BR"/>
                    </w:rPr>
                    <w:t xml:space="preserve"> e a Ata nº 10/2015, também aprovada por unanimidade de votos.</w:t>
                  </w:r>
                  <w:r w:rsidR="00314D7A" w:rsidRPr="00BF47BC">
                    <w:rPr>
                      <w:rFonts w:ascii="Verdana" w:eastAsia="Times New Roman" w:hAnsi="Verdana" w:cs="Times New Roman"/>
                      <w:lang w:eastAsia="pt-BR"/>
                    </w:rPr>
                    <w:t xml:space="preserve"> Prosseguindo, o Senhor Presidente solicitou ao Senhor Secret</w:t>
                  </w:r>
                  <w:r w:rsidRPr="00BF47BC">
                    <w:rPr>
                      <w:rFonts w:ascii="Verdana" w:eastAsia="Times New Roman" w:hAnsi="Verdana" w:cs="Times New Roman"/>
                      <w:lang w:eastAsia="pt-BR"/>
                    </w:rPr>
                    <w:t>ário que procedesse à leitura</w:t>
                  </w:r>
                  <w:r w:rsidR="00131EA7" w:rsidRPr="00BF47BC">
                    <w:rPr>
                      <w:rFonts w:ascii="Verdana" w:eastAsia="Times New Roman" w:hAnsi="Verdana" w:cs="Times New Roman"/>
                      <w:lang w:eastAsia="pt-BR"/>
                    </w:rPr>
                    <w:t xml:space="preserve"> do</w:t>
                  </w:r>
                  <w:r w:rsidR="00BF47BC">
                    <w:rPr>
                      <w:rFonts w:ascii="Verdana" w:eastAsia="Times New Roman" w:hAnsi="Verdana" w:cs="Times New Roman"/>
                      <w:lang w:eastAsia="pt-BR"/>
                    </w:rPr>
                    <w:t xml:space="preserve"> </w:t>
                  </w:r>
                  <w:r w:rsidRPr="00BF47BC">
                    <w:rPr>
                      <w:b/>
                      <w:sz w:val="24"/>
                      <w:szCs w:val="24"/>
                    </w:rPr>
                    <w:t xml:space="preserve">PROJETO DE LEI Nº 2.443/2015, </w:t>
                  </w:r>
                  <w:r w:rsidRPr="00BF47BC">
                    <w:rPr>
                      <w:sz w:val="24"/>
                      <w:szCs w:val="24"/>
                    </w:rPr>
                    <w:t>que autoriza o poder executivo municipal a abrir um crédito suplementar no valor de R$ 1.828.485</w:t>
                  </w:r>
                  <w:r w:rsidR="00E051F7" w:rsidRPr="00BF47BC">
                    <w:rPr>
                      <w:sz w:val="24"/>
                      <w:szCs w:val="24"/>
                    </w:rPr>
                    <w:t>,</w:t>
                  </w:r>
                  <w:r w:rsidR="00131EA7" w:rsidRPr="00BF47BC">
                    <w:rPr>
                      <w:sz w:val="24"/>
                      <w:szCs w:val="24"/>
                    </w:rPr>
                    <w:t>00</w:t>
                  </w:r>
                  <w:r w:rsidR="001955FF">
                    <w:rPr>
                      <w:sz w:val="24"/>
                      <w:szCs w:val="24"/>
                    </w:rPr>
                    <w:t xml:space="preserve"> (um milhão oitocentos e vinte oito mil reais),</w:t>
                  </w:r>
                  <w:r w:rsidR="00E051F7" w:rsidRPr="00BF47BC">
                    <w:rPr>
                      <w:sz w:val="24"/>
                      <w:szCs w:val="24"/>
                    </w:rPr>
                    <w:t xml:space="preserve"> colocado em discussão, manifestou-se o Vereador Sergio Alves</w:t>
                  </w:r>
                  <w:r w:rsidR="00131EA7" w:rsidRPr="00BF47BC">
                    <w:rPr>
                      <w:sz w:val="24"/>
                      <w:szCs w:val="24"/>
                    </w:rPr>
                    <w:t xml:space="preserve"> que d</w:t>
                  </w:r>
                  <w:r w:rsidR="00253C2A" w:rsidRPr="00BF47BC">
                    <w:rPr>
                      <w:sz w:val="24"/>
                      <w:szCs w:val="24"/>
                    </w:rPr>
                    <w:t>isse que com relação ao projeto, procurou se informar com os técnicos da Secretaria da Fazenda os</w:t>
                  </w:r>
                  <w:r w:rsidR="001955FF">
                    <w:rPr>
                      <w:sz w:val="24"/>
                      <w:szCs w:val="24"/>
                    </w:rPr>
                    <w:t xml:space="preserve"> mesmos</w:t>
                  </w:r>
                  <w:r w:rsidR="00253C2A" w:rsidRPr="00BF47BC">
                    <w:rPr>
                      <w:sz w:val="24"/>
                      <w:szCs w:val="24"/>
                    </w:rPr>
                    <w:t xml:space="preserve"> disseram que este tipo de suplementação</w:t>
                  </w:r>
                  <w:r w:rsidR="001955FF">
                    <w:rPr>
                      <w:sz w:val="24"/>
                      <w:szCs w:val="24"/>
                    </w:rPr>
                    <w:t>,</w:t>
                  </w:r>
                  <w:r w:rsidR="00253C2A" w:rsidRPr="00BF47BC">
                    <w:rPr>
                      <w:sz w:val="24"/>
                      <w:szCs w:val="24"/>
                    </w:rPr>
                    <w:t xml:space="preserve"> que é dentro da própria Secretaria</w:t>
                  </w:r>
                  <w:r w:rsidR="001955FF">
                    <w:rPr>
                      <w:sz w:val="24"/>
                      <w:szCs w:val="24"/>
                    </w:rPr>
                    <w:t>,</w:t>
                  </w:r>
                  <w:r w:rsidR="00253C2A" w:rsidRPr="00BF47BC">
                    <w:rPr>
                      <w:sz w:val="24"/>
                      <w:szCs w:val="24"/>
                    </w:rPr>
                    <w:t xml:space="preserve"> suplementando por Departamentos, sempre foi feito por Decreto, mas seg</w:t>
                  </w:r>
                  <w:r w:rsidR="001955FF">
                    <w:rPr>
                      <w:sz w:val="24"/>
                      <w:szCs w:val="24"/>
                    </w:rPr>
                    <w:t xml:space="preserve">undo o Tribunal de Contas deve </w:t>
                  </w:r>
                  <w:r w:rsidR="00253C2A" w:rsidRPr="00BF47BC">
                    <w:rPr>
                      <w:sz w:val="24"/>
                      <w:szCs w:val="24"/>
                    </w:rPr>
                    <w:t>ser feito através de Lei aprovada pela Câmara, e disse que</w:t>
                  </w:r>
                  <w:r w:rsidR="001955FF">
                    <w:rPr>
                      <w:sz w:val="24"/>
                      <w:szCs w:val="24"/>
                    </w:rPr>
                    <w:t xml:space="preserve"> a matéria</w:t>
                  </w:r>
                  <w:proofErr w:type="gramStart"/>
                  <w:r w:rsidR="001955FF">
                    <w:rPr>
                      <w:sz w:val="24"/>
                      <w:szCs w:val="24"/>
                    </w:rPr>
                    <w:t xml:space="preserve"> </w:t>
                  </w:r>
                  <w:r w:rsidR="00253C2A" w:rsidRPr="00BF47BC">
                    <w:rPr>
                      <w:sz w:val="24"/>
                      <w:szCs w:val="24"/>
                    </w:rPr>
                    <w:t xml:space="preserve"> </w:t>
                  </w:r>
                  <w:proofErr w:type="gramEnd"/>
                  <w:r w:rsidR="00253C2A" w:rsidRPr="00BF47BC">
                    <w:rPr>
                      <w:sz w:val="24"/>
                      <w:szCs w:val="24"/>
                    </w:rPr>
                    <w:t>tem urgência na votação pois depende da suplementação para rodar a folha de pagamento dos Servidores.</w:t>
                  </w:r>
                  <w:r w:rsidR="00E051F7" w:rsidRPr="00BF47BC">
                    <w:rPr>
                      <w:sz w:val="24"/>
                      <w:szCs w:val="24"/>
                    </w:rPr>
                    <w:t xml:space="preserve"> </w:t>
                  </w:r>
                  <w:r w:rsidRPr="00BF47BC">
                    <w:rPr>
                      <w:sz w:val="24"/>
                      <w:szCs w:val="24"/>
                    </w:rPr>
                    <w:t xml:space="preserve"> – Em votação foi aprovado por unanimidade de votos. </w:t>
                  </w:r>
                  <w:r w:rsidRPr="00BF47BC">
                    <w:rPr>
                      <w:b/>
                      <w:sz w:val="24"/>
                      <w:szCs w:val="24"/>
                    </w:rPr>
                    <w:t>PROJETO DE LEI Nº 2.444/2015</w:t>
                  </w:r>
                  <w:r w:rsidRPr="00BF47BC">
                    <w:rPr>
                      <w:sz w:val="24"/>
                      <w:szCs w:val="24"/>
                    </w:rPr>
                    <w:t xml:space="preserve">, que </w:t>
                  </w:r>
                  <w:r w:rsidR="00253C2A" w:rsidRPr="00BF47BC">
                    <w:rPr>
                      <w:sz w:val="24"/>
                      <w:szCs w:val="24"/>
                    </w:rPr>
                    <w:t xml:space="preserve">autoriza o poder executivo municipal a abrir um crédito especial com inclusão de elemento nas atividades 04 0403 0004 2,011 apoio administrativo à Secretaria Municipal de Administração e manutenção do departamento de controle administrativo, no valor de R$ 3.000,67 e 07 0812 00018 2,048 manutenção do fundo municipal de desporto no valor de 12.000,00, totalizando o valor do crédito R$ 15.000,67. </w:t>
                  </w:r>
                  <w:r w:rsidRPr="00BF47BC">
                    <w:rPr>
                      <w:sz w:val="24"/>
                      <w:szCs w:val="24"/>
                    </w:rPr>
                    <w:t>- Em votação foi aprovado por unanimidade de votos</w:t>
                  </w:r>
                  <w:r w:rsidR="00253C2A" w:rsidRPr="00BF47BC">
                    <w:rPr>
                      <w:sz w:val="24"/>
                      <w:szCs w:val="24"/>
                    </w:rPr>
                    <w:t xml:space="preserve">. Não havendo mais matérias para ser apreciadas o Senhor Presidente passou para o </w:t>
                  </w:r>
                  <w:r w:rsidR="002D7DAC" w:rsidRPr="00BF47BC">
                    <w:rPr>
                      <w:sz w:val="24"/>
                      <w:szCs w:val="24"/>
                    </w:rPr>
                    <w:t>Período</w:t>
                  </w:r>
                  <w:r w:rsidR="00253C2A" w:rsidRPr="00BF47BC">
                    <w:rPr>
                      <w:sz w:val="24"/>
                      <w:szCs w:val="24"/>
                    </w:rPr>
                    <w:t xml:space="preserve"> das Comunicações</w:t>
                  </w:r>
                  <w:r w:rsidR="002D7DAC" w:rsidRPr="00BF47BC">
                    <w:rPr>
                      <w:sz w:val="24"/>
                      <w:szCs w:val="24"/>
                    </w:rPr>
                    <w:t xml:space="preserve">, Pequeno e Grande Expediente, não havendo inscrições para o Pequeno Expediente passou-se de imediato para o </w:t>
                  </w:r>
                  <w:r w:rsidR="002D7DAC" w:rsidRPr="00BF47BC">
                    <w:rPr>
                      <w:b/>
                      <w:sz w:val="24"/>
                      <w:szCs w:val="24"/>
                    </w:rPr>
                    <w:t>GRANDE EXPEDIENTE.</w:t>
                  </w:r>
                  <w:r w:rsidRPr="00BF47BC">
                    <w:rPr>
                      <w:b/>
                      <w:sz w:val="24"/>
                      <w:szCs w:val="24"/>
                    </w:rPr>
                    <w:t xml:space="preserve"> </w:t>
                  </w:r>
                  <w:r w:rsidRPr="00BF47BC">
                    <w:rPr>
                      <w:sz w:val="24"/>
                      <w:szCs w:val="24"/>
                    </w:rPr>
                    <w:t>Neste espaço usou da palavra o Vereador Sergio Alves, que primeiramente parabenizou o Vereador Iro por ter voltado atrás na sua decisão de renunciar o cargo de primeiro Secretário da Mesa Diretora da Câmara, falou de sua preocupação com a Saúde em nosso município, com os cortes que o Governo Estadual e Governo Federal estão fazendo dos recursos para os Hospitais atingindo também o nosso e também com as ameaças que o Governo Municipal esta fazendo de diminuir os recursos que o Município repassa para manutenção do atendimento de sobre aviso no Hospital, falou da falta de médicos que ocorre na Secretaria Municipal de Saúde</w:t>
                  </w:r>
                  <w:r w:rsidR="001955FF">
                    <w:rPr>
                      <w:sz w:val="24"/>
                      <w:szCs w:val="24"/>
                    </w:rPr>
                    <w:t>,</w:t>
                  </w:r>
                  <w:r w:rsidRPr="00BF47BC">
                    <w:rPr>
                      <w:sz w:val="24"/>
                      <w:szCs w:val="24"/>
                    </w:rPr>
                    <w:t xml:space="preserve"> que </w:t>
                  </w:r>
                  <w:proofErr w:type="gramStart"/>
                  <w:r w:rsidRPr="00BF47BC">
                    <w:rPr>
                      <w:sz w:val="24"/>
                      <w:szCs w:val="24"/>
                    </w:rPr>
                    <w:t>a mais de um ano somente dois</w:t>
                  </w:r>
                  <w:proofErr w:type="gramEnd"/>
                  <w:r w:rsidRPr="00BF47BC">
                    <w:rPr>
                      <w:sz w:val="24"/>
                      <w:szCs w:val="24"/>
                    </w:rPr>
                    <w:t xml:space="preserve"> médicos atendem os </w:t>
                  </w:r>
                  <w:proofErr w:type="spellStart"/>
                  <w:r w:rsidRPr="00BF47BC">
                    <w:rPr>
                      <w:sz w:val="24"/>
                      <w:szCs w:val="24"/>
                    </w:rPr>
                    <w:t>ESFs</w:t>
                  </w:r>
                  <w:proofErr w:type="spellEnd"/>
                  <w:r w:rsidRPr="00BF47BC">
                    <w:rPr>
                      <w:sz w:val="24"/>
                      <w:szCs w:val="24"/>
                    </w:rPr>
                    <w:t xml:space="preserve"> e que a situação vai piorar, pois mais um médico esta indo embora de Porto Xavier, disse que a situação é muito preocupante e que gostaria que a Câmara de Vereadores se engajasse nesta luta encontrando uma maneira de ajudar para que o pior não aconteça. O </w:t>
                  </w:r>
                  <w:r w:rsidRPr="00BF47BC">
                    <w:rPr>
                      <w:sz w:val="24"/>
                      <w:szCs w:val="24"/>
                    </w:rPr>
                    <w:lastRenderedPageBreak/>
                    <w:t xml:space="preserve">Vereador Jorge </w:t>
                  </w:r>
                  <w:proofErr w:type="spellStart"/>
                  <w:r w:rsidRPr="00BF47BC">
                    <w:rPr>
                      <w:sz w:val="24"/>
                      <w:szCs w:val="24"/>
                    </w:rPr>
                    <w:t>Fioravanti</w:t>
                  </w:r>
                  <w:proofErr w:type="spellEnd"/>
                  <w:r w:rsidRPr="00BF47BC">
                    <w:rPr>
                      <w:sz w:val="24"/>
                      <w:szCs w:val="24"/>
                    </w:rPr>
                    <w:t xml:space="preserve"> falou que também está muito preocupado com os cortes anunciados na saúde, com aquilo que poderá acontecer em nosso município, pois por enquanto a saúde esta boa, com a Administração trabalhando para amparar o povo de Porto Xavier, mas que devemos sim começar uma discussão mais ampla sobre a saúde porque dizem que o Brasil tem o melhor sistema de saúde do mundo e hoje estamos discutindo muitos problemas um deles é a falta de médicos disse estar à disposição para ajudar. O Vereador Adiovano Schmechel, </w:t>
                  </w:r>
                  <w:proofErr w:type="gramStart"/>
                  <w:r w:rsidRPr="00BF47BC">
                    <w:rPr>
                      <w:sz w:val="24"/>
                      <w:szCs w:val="24"/>
                    </w:rPr>
                    <w:t>falou</w:t>
                  </w:r>
                  <w:proofErr w:type="gramEnd"/>
                  <w:r w:rsidRPr="00BF47BC">
                    <w:rPr>
                      <w:sz w:val="24"/>
                      <w:szCs w:val="24"/>
                    </w:rPr>
                    <w:t xml:space="preserve"> sobre a aprovação do projeto de vai ajudar a Escolinha de Futebol São Francisco a onde todas as crianças poderão treinar, convidou a todos par assistir o jogo dia 05 de julho contra o La salle de Cerro Largo, também agradeceu o Vereador Iro pela decisão tomada. </w:t>
                  </w:r>
                  <w:proofErr w:type="gramStart"/>
                  <w:r w:rsidRPr="00BF47BC">
                    <w:rPr>
                      <w:sz w:val="24"/>
                      <w:szCs w:val="24"/>
                    </w:rPr>
                    <w:t>O Vereador Iro</w:t>
                  </w:r>
                  <w:proofErr w:type="gramEnd"/>
                  <w:r w:rsidRPr="00BF47BC">
                    <w:rPr>
                      <w:sz w:val="24"/>
                      <w:szCs w:val="24"/>
                    </w:rPr>
                    <w:t xml:space="preserve"> convidou a todos os Vereadores para participar da Festa Junina que acontecerá na escola Antônio </w:t>
                  </w:r>
                  <w:proofErr w:type="spellStart"/>
                  <w:r w:rsidRPr="00BF47BC">
                    <w:rPr>
                      <w:sz w:val="24"/>
                      <w:szCs w:val="24"/>
                    </w:rPr>
                    <w:t>Fioravanti</w:t>
                  </w:r>
                  <w:proofErr w:type="spellEnd"/>
                  <w:r w:rsidRPr="00BF47BC">
                    <w:rPr>
                      <w:sz w:val="24"/>
                      <w:szCs w:val="24"/>
                    </w:rPr>
                    <w:t xml:space="preserve"> </w:t>
                  </w:r>
                  <w:r w:rsidR="00026253" w:rsidRPr="00BF47BC">
                    <w:rPr>
                      <w:sz w:val="24"/>
                      <w:szCs w:val="24"/>
                    </w:rPr>
                    <w:t xml:space="preserve">no próximo sábado com inicio às </w:t>
                  </w:r>
                  <w:r w:rsidRPr="00BF47BC">
                    <w:rPr>
                      <w:sz w:val="24"/>
                      <w:szCs w:val="24"/>
                    </w:rPr>
                    <w:t>14 horas. O Vereador Orides Pavéglio disse que a respeito do que falou o Vereador Sergio esta ficando a cada dia mais preocupante que receberam hoje</w:t>
                  </w:r>
                  <w:r w:rsidR="00BC1D5E" w:rsidRPr="00BF47BC">
                    <w:rPr>
                      <w:sz w:val="24"/>
                      <w:szCs w:val="24"/>
                    </w:rPr>
                    <w:t>, da Federação dos Hospitais</w:t>
                  </w:r>
                  <w:r w:rsidRPr="00BF47BC">
                    <w:rPr>
                      <w:sz w:val="24"/>
                      <w:szCs w:val="24"/>
                    </w:rPr>
                    <w:t xml:space="preserve"> noticias não muito boas de mais cor</w:t>
                  </w:r>
                  <w:r w:rsidR="00BC1D5E" w:rsidRPr="00BF47BC">
                    <w:rPr>
                      <w:sz w:val="24"/>
                      <w:szCs w:val="24"/>
                    </w:rPr>
                    <w:t>tes de recursos</w:t>
                  </w:r>
                  <w:r w:rsidRPr="00BF47BC">
                    <w:rPr>
                      <w:sz w:val="24"/>
                      <w:szCs w:val="24"/>
                    </w:rPr>
                    <w:t xml:space="preserve">, que esta presenciando todos os dias a quantia de hospitais que estão fechando as portas e que nós precisamos entrar nesta luta talvez com a ALM entidade em que o Vereador Sergio é Vice-Presidente e que congrega todos os Vereadores das Missões para não deixar o pior </w:t>
                  </w:r>
                  <w:proofErr w:type="gramStart"/>
                  <w:r w:rsidRPr="00BF47BC">
                    <w:rPr>
                      <w:sz w:val="24"/>
                      <w:szCs w:val="24"/>
                    </w:rPr>
                    <w:t>acontecer</w:t>
                  </w:r>
                  <w:proofErr w:type="gramEnd"/>
                  <w:r w:rsidRPr="00BF47BC">
                    <w:rPr>
                      <w:sz w:val="24"/>
                      <w:szCs w:val="24"/>
                    </w:rPr>
                    <w:t xml:space="preserve">, disse que no Hospital de Porto Xavier esta se fazendo o possível em economia inclusive demitindo profissionais, mas que não é suficiente. </w:t>
                  </w:r>
                  <w:r w:rsidR="004A27E5" w:rsidRPr="00BF47BC">
                    <w:rPr>
                      <w:sz w:val="24"/>
                      <w:szCs w:val="24"/>
                    </w:rPr>
                    <w:t xml:space="preserve">Nada mais a tratar o Senhor Presidente comunicou a todos que a próxima reunião ordinária será no dia 06 de julho de 2015, e deu por encerrada a reunião da qual lavrei </w:t>
                  </w:r>
                  <w:proofErr w:type="gramStart"/>
                  <w:r w:rsidR="004A27E5" w:rsidRPr="00BF47BC">
                    <w:rPr>
                      <w:sz w:val="24"/>
                      <w:szCs w:val="24"/>
                    </w:rPr>
                    <w:t>a presente</w:t>
                  </w:r>
                  <w:proofErr w:type="gramEnd"/>
                  <w:r w:rsidR="004A27E5" w:rsidRPr="00BF47BC">
                    <w:rPr>
                      <w:sz w:val="24"/>
                      <w:szCs w:val="24"/>
                    </w:rPr>
                    <w:t xml:space="preserve"> Ata que após lida e aprovada será assinada pelo Presidente e pelo Secretário.</w:t>
                  </w:r>
                </w:p>
                <w:p w:rsidR="004A27E5" w:rsidRPr="00BF47BC" w:rsidRDefault="004A27E5" w:rsidP="00530D81">
                  <w:pPr>
                    <w:spacing w:line="240" w:lineRule="auto"/>
                    <w:jc w:val="both"/>
                    <w:rPr>
                      <w:sz w:val="24"/>
                      <w:szCs w:val="24"/>
                    </w:rPr>
                  </w:pPr>
                  <w:r w:rsidRPr="00BF47BC">
                    <w:rPr>
                      <w:sz w:val="24"/>
                      <w:szCs w:val="24"/>
                    </w:rPr>
                    <w:t>Plenário Vereador Evaldo Becker da Câmara Municipal aos 22 de junho de 2015</w:t>
                  </w:r>
                </w:p>
                <w:p w:rsidR="004A27E5" w:rsidRPr="00BF47BC" w:rsidRDefault="004A27E5" w:rsidP="00530D81">
                  <w:pPr>
                    <w:spacing w:line="240" w:lineRule="auto"/>
                    <w:jc w:val="both"/>
                    <w:rPr>
                      <w:sz w:val="24"/>
                      <w:szCs w:val="24"/>
                    </w:rPr>
                  </w:pPr>
                </w:p>
                <w:p w:rsidR="004A27E5" w:rsidRPr="00BF47BC" w:rsidRDefault="004A27E5" w:rsidP="00530D81">
                  <w:pPr>
                    <w:spacing w:line="240" w:lineRule="auto"/>
                    <w:jc w:val="both"/>
                    <w:rPr>
                      <w:sz w:val="24"/>
                      <w:szCs w:val="24"/>
                    </w:rPr>
                  </w:pPr>
                </w:p>
                <w:p w:rsidR="004A27E5" w:rsidRPr="00BF47BC" w:rsidRDefault="004A27E5" w:rsidP="00530D81">
                  <w:pPr>
                    <w:tabs>
                      <w:tab w:val="left" w:pos="5475"/>
                    </w:tabs>
                    <w:spacing w:line="120" w:lineRule="auto"/>
                    <w:jc w:val="both"/>
                    <w:rPr>
                      <w:sz w:val="24"/>
                      <w:szCs w:val="24"/>
                    </w:rPr>
                  </w:pPr>
                  <w:r w:rsidRPr="00BF47BC">
                    <w:rPr>
                      <w:sz w:val="24"/>
                      <w:szCs w:val="24"/>
                    </w:rPr>
                    <w:t>IRO LUIS MACHADO DA VEIGA</w:t>
                  </w:r>
                  <w:r w:rsidRPr="00BF47BC">
                    <w:rPr>
                      <w:sz w:val="24"/>
                      <w:szCs w:val="24"/>
                    </w:rPr>
                    <w:tab/>
                    <w:t>ORIDES PAVÉGLIO</w:t>
                  </w:r>
                </w:p>
                <w:p w:rsidR="004A27E5" w:rsidRPr="00BF47BC" w:rsidRDefault="004A27E5" w:rsidP="00530D81">
                  <w:pPr>
                    <w:tabs>
                      <w:tab w:val="left" w:pos="5475"/>
                    </w:tabs>
                    <w:spacing w:line="120" w:lineRule="auto"/>
                    <w:ind w:firstLine="708"/>
                    <w:jc w:val="both"/>
                    <w:rPr>
                      <w:sz w:val="24"/>
                      <w:szCs w:val="24"/>
                    </w:rPr>
                  </w:pPr>
                  <w:r w:rsidRPr="00BF47BC">
                    <w:rPr>
                      <w:sz w:val="24"/>
                      <w:szCs w:val="24"/>
                    </w:rPr>
                    <w:t>SECRETARIO</w:t>
                  </w:r>
                  <w:r w:rsidRPr="00BF47BC">
                    <w:rPr>
                      <w:sz w:val="24"/>
                      <w:szCs w:val="24"/>
                    </w:rPr>
                    <w:tab/>
                    <w:t>PRESIDENTE</w:t>
                  </w:r>
                </w:p>
                <w:p w:rsidR="000B687E" w:rsidRPr="00BF47BC" w:rsidRDefault="000B687E" w:rsidP="00530D81">
                  <w:pPr>
                    <w:spacing w:after="0" w:line="12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lang w:eastAsia="pt-BR"/>
                    </w:rPr>
                  </w:pPr>
                </w:p>
                <w:p w:rsidR="00026253" w:rsidRPr="00BF47BC" w:rsidRDefault="00026253" w:rsidP="00530D8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lang w:eastAsia="pt-BR"/>
                    </w:rPr>
                  </w:pPr>
                </w:p>
                <w:p w:rsidR="00BC1D5E" w:rsidRPr="00BF47BC" w:rsidRDefault="00BC1D5E" w:rsidP="00530D8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lang w:eastAsia="pt-BR"/>
                    </w:rPr>
                  </w:pPr>
                </w:p>
                <w:p w:rsidR="00BC1D5E" w:rsidRPr="00BF47BC" w:rsidRDefault="00BC1D5E" w:rsidP="00530D8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4"/>
                      <w:szCs w:val="24"/>
                      <w:lang w:eastAsia="pt-BR"/>
                    </w:rPr>
                  </w:pPr>
                </w:p>
                <w:p w:rsidR="00BC1D5E" w:rsidRPr="00530D81" w:rsidRDefault="00BC1D5E" w:rsidP="00530D8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lang w:eastAsia="pt-BR"/>
                    </w:rPr>
                  </w:pPr>
                </w:p>
                <w:p w:rsidR="00314D7A" w:rsidRPr="00530D81" w:rsidRDefault="00314D7A" w:rsidP="00530D8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lang w:eastAsia="pt-BR"/>
                    </w:rPr>
                  </w:pPr>
                </w:p>
              </w:tc>
            </w:tr>
          </w:tbl>
          <w:p w:rsidR="00314D7A" w:rsidRPr="00314D7A" w:rsidRDefault="00314D7A" w:rsidP="00314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bookmarkStart w:id="0" w:name="_GoBack"/>
        <w:bookmarkEnd w:id="0"/>
      </w:tr>
    </w:tbl>
    <w:p w:rsidR="00314D7A" w:rsidRPr="00314D7A" w:rsidRDefault="00314D7A" w:rsidP="00314D7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p w:rsidR="00314D7A" w:rsidRPr="00314D7A" w:rsidRDefault="00314D7A" w:rsidP="00314D7A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8"/>
          <w:szCs w:val="18"/>
          <w:lang w:eastAsia="pt-BR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58"/>
      </w:tblGrid>
      <w:tr w:rsidR="00314D7A" w:rsidRPr="00314D7A" w:rsidTr="00314D7A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314D7A" w:rsidRPr="00314D7A" w:rsidRDefault="00314D7A" w:rsidP="00314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14D7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E118C5" w:rsidRDefault="00E118C5"/>
    <w:sectPr w:rsidR="00E118C5" w:rsidSect="0037409B">
      <w:pgSz w:w="11906" w:h="16838"/>
      <w:pgMar w:top="2268" w:right="567" w:bottom="851" w:left="238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6A7D" w:rsidRDefault="006E6A7D" w:rsidP="000B687E">
      <w:pPr>
        <w:spacing w:after="0" w:line="240" w:lineRule="auto"/>
      </w:pPr>
      <w:r>
        <w:separator/>
      </w:r>
    </w:p>
  </w:endnote>
  <w:endnote w:type="continuationSeparator" w:id="0">
    <w:p w:rsidR="006E6A7D" w:rsidRDefault="006E6A7D" w:rsidP="000B68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6A7D" w:rsidRDefault="006E6A7D" w:rsidP="000B687E">
      <w:pPr>
        <w:spacing w:after="0" w:line="240" w:lineRule="auto"/>
      </w:pPr>
      <w:r>
        <w:separator/>
      </w:r>
    </w:p>
  </w:footnote>
  <w:footnote w:type="continuationSeparator" w:id="0">
    <w:p w:rsidR="006E6A7D" w:rsidRDefault="006E6A7D" w:rsidP="000B68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D7A"/>
    <w:rsid w:val="00026253"/>
    <w:rsid w:val="000B687E"/>
    <w:rsid w:val="00131EA7"/>
    <w:rsid w:val="001955FF"/>
    <w:rsid w:val="00253C2A"/>
    <w:rsid w:val="002D7DAC"/>
    <w:rsid w:val="00314D7A"/>
    <w:rsid w:val="0037409B"/>
    <w:rsid w:val="0042232A"/>
    <w:rsid w:val="004A27E5"/>
    <w:rsid w:val="00530D81"/>
    <w:rsid w:val="005D33E1"/>
    <w:rsid w:val="006E43D3"/>
    <w:rsid w:val="006E6A7D"/>
    <w:rsid w:val="00774439"/>
    <w:rsid w:val="008C595C"/>
    <w:rsid w:val="009054A7"/>
    <w:rsid w:val="0093538D"/>
    <w:rsid w:val="00BC1D5E"/>
    <w:rsid w:val="00BF47BC"/>
    <w:rsid w:val="00D32AC8"/>
    <w:rsid w:val="00D975B5"/>
    <w:rsid w:val="00E051F7"/>
    <w:rsid w:val="00E11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Fontepargpadro"/>
    <w:rsid w:val="00314D7A"/>
  </w:style>
  <w:style w:type="paragraph" w:styleId="NormalWeb">
    <w:name w:val="Normal (Web)"/>
    <w:basedOn w:val="Normal"/>
    <w:uiPriority w:val="99"/>
    <w:semiHidden/>
    <w:unhideWhenUsed/>
    <w:rsid w:val="00314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14D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14D7A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0B68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B687E"/>
  </w:style>
  <w:style w:type="paragraph" w:styleId="Rodap">
    <w:name w:val="footer"/>
    <w:basedOn w:val="Normal"/>
    <w:link w:val="RodapChar"/>
    <w:uiPriority w:val="99"/>
    <w:unhideWhenUsed/>
    <w:rsid w:val="000B68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B68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Fontepargpadro"/>
    <w:rsid w:val="00314D7A"/>
  </w:style>
  <w:style w:type="paragraph" w:styleId="NormalWeb">
    <w:name w:val="Normal (Web)"/>
    <w:basedOn w:val="Normal"/>
    <w:uiPriority w:val="99"/>
    <w:semiHidden/>
    <w:unhideWhenUsed/>
    <w:rsid w:val="00314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14D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14D7A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0B68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B687E"/>
  </w:style>
  <w:style w:type="paragraph" w:styleId="Rodap">
    <w:name w:val="footer"/>
    <w:basedOn w:val="Normal"/>
    <w:link w:val="RodapChar"/>
    <w:uiPriority w:val="99"/>
    <w:unhideWhenUsed/>
    <w:rsid w:val="000B68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B68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426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48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94815">
          <w:marLeft w:val="0"/>
          <w:marRight w:val="0"/>
          <w:marTop w:val="0"/>
          <w:marBottom w:val="0"/>
          <w:divBdr>
            <w:top w:val="single" w:sz="6" w:space="2" w:color="990000"/>
            <w:left w:val="single" w:sz="6" w:space="3" w:color="990000"/>
            <w:bottom w:val="single" w:sz="6" w:space="2" w:color="990000"/>
            <w:right w:val="single" w:sz="6" w:space="3" w:color="990000"/>
          </w:divBdr>
          <w:divsChild>
            <w:div w:id="1046561276">
              <w:marLeft w:val="0"/>
              <w:marRight w:val="0"/>
              <w:marTop w:val="0"/>
              <w:marBottom w:val="0"/>
              <w:divBdr>
                <w:top w:val="single" w:sz="2" w:space="3" w:color="990000"/>
                <w:left w:val="single" w:sz="2" w:space="4" w:color="990000"/>
                <w:bottom w:val="single" w:sz="2" w:space="3" w:color="990000"/>
                <w:right w:val="single" w:sz="2" w:space="4" w:color="990000"/>
              </w:divBdr>
            </w:div>
            <w:div w:id="2009672358">
              <w:marLeft w:val="0"/>
              <w:marRight w:val="0"/>
              <w:marTop w:val="0"/>
              <w:marBottom w:val="0"/>
              <w:divBdr>
                <w:top w:val="single" w:sz="2" w:space="3" w:color="990000"/>
                <w:left w:val="single" w:sz="2" w:space="4" w:color="990000"/>
                <w:bottom w:val="single" w:sz="2" w:space="3" w:color="990000"/>
                <w:right w:val="single" w:sz="2" w:space="4" w:color="990000"/>
              </w:divBdr>
            </w:div>
            <w:div w:id="964197627">
              <w:marLeft w:val="0"/>
              <w:marRight w:val="0"/>
              <w:marTop w:val="0"/>
              <w:marBottom w:val="0"/>
              <w:divBdr>
                <w:top w:val="single" w:sz="2" w:space="3" w:color="990000"/>
                <w:left w:val="single" w:sz="2" w:space="4" w:color="990000"/>
                <w:bottom w:val="single" w:sz="2" w:space="3" w:color="990000"/>
                <w:right w:val="single" w:sz="2" w:space="4" w:color="990000"/>
              </w:divBdr>
            </w:div>
            <w:div w:id="1472014079">
              <w:marLeft w:val="0"/>
              <w:marRight w:val="0"/>
              <w:marTop w:val="0"/>
              <w:marBottom w:val="0"/>
              <w:divBdr>
                <w:top w:val="single" w:sz="2" w:space="3" w:color="990000"/>
                <w:left w:val="single" w:sz="2" w:space="4" w:color="990000"/>
                <w:bottom w:val="single" w:sz="2" w:space="3" w:color="990000"/>
                <w:right w:val="single" w:sz="2" w:space="4" w:color="990000"/>
              </w:divBdr>
            </w:div>
            <w:div w:id="438984892">
              <w:marLeft w:val="0"/>
              <w:marRight w:val="0"/>
              <w:marTop w:val="0"/>
              <w:marBottom w:val="0"/>
              <w:divBdr>
                <w:top w:val="single" w:sz="2" w:space="3" w:color="990000"/>
                <w:left w:val="single" w:sz="2" w:space="4" w:color="990000"/>
                <w:bottom w:val="single" w:sz="2" w:space="3" w:color="990000"/>
                <w:right w:val="single" w:sz="2" w:space="4" w:color="990000"/>
              </w:divBdr>
            </w:div>
            <w:div w:id="927925904">
              <w:marLeft w:val="0"/>
              <w:marRight w:val="0"/>
              <w:marTop w:val="0"/>
              <w:marBottom w:val="0"/>
              <w:divBdr>
                <w:top w:val="single" w:sz="2" w:space="3" w:color="990000"/>
                <w:left w:val="single" w:sz="2" w:space="4" w:color="990000"/>
                <w:bottom w:val="single" w:sz="2" w:space="3" w:color="990000"/>
                <w:right w:val="single" w:sz="2" w:space="4" w:color="990000"/>
              </w:divBdr>
            </w:div>
            <w:div w:id="1186478295">
              <w:marLeft w:val="0"/>
              <w:marRight w:val="0"/>
              <w:marTop w:val="0"/>
              <w:marBottom w:val="0"/>
              <w:divBdr>
                <w:top w:val="single" w:sz="2" w:space="3" w:color="990000"/>
                <w:left w:val="single" w:sz="2" w:space="4" w:color="990000"/>
                <w:bottom w:val="single" w:sz="2" w:space="3" w:color="990000"/>
                <w:right w:val="single" w:sz="2" w:space="4" w:color="990000"/>
              </w:divBdr>
            </w:div>
            <w:div w:id="743575117">
              <w:marLeft w:val="0"/>
              <w:marRight w:val="0"/>
              <w:marTop w:val="0"/>
              <w:marBottom w:val="0"/>
              <w:divBdr>
                <w:top w:val="single" w:sz="2" w:space="3" w:color="990000"/>
                <w:left w:val="single" w:sz="2" w:space="4" w:color="990000"/>
                <w:bottom w:val="single" w:sz="2" w:space="3" w:color="990000"/>
                <w:right w:val="single" w:sz="2" w:space="4" w:color="990000"/>
              </w:divBdr>
            </w:div>
            <w:div w:id="1051928187">
              <w:marLeft w:val="0"/>
              <w:marRight w:val="0"/>
              <w:marTop w:val="0"/>
              <w:marBottom w:val="0"/>
              <w:divBdr>
                <w:top w:val="single" w:sz="2" w:space="3" w:color="990000"/>
                <w:left w:val="single" w:sz="2" w:space="4" w:color="990000"/>
                <w:bottom w:val="single" w:sz="2" w:space="3" w:color="990000"/>
                <w:right w:val="single" w:sz="2" w:space="4" w:color="990000"/>
              </w:divBdr>
            </w:div>
            <w:div w:id="1348752506">
              <w:marLeft w:val="0"/>
              <w:marRight w:val="0"/>
              <w:marTop w:val="0"/>
              <w:marBottom w:val="0"/>
              <w:divBdr>
                <w:top w:val="single" w:sz="2" w:space="3" w:color="990000"/>
                <w:left w:val="single" w:sz="2" w:space="4" w:color="990000"/>
                <w:bottom w:val="single" w:sz="2" w:space="3" w:color="990000"/>
                <w:right w:val="single" w:sz="2" w:space="4" w:color="990000"/>
              </w:divBdr>
            </w:div>
            <w:div w:id="1624917135">
              <w:marLeft w:val="0"/>
              <w:marRight w:val="0"/>
              <w:marTop w:val="0"/>
              <w:marBottom w:val="0"/>
              <w:divBdr>
                <w:top w:val="single" w:sz="2" w:space="3" w:color="990000"/>
                <w:left w:val="single" w:sz="2" w:space="4" w:color="990000"/>
                <w:bottom w:val="single" w:sz="2" w:space="3" w:color="990000"/>
                <w:right w:val="single" w:sz="2" w:space="4" w:color="990000"/>
              </w:divBdr>
            </w:div>
            <w:div w:id="1062173814">
              <w:marLeft w:val="0"/>
              <w:marRight w:val="0"/>
              <w:marTop w:val="0"/>
              <w:marBottom w:val="0"/>
              <w:divBdr>
                <w:top w:val="single" w:sz="2" w:space="3" w:color="990000"/>
                <w:left w:val="single" w:sz="2" w:space="4" w:color="990000"/>
                <w:bottom w:val="single" w:sz="2" w:space="3" w:color="990000"/>
                <w:right w:val="single" w:sz="2" w:space="4" w:color="990000"/>
              </w:divBdr>
            </w:div>
            <w:div w:id="1851985676">
              <w:marLeft w:val="0"/>
              <w:marRight w:val="0"/>
              <w:marTop w:val="0"/>
              <w:marBottom w:val="0"/>
              <w:divBdr>
                <w:top w:val="single" w:sz="2" w:space="3" w:color="990000"/>
                <w:left w:val="single" w:sz="2" w:space="4" w:color="990000"/>
                <w:bottom w:val="single" w:sz="2" w:space="3" w:color="990000"/>
                <w:right w:val="single" w:sz="2" w:space="4" w:color="990000"/>
              </w:divBdr>
            </w:div>
            <w:div w:id="1389843691">
              <w:marLeft w:val="0"/>
              <w:marRight w:val="0"/>
              <w:marTop w:val="0"/>
              <w:marBottom w:val="0"/>
              <w:divBdr>
                <w:top w:val="single" w:sz="2" w:space="3" w:color="990000"/>
                <w:left w:val="single" w:sz="2" w:space="4" w:color="990000"/>
                <w:bottom w:val="single" w:sz="2" w:space="3" w:color="990000"/>
                <w:right w:val="single" w:sz="2" w:space="4" w:color="990000"/>
              </w:divBdr>
            </w:div>
            <w:div w:id="1503280635">
              <w:marLeft w:val="0"/>
              <w:marRight w:val="0"/>
              <w:marTop w:val="0"/>
              <w:marBottom w:val="0"/>
              <w:divBdr>
                <w:top w:val="single" w:sz="2" w:space="3" w:color="990000"/>
                <w:left w:val="single" w:sz="2" w:space="4" w:color="990000"/>
                <w:bottom w:val="single" w:sz="2" w:space="3" w:color="990000"/>
                <w:right w:val="single" w:sz="2" w:space="4" w:color="990000"/>
              </w:divBdr>
            </w:div>
            <w:div w:id="1498619964">
              <w:marLeft w:val="0"/>
              <w:marRight w:val="0"/>
              <w:marTop w:val="0"/>
              <w:marBottom w:val="0"/>
              <w:divBdr>
                <w:top w:val="single" w:sz="2" w:space="3" w:color="990000"/>
                <w:left w:val="single" w:sz="2" w:space="4" w:color="990000"/>
                <w:bottom w:val="single" w:sz="2" w:space="3" w:color="990000"/>
                <w:right w:val="single" w:sz="2" w:space="4" w:color="990000"/>
              </w:divBdr>
            </w:div>
            <w:div w:id="549994348">
              <w:marLeft w:val="0"/>
              <w:marRight w:val="0"/>
              <w:marTop w:val="0"/>
              <w:marBottom w:val="0"/>
              <w:divBdr>
                <w:top w:val="single" w:sz="2" w:space="3" w:color="990000"/>
                <w:left w:val="single" w:sz="2" w:space="4" w:color="990000"/>
                <w:bottom w:val="single" w:sz="2" w:space="3" w:color="990000"/>
                <w:right w:val="single" w:sz="2" w:space="4" w:color="990000"/>
              </w:divBdr>
            </w:div>
            <w:div w:id="883907317">
              <w:marLeft w:val="0"/>
              <w:marRight w:val="0"/>
              <w:marTop w:val="0"/>
              <w:marBottom w:val="0"/>
              <w:divBdr>
                <w:top w:val="single" w:sz="2" w:space="3" w:color="990000"/>
                <w:left w:val="single" w:sz="2" w:space="4" w:color="990000"/>
                <w:bottom w:val="single" w:sz="2" w:space="3" w:color="990000"/>
                <w:right w:val="single" w:sz="2" w:space="4" w:color="990000"/>
              </w:divBdr>
            </w:div>
            <w:div w:id="89353177">
              <w:marLeft w:val="0"/>
              <w:marRight w:val="0"/>
              <w:marTop w:val="0"/>
              <w:marBottom w:val="0"/>
              <w:divBdr>
                <w:top w:val="single" w:sz="2" w:space="3" w:color="990000"/>
                <w:left w:val="single" w:sz="2" w:space="4" w:color="990000"/>
                <w:bottom w:val="single" w:sz="2" w:space="3" w:color="990000"/>
                <w:right w:val="single" w:sz="2" w:space="4" w:color="990000"/>
              </w:divBdr>
            </w:div>
          </w:divsChild>
        </w:div>
        <w:div w:id="471412302">
          <w:marLeft w:val="0"/>
          <w:marRight w:val="0"/>
          <w:marTop w:val="0"/>
          <w:marBottom w:val="0"/>
          <w:divBdr>
            <w:top w:val="single" w:sz="6" w:space="2" w:color="990000"/>
            <w:left w:val="single" w:sz="6" w:space="3" w:color="990000"/>
            <w:bottom w:val="single" w:sz="6" w:space="2" w:color="990000"/>
            <w:right w:val="single" w:sz="6" w:space="3" w:color="99000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 Clássico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854</Words>
  <Characters>4615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Serjo</dc:creator>
  <cp:lastModifiedBy>Serjo</cp:lastModifiedBy>
  <cp:revision>2</cp:revision>
  <cp:lastPrinted>2015-07-06T11:44:00Z</cp:lastPrinted>
  <dcterms:created xsi:type="dcterms:W3CDTF">2015-07-20T14:06:00Z</dcterms:created>
  <dcterms:modified xsi:type="dcterms:W3CDTF">2015-07-20T14:06:00Z</dcterms:modified>
</cp:coreProperties>
</file>