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E48" w:rsidRDefault="009E2E48" w:rsidP="009E2E48">
      <w:pPr>
        <w:shd w:val="clear" w:color="auto" w:fill="FFFFFF"/>
        <w:spacing w:after="150" w:line="240" w:lineRule="auto"/>
        <w:jc w:val="both"/>
        <w:rPr>
          <w:rFonts w:ascii="Arial" w:eastAsia="Times New Roman" w:hAnsi="Arial" w:cs="Arial"/>
          <w:color w:val="444444"/>
          <w:sz w:val="24"/>
          <w:szCs w:val="24"/>
          <w:lang w:val="pt-BR" w:eastAsia="pt-BR" w:bidi="ar-SA"/>
        </w:rPr>
      </w:pPr>
      <w:r w:rsidRPr="00731B73">
        <w:rPr>
          <w:rFonts w:ascii="Arial" w:hAnsi="Arial" w:cs="Arial"/>
          <w:color w:val="444444"/>
          <w:sz w:val="24"/>
          <w:szCs w:val="24"/>
          <w:lang w:val="pt-BR"/>
        </w:rPr>
        <w:t> </w:t>
      </w:r>
      <w:r w:rsidRPr="00731B73">
        <w:rPr>
          <w:rFonts w:ascii="Arial" w:eastAsia="Times New Roman" w:hAnsi="Arial" w:cs="Arial"/>
          <w:color w:val="444444"/>
          <w:sz w:val="24"/>
          <w:szCs w:val="24"/>
          <w:lang w:val="pt-BR" w:eastAsia="pt-BR" w:bidi="ar-SA"/>
        </w:rPr>
        <w:t> </w:t>
      </w:r>
    </w:p>
    <w:p w:rsidR="009E2E48" w:rsidRPr="00506B77" w:rsidRDefault="009E2E48" w:rsidP="009E2E48">
      <w:pPr>
        <w:pStyle w:val="NormalWeb"/>
        <w:shd w:val="clear" w:color="auto" w:fill="FFFFFF"/>
        <w:spacing w:before="0" w:beforeAutospacing="0" w:after="150" w:afterAutospacing="0"/>
        <w:jc w:val="both"/>
        <w:rPr>
          <w:rFonts w:ascii="Arial" w:hAnsi="Arial" w:cs="Arial"/>
          <w:color w:val="444444"/>
        </w:rPr>
      </w:pPr>
      <w:r w:rsidRPr="00506B77">
        <w:rPr>
          <w:rFonts w:ascii="Arial" w:hAnsi="Arial" w:cs="Arial"/>
        </w:rPr>
        <w:t xml:space="preserve">Ata 16/2020– Aos </w:t>
      </w:r>
      <w:r w:rsidR="00731B73" w:rsidRPr="00506B77">
        <w:rPr>
          <w:rFonts w:ascii="Arial" w:hAnsi="Arial" w:cs="Arial"/>
        </w:rPr>
        <w:t>três</w:t>
      </w:r>
      <w:r w:rsidRPr="00506B77">
        <w:rPr>
          <w:rFonts w:ascii="Arial" w:hAnsi="Arial" w:cs="Arial"/>
        </w:rPr>
        <w:t xml:space="preserve"> dias do mês de agosto do ano de dois mil e vinte, às 19h, tendo  por local o Plenário Vereador Evaldo Becker da Câmara Municipal, ocorreu a Reunião Ordinária do Poder Legislativo de Porto Xavier, presidida pelo Vereador Vanderlei Vieira e com a presença dos Vereadores: </w:t>
      </w:r>
      <w:proofErr w:type="spellStart"/>
      <w:r w:rsidRPr="00506B77">
        <w:rPr>
          <w:rFonts w:ascii="Arial" w:hAnsi="Arial" w:cs="Arial"/>
        </w:rPr>
        <w:t>Alisson</w:t>
      </w:r>
      <w:proofErr w:type="spellEnd"/>
      <w:r w:rsidRPr="00506B77">
        <w:rPr>
          <w:rFonts w:ascii="Arial" w:hAnsi="Arial" w:cs="Arial"/>
        </w:rPr>
        <w:t xml:space="preserve"> Steinbrenner, Berenice Kohl Piva,  </w:t>
      </w:r>
      <w:proofErr w:type="spellStart"/>
      <w:r w:rsidRPr="00506B77">
        <w:rPr>
          <w:rFonts w:ascii="Arial" w:hAnsi="Arial" w:cs="Arial"/>
        </w:rPr>
        <w:t>Jandir</w:t>
      </w:r>
      <w:proofErr w:type="spellEnd"/>
      <w:r w:rsidRPr="00506B77">
        <w:rPr>
          <w:rFonts w:ascii="Arial" w:hAnsi="Arial" w:cs="Arial"/>
        </w:rPr>
        <w:t xml:space="preserve"> </w:t>
      </w:r>
      <w:proofErr w:type="spellStart"/>
      <w:r w:rsidRPr="00506B77">
        <w:rPr>
          <w:rFonts w:ascii="Arial" w:hAnsi="Arial" w:cs="Arial"/>
        </w:rPr>
        <w:t>Della</w:t>
      </w:r>
      <w:proofErr w:type="spellEnd"/>
      <w:r w:rsidRPr="00506B77">
        <w:rPr>
          <w:rFonts w:ascii="Arial" w:hAnsi="Arial" w:cs="Arial"/>
        </w:rPr>
        <w:t xml:space="preserve"> Flora, Paulo</w:t>
      </w:r>
      <w:r w:rsidR="00731B73" w:rsidRPr="00506B77">
        <w:rPr>
          <w:rFonts w:ascii="Arial" w:hAnsi="Arial" w:cs="Arial"/>
        </w:rPr>
        <w:t xml:space="preserve"> </w:t>
      </w:r>
      <w:proofErr w:type="spellStart"/>
      <w:r w:rsidR="00731B73" w:rsidRPr="00506B77">
        <w:rPr>
          <w:rFonts w:ascii="Arial" w:hAnsi="Arial" w:cs="Arial"/>
        </w:rPr>
        <w:t>R.F.</w:t>
      </w:r>
      <w:proofErr w:type="spellEnd"/>
      <w:r w:rsidRPr="00506B77">
        <w:rPr>
          <w:rFonts w:ascii="Arial" w:hAnsi="Arial" w:cs="Arial"/>
        </w:rPr>
        <w:t xml:space="preserve"> </w:t>
      </w:r>
      <w:proofErr w:type="spellStart"/>
      <w:r w:rsidRPr="00506B77">
        <w:rPr>
          <w:rFonts w:ascii="Arial" w:hAnsi="Arial" w:cs="Arial"/>
        </w:rPr>
        <w:t>Zilli</w:t>
      </w:r>
      <w:proofErr w:type="spellEnd"/>
      <w:r w:rsidRPr="00506B77">
        <w:rPr>
          <w:rFonts w:ascii="Arial" w:hAnsi="Arial" w:cs="Arial"/>
        </w:rPr>
        <w:t xml:space="preserve">,  </w:t>
      </w:r>
      <w:proofErr w:type="spellStart"/>
      <w:r w:rsidRPr="00506B77">
        <w:rPr>
          <w:rFonts w:ascii="Arial" w:hAnsi="Arial" w:cs="Arial"/>
        </w:rPr>
        <w:t>Edio</w:t>
      </w:r>
      <w:proofErr w:type="spellEnd"/>
      <w:r w:rsidRPr="00506B77">
        <w:rPr>
          <w:rFonts w:ascii="Arial" w:hAnsi="Arial" w:cs="Arial"/>
        </w:rPr>
        <w:t xml:space="preserve"> </w:t>
      </w:r>
      <w:proofErr w:type="spellStart"/>
      <w:r w:rsidRPr="00506B77">
        <w:rPr>
          <w:rFonts w:ascii="Arial" w:hAnsi="Arial" w:cs="Arial"/>
        </w:rPr>
        <w:t>Eckerleben</w:t>
      </w:r>
      <w:proofErr w:type="spellEnd"/>
      <w:r w:rsidRPr="00506B77">
        <w:rPr>
          <w:rFonts w:ascii="Arial" w:hAnsi="Arial" w:cs="Arial"/>
        </w:rPr>
        <w:t xml:space="preserve">, Iro Luiz Machado da Veiga, Alberto da Veiga Ferreira e o  Eliomar Kretschmer. O Presidente   Vanderlei deu por aberta à reunião e solicitou ao Secretário  que fizesse a leitura da Ordem do Dia,  foi lido o Texto Bíblico pelo Ver. </w:t>
      </w:r>
      <w:proofErr w:type="spellStart"/>
      <w:r w:rsidRPr="00506B77">
        <w:rPr>
          <w:rFonts w:ascii="Arial" w:hAnsi="Arial" w:cs="Arial"/>
        </w:rPr>
        <w:t>Alisson</w:t>
      </w:r>
      <w:proofErr w:type="spellEnd"/>
      <w:r w:rsidRPr="00506B77">
        <w:rPr>
          <w:rFonts w:ascii="Arial" w:hAnsi="Arial" w:cs="Arial"/>
        </w:rPr>
        <w:t xml:space="preserve">, </w:t>
      </w:r>
      <w:r w:rsidRPr="00506B77">
        <w:rPr>
          <w:rFonts w:ascii="Arial" w:hAnsi="Arial" w:cs="Arial"/>
          <w:color w:val="444444"/>
        </w:rPr>
        <w:t>  foi lido a Ata nº 15/2020  e aprovada por unanimidade de</w:t>
      </w:r>
      <w:r w:rsidR="00731B73" w:rsidRPr="00506B77">
        <w:rPr>
          <w:rFonts w:ascii="Arial" w:hAnsi="Arial" w:cs="Arial"/>
          <w:color w:val="444444"/>
        </w:rPr>
        <w:t xml:space="preserve"> votos. Foi lido o </w:t>
      </w:r>
      <w:r w:rsidRPr="00506B77">
        <w:rPr>
          <w:rStyle w:val="Forte"/>
          <w:rFonts w:ascii="Arial" w:eastAsiaTheme="majorEastAsia" w:hAnsi="Arial" w:cs="Arial"/>
          <w:b w:val="0"/>
          <w:color w:val="444444"/>
        </w:rPr>
        <w:t>Projeto de Lei nº 2.767</w:t>
      </w:r>
      <w:r w:rsidRPr="00506B77">
        <w:rPr>
          <w:rFonts w:ascii="Arial" w:hAnsi="Arial" w:cs="Arial"/>
          <w:color w:val="444444"/>
        </w:rPr>
        <w:t xml:space="preserve">, que acrescenta dispositivos na Lei Municipal nº 2.075/2010, colocado em </w:t>
      </w:r>
      <w:r w:rsidR="004025C2">
        <w:rPr>
          <w:rStyle w:val="Forte"/>
          <w:rFonts w:ascii="Arial" w:eastAsiaTheme="majorEastAsia" w:hAnsi="Arial" w:cs="Arial"/>
          <w:b w:val="0"/>
          <w:color w:val="444444"/>
        </w:rPr>
        <w:t xml:space="preserve"> votação foi aprovado por </w:t>
      </w:r>
      <w:r w:rsidRPr="00506B77">
        <w:rPr>
          <w:rStyle w:val="Forte"/>
          <w:rFonts w:ascii="Arial" w:eastAsiaTheme="majorEastAsia" w:hAnsi="Arial" w:cs="Arial"/>
          <w:b w:val="0"/>
          <w:color w:val="444444"/>
        </w:rPr>
        <w:t>unanimidade de votos</w:t>
      </w:r>
      <w:r w:rsidRPr="00506B77">
        <w:rPr>
          <w:rFonts w:ascii="Arial" w:hAnsi="Arial" w:cs="Arial"/>
          <w:b/>
          <w:color w:val="444444"/>
        </w:rPr>
        <w:t>.</w:t>
      </w:r>
      <w:r w:rsidR="00731B73" w:rsidRPr="00506B77">
        <w:rPr>
          <w:rFonts w:ascii="Arial" w:hAnsi="Arial" w:cs="Arial"/>
          <w:b/>
          <w:color w:val="444444"/>
        </w:rPr>
        <w:t xml:space="preserve"> </w:t>
      </w:r>
      <w:r w:rsidRPr="00506B77">
        <w:rPr>
          <w:rFonts w:ascii="Arial" w:hAnsi="Arial" w:cs="Arial"/>
          <w:color w:val="444444"/>
        </w:rPr>
        <w:t> P</w:t>
      </w:r>
      <w:r w:rsidRPr="00506B77">
        <w:rPr>
          <w:rStyle w:val="Forte"/>
          <w:rFonts w:ascii="Arial" w:eastAsiaTheme="majorEastAsia" w:hAnsi="Arial" w:cs="Arial"/>
          <w:b w:val="0"/>
          <w:color w:val="444444"/>
        </w:rPr>
        <w:t>rojeto de Lei nº 2.768,</w:t>
      </w:r>
      <w:r w:rsidRPr="00506B77">
        <w:rPr>
          <w:rFonts w:ascii="Arial" w:hAnsi="Arial" w:cs="Arial"/>
          <w:color w:val="444444"/>
        </w:rPr>
        <w:t xml:space="preserve"> que dá nome às ruas existentes no loteamento na área de propriedade do senhor José Valdir </w:t>
      </w:r>
      <w:proofErr w:type="spellStart"/>
      <w:r w:rsidRPr="00506B77">
        <w:rPr>
          <w:rFonts w:ascii="Arial" w:hAnsi="Arial" w:cs="Arial"/>
          <w:color w:val="444444"/>
        </w:rPr>
        <w:t>Dieminger</w:t>
      </w:r>
      <w:proofErr w:type="spellEnd"/>
      <w:r w:rsidRPr="00506B77">
        <w:rPr>
          <w:rFonts w:ascii="Arial" w:hAnsi="Arial" w:cs="Arial"/>
          <w:color w:val="444444"/>
        </w:rPr>
        <w:t>, para fins de regularização urbanística das mesmas, colocado e</w:t>
      </w:r>
      <w:r w:rsidRPr="00506B77">
        <w:rPr>
          <w:rStyle w:val="Forte"/>
          <w:rFonts w:ascii="Arial" w:eastAsiaTheme="majorEastAsia" w:hAnsi="Arial" w:cs="Arial"/>
          <w:b w:val="0"/>
          <w:color w:val="444444"/>
        </w:rPr>
        <w:t>m votação foi aprovado por unanimidade de votos.</w:t>
      </w:r>
      <w:r w:rsidR="00731B73" w:rsidRPr="00506B77">
        <w:rPr>
          <w:rStyle w:val="Forte"/>
          <w:rFonts w:ascii="Arial" w:eastAsiaTheme="majorEastAsia" w:hAnsi="Arial" w:cs="Arial"/>
          <w:b w:val="0"/>
          <w:color w:val="444444"/>
        </w:rPr>
        <w:t xml:space="preserve"> </w:t>
      </w:r>
      <w:r w:rsidRPr="00506B77">
        <w:rPr>
          <w:rStyle w:val="Forte"/>
          <w:rFonts w:ascii="Arial" w:eastAsiaTheme="majorEastAsia" w:hAnsi="Arial" w:cs="Arial"/>
          <w:b w:val="0"/>
          <w:color w:val="444444"/>
        </w:rPr>
        <w:t>Projeto de Lei nº 2.769,</w:t>
      </w:r>
      <w:r w:rsidRPr="00506B77">
        <w:rPr>
          <w:rFonts w:ascii="Arial" w:hAnsi="Arial" w:cs="Arial"/>
          <w:color w:val="444444"/>
        </w:rPr>
        <w:t xml:space="preserve"> que acrescenta e altera dispositivos na Lei Municipal nº 1.774/2006, que autorizou a realização de convênios de cooperação com o Estado do Rio Grande do Sul e com a agência estadual de regulação dos serviços públicos delegados do Rio Grande do Sul, a celebração de contrato de programa com a </w:t>
      </w:r>
      <w:proofErr w:type="spellStart"/>
      <w:r w:rsidRPr="00506B77">
        <w:rPr>
          <w:rFonts w:ascii="Arial" w:hAnsi="Arial" w:cs="Arial"/>
          <w:color w:val="444444"/>
        </w:rPr>
        <w:t>corsan</w:t>
      </w:r>
      <w:proofErr w:type="spellEnd"/>
      <w:r w:rsidRPr="00506B77">
        <w:rPr>
          <w:rFonts w:ascii="Arial" w:hAnsi="Arial" w:cs="Arial"/>
          <w:color w:val="444444"/>
        </w:rPr>
        <w:t xml:space="preserve"> e dá outras providências, colocado </w:t>
      </w:r>
      <w:r w:rsidRPr="00506B77">
        <w:rPr>
          <w:rStyle w:val="Forte"/>
          <w:rFonts w:ascii="Arial" w:eastAsiaTheme="majorEastAsia" w:hAnsi="Arial" w:cs="Arial"/>
          <w:b w:val="0"/>
          <w:color w:val="444444"/>
        </w:rPr>
        <w:t>em votação foi aprovado por unanimidade de votos.Projeto de Lei nº 2.770</w:t>
      </w:r>
      <w:r w:rsidRPr="00506B77">
        <w:rPr>
          <w:rFonts w:ascii="Arial" w:hAnsi="Arial" w:cs="Arial"/>
          <w:color w:val="444444"/>
        </w:rPr>
        <w:t>, que autoriza o Poder Executivo Municipal a abrir um crédito especial, no valor de R$ 15.000,</w:t>
      </w:r>
      <w:r w:rsidRPr="00506B77">
        <w:rPr>
          <w:rStyle w:val="Forte"/>
          <w:rFonts w:ascii="Arial" w:eastAsiaTheme="majorEastAsia" w:hAnsi="Arial" w:cs="Arial"/>
          <w:b w:val="0"/>
          <w:color w:val="444444"/>
        </w:rPr>
        <w:t>00, colocado em votação foi aprovado por unanimidade de votos.</w:t>
      </w:r>
      <w:r w:rsidR="00731B73" w:rsidRPr="00506B77">
        <w:rPr>
          <w:rStyle w:val="Forte"/>
          <w:rFonts w:ascii="Arial" w:eastAsiaTheme="majorEastAsia" w:hAnsi="Arial" w:cs="Arial"/>
          <w:b w:val="0"/>
          <w:color w:val="444444"/>
        </w:rPr>
        <w:t xml:space="preserve"> </w:t>
      </w:r>
      <w:r w:rsidRPr="00506B77">
        <w:rPr>
          <w:rStyle w:val="Forte"/>
          <w:rFonts w:ascii="Arial" w:eastAsiaTheme="majorEastAsia" w:hAnsi="Arial" w:cs="Arial"/>
          <w:b w:val="0"/>
          <w:color w:val="444444"/>
        </w:rPr>
        <w:t>Projeto de Lei nº 2.771</w:t>
      </w:r>
      <w:r w:rsidRPr="00506B77">
        <w:rPr>
          <w:rFonts w:ascii="Arial" w:hAnsi="Arial" w:cs="Arial"/>
          <w:b/>
          <w:color w:val="444444"/>
        </w:rPr>
        <w:t>,</w:t>
      </w:r>
      <w:r w:rsidRPr="00506B77">
        <w:rPr>
          <w:rFonts w:ascii="Arial" w:hAnsi="Arial" w:cs="Arial"/>
          <w:color w:val="444444"/>
        </w:rPr>
        <w:t xml:space="preserve"> que autoriza o Poder Executivo Municipal a abrir um crédito suplementar com inclusão de rubrica, no valor de R$ 40.000,00, colocado em</w:t>
      </w:r>
      <w:r w:rsidRPr="00506B77">
        <w:rPr>
          <w:rStyle w:val="Forte"/>
          <w:rFonts w:ascii="Arial" w:eastAsiaTheme="majorEastAsia" w:hAnsi="Arial" w:cs="Arial"/>
          <w:b w:val="0"/>
          <w:color w:val="444444"/>
        </w:rPr>
        <w:t xml:space="preserve"> votação foi aprovado por unanimidade de votos.</w:t>
      </w:r>
      <w:r w:rsidR="00731B73" w:rsidRPr="00506B77">
        <w:rPr>
          <w:rStyle w:val="Forte"/>
          <w:rFonts w:ascii="Arial" w:eastAsiaTheme="majorEastAsia" w:hAnsi="Arial" w:cs="Arial"/>
          <w:b w:val="0"/>
          <w:color w:val="444444"/>
        </w:rPr>
        <w:t xml:space="preserve"> </w:t>
      </w:r>
      <w:r w:rsidRPr="00506B77">
        <w:rPr>
          <w:rStyle w:val="Forte"/>
          <w:rFonts w:ascii="Arial" w:eastAsiaTheme="majorEastAsia" w:hAnsi="Arial" w:cs="Arial"/>
          <w:b w:val="0"/>
          <w:color w:val="444444"/>
        </w:rPr>
        <w:t xml:space="preserve">Indicação  nº 48/2020 do vereador </w:t>
      </w:r>
      <w:proofErr w:type="spellStart"/>
      <w:r w:rsidRPr="00506B77">
        <w:rPr>
          <w:rStyle w:val="Forte"/>
          <w:rFonts w:ascii="Arial" w:eastAsiaTheme="majorEastAsia" w:hAnsi="Arial" w:cs="Arial"/>
          <w:b w:val="0"/>
          <w:color w:val="444444"/>
        </w:rPr>
        <w:t>Jandir</w:t>
      </w:r>
      <w:proofErr w:type="spellEnd"/>
      <w:r w:rsidRPr="00506B77">
        <w:rPr>
          <w:rStyle w:val="Forte"/>
          <w:rFonts w:ascii="Arial" w:eastAsiaTheme="majorEastAsia" w:hAnsi="Arial" w:cs="Arial"/>
          <w:b w:val="0"/>
          <w:color w:val="444444"/>
        </w:rPr>
        <w:t xml:space="preserve"> </w:t>
      </w:r>
      <w:proofErr w:type="spellStart"/>
      <w:r w:rsidRPr="00506B77">
        <w:rPr>
          <w:rStyle w:val="Forte"/>
          <w:rFonts w:ascii="Arial" w:eastAsiaTheme="majorEastAsia" w:hAnsi="Arial" w:cs="Arial"/>
          <w:b w:val="0"/>
          <w:color w:val="444444"/>
        </w:rPr>
        <w:t>Della-Flora</w:t>
      </w:r>
      <w:proofErr w:type="spellEnd"/>
      <w:r w:rsidRPr="00506B77">
        <w:rPr>
          <w:rStyle w:val="Forte"/>
          <w:rFonts w:ascii="Arial" w:eastAsiaTheme="majorEastAsia" w:hAnsi="Arial" w:cs="Arial"/>
          <w:color w:val="444444"/>
        </w:rPr>
        <w:t>,</w:t>
      </w:r>
      <w:r w:rsidRPr="00506B77">
        <w:rPr>
          <w:rFonts w:ascii="Arial" w:hAnsi="Arial" w:cs="Arial"/>
          <w:color w:val="444444"/>
        </w:rPr>
        <w:t xml:space="preserve"> da Bancada do Movimento Democrático Brasileiro- MDB,  Propõe após ouvir o colendo Plenário que esta Casa se dirija ao Chefe do Poder Executivo Municipal para que o mesmo determine a secretaria competente que seja feito o </w:t>
      </w:r>
      <w:proofErr w:type="spellStart"/>
      <w:r w:rsidRPr="00506B77">
        <w:rPr>
          <w:rFonts w:ascii="Arial" w:hAnsi="Arial" w:cs="Arial"/>
          <w:color w:val="444444"/>
        </w:rPr>
        <w:t>patrolamento</w:t>
      </w:r>
      <w:proofErr w:type="spellEnd"/>
      <w:r w:rsidRPr="00506B77">
        <w:rPr>
          <w:rFonts w:ascii="Arial" w:hAnsi="Arial" w:cs="Arial"/>
          <w:color w:val="444444"/>
        </w:rPr>
        <w:t xml:space="preserve"> e </w:t>
      </w:r>
      <w:proofErr w:type="spellStart"/>
      <w:r w:rsidRPr="00506B77">
        <w:rPr>
          <w:rFonts w:ascii="Arial" w:hAnsi="Arial" w:cs="Arial"/>
          <w:color w:val="444444"/>
        </w:rPr>
        <w:t>encascalhamento</w:t>
      </w:r>
      <w:proofErr w:type="spellEnd"/>
      <w:r w:rsidRPr="00506B77">
        <w:rPr>
          <w:rFonts w:ascii="Arial" w:hAnsi="Arial" w:cs="Arial"/>
          <w:color w:val="444444"/>
        </w:rPr>
        <w:t xml:space="preserve"> das estradas municipais que dão acesso às comunidades da Barra do </w:t>
      </w:r>
      <w:proofErr w:type="spellStart"/>
      <w:r w:rsidRPr="00506B77">
        <w:rPr>
          <w:rFonts w:ascii="Arial" w:hAnsi="Arial" w:cs="Arial"/>
          <w:color w:val="444444"/>
        </w:rPr>
        <w:t>Pindaí</w:t>
      </w:r>
      <w:proofErr w:type="spellEnd"/>
      <w:r w:rsidRPr="00506B77">
        <w:rPr>
          <w:rFonts w:ascii="Arial" w:hAnsi="Arial" w:cs="Arial"/>
          <w:color w:val="444444"/>
        </w:rPr>
        <w:t xml:space="preserve">, Linha do Rio, </w:t>
      </w:r>
      <w:proofErr w:type="spellStart"/>
      <w:r w:rsidRPr="00506B77">
        <w:rPr>
          <w:rFonts w:ascii="Arial" w:hAnsi="Arial" w:cs="Arial"/>
          <w:color w:val="444444"/>
        </w:rPr>
        <w:t>Taquarussu</w:t>
      </w:r>
      <w:proofErr w:type="spellEnd"/>
      <w:r w:rsidRPr="00506B77">
        <w:rPr>
          <w:rFonts w:ascii="Arial" w:hAnsi="Arial" w:cs="Arial"/>
          <w:color w:val="444444"/>
        </w:rPr>
        <w:t xml:space="preserve"> Norte e Palmeira Norte</w:t>
      </w:r>
      <w:r w:rsidR="00C25C0C" w:rsidRPr="00506B77">
        <w:rPr>
          <w:rFonts w:ascii="Arial" w:hAnsi="Arial" w:cs="Arial"/>
          <w:color w:val="444444"/>
        </w:rPr>
        <w:t xml:space="preserve">, colocada em </w:t>
      </w:r>
      <w:r w:rsidRPr="00506B77">
        <w:rPr>
          <w:rStyle w:val="Forte"/>
          <w:rFonts w:ascii="Arial" w:eastAsiaTheme="majorEastAsia" w:hAnsi="Arial" w:cs="Arial"/>
          <w:color w:val="444444"/>
        </w:rPr>
        <w:t xml:space="preserve"> </w:t>
      </w:r>
      <w:r w:rsidRPr="00506B77">
        <w:rPr>
          <w:rStyle w:val="Forte"/>
          <w:rFonts w:ascii="Arial" w:eastAsiaTheme="majorEastAsia" w:hAnsi="Arial" w:cs="Arial"/>
          <w:b w:val="0"/>
          <w:color w:val="444444"/>
        </w:rPr>
        <w:t>votação foi aprovado por unanimidade de votos.</w:t>
      </w:r>
      <w:r w:rsidR="00C25C0C" w:rsidRPr="00506B77">
        <w:rPr>
          <w:rStyle w:val="Forte"/>
          <w:rFonts w:ascii="Arial" w:eastAsiaTheme="majorEastAsia" w:hAnsi="Arial" w:cs="Arial"/>
          <w:b w:val="0"/>
          <w:color w:val="444444"/>
        </w:rPr>
        <w:t xml:space="preserve">Indicação nº 49/2020 do vereador </w:t>
      </w:r>
      <w:proofErr w:type="spellStart"/>
      <w:r w:rsidR="00C25C0C" w:rsidRPr="00506B77">
        <w:rPr>
          <w:rStyle w:val="Forte"/>
          <w:rFonts w:ascii="Arial" w:eastAsiaTheme="majorEastAsia" w:hAnsi="Arial" w:cs="Arial"/>
          <w:b w:val="0"/>
          <w:color w:val="444444"/>
        </w:rPr>
        <w:t>Jandir</w:t>
      </w:r>
      <w:proofErr w:type="spellEnd"/>
      <w:r w:rsidR="00C25C0C" w:rsidRPr="00506B77">
        <w:rPr>
          <w:rStyle w:val="Forte"/>
          <w:rFonts w:ascii="Arial" w:eastAsiaTheme="majorEastAsia" w:hAnsi="Arial" w:cs="Arial"/>
          <w:b w:val="0"/>
          <w:color w:val="444444"/>
        </w:rPr>
        <w:t xml:space="preserve"> </w:t>
      </w:r>
      <w:proofErr w:type="spellStart"/>
      <w:r w:rsidR="00C25C0C" w:rsidRPr="00506B77">
        <w:rPr>
          <w:rStyle w:val="Forte"/>
          <w:rFonts w:ascii="Arial" w:eastAsiaTheme="majorEastAsia" w:hAnsi="Arial" w:cs="Arial"/>
          <w:b w:val="0"/>
          <w:color w:val="444444"/>
        </w:rPr>
        <w:t>Della-Flora</w:t>
      </w:r>
      <w:proofErr w:type="spellEnd"/>
      <w:r w:rsidRPr="00506B77">
        <w:rPr>
          <w:rFonts w:ascii="Arial" w:hAnsi="Arial" w:cs="Arial"/>
          <w:color w:val="444444"/>
        </w:rPr>
        <w:t xml:space="preserve">, da Bancada do MDB, Propõe após ouvir o colendo Plenário que esta Casa se dirija ao Chefe do Poder Executivo Municipal para que o mesmo determine a secretaria compete para que seja feito o </w:t>
      </w:r>
      <w:proofErr w:type="spellStart"/>
      <w:r w:rsidRPr="00506B77">
        <w:rPr>
          <w:rFonts w:ascii="Arial" w:hAnsi="Arial" w:cs="Arial"/>
          <w:color w:val="444444"/>
        </w:rPr>
        <w:t>patrolamento</w:t>
      </w:r>
      <w:proofErr w:type="spellEnd"/>
      <w:r w:rsidRPr="00506B77">
        <w:rPr>
          <w:rFonts w:ascii="Arial" w:hAnsi="Arial" w:cs="Arial"/>
          <w:color w:val="444444"/>
        </w:rPr>
        <w:t xml:space="preserve"> e </w:t>
      </w:r>
      <w:proofErr w:type="spellStart"/>
      <w:r w:rsidRPr="00506B77">
        <w:rPr>
          <w:rFonts w:ascii="Arial" w:hAnsi="Arial" w:cs="Arial"/>
          <w:color w:val="444444"/>
        </w:rPr>
        <w:t>encascalhamento</w:t>
      </w:r>
      <w:proofErr w:type="spellEnd"/>
      <w:r w:rsidRPr="00506B77">
        <w:rPr>
          <w:rFonts w:ascii="Arial" w:hAnsi="Arial" w:cs="Arial"/>
          <w:color w:val="444444"/>
        </w:rPr>
        <w:t xml:space="preserve"> das estradas municipais que dão acesso à comunidade da Linha Pedra Lisa Alta</w:t>
      </w:r>
      <w:r w:rsidR="00C25C0C" w:rsidRPr="00506B77">
        <w:rPr>
          <w:rFonts w:ascii="Arial" w:hAnsi="Arial" w:cs="Arial"/>
          <w:color w:val="444444"/>
        </w:rPr>
        <w:t>, colocada em</w:t>
      </w:r>
      <w:r w:rsidRPr="00506B77">
        <w:rPr>
          <w:rStyle w:val="Forte"/>
          <w:rFonts w:ascii="Arial" w:eastAsiaTheme="majorEastAsia" w:hAnsi="Arial" w:cs="Arial"/>
          <w:b w:val="0"/>
          <w:color w:val="444444"/>
        </w:rPr>
        <w:t xml:space="preserve"> votação foi aprovado por unanimidade de votos.</w:t>
      </w:r>
      <w:r w:rsidR="00731B73" w:rsidRPr="00506B77">
        <w:rPr>
          <w:rStyle w:val="Forte"/>
          <w:rFonts w:ascii="Arial" w:eastAsiaTheme="majorEastAsia" w:hAnsi="Arial" w:cs="Arial"/>
          <w:b w:val="0"/>
          <w:color w:val="444444"/>
        </w:rPr>
        <w:t xml:space="preserve"> </w:t>
      </w:r>
      <w:r w:rsidR="00C25C0C" w:rsidRPr="00506B77">
        <w:rPr>
          <w:rStyle w:val="Forte"/>
          <w:rFonts w:ascii="Arial" w:eastAsiaTheme="majorEastAsia" w:hAnsi="Arial" w:cs="Arial"/>
          <w:b w:val="0"/>
          <w:color w:val="444444"/>
        </w:rPr>
        <w:t xml:space="preserve">Moção de Pesar  nº 50/2020 do vereador </w:t>
      </w:r>
      <w:proofErr w:type="spellStart"/>
      <w:r w:rsidR="00C25C0C" w:rsidRPr="00506B77">
        <w:rPr>
          <w:rStyle w:val="Forte"/>
          <w:rFonts w:ascii="Arial" w:eastAsiaTheme="majorEastAsia" w:hAnsi="Arial" w:cs="Arial"/>
          <w:b w:val="0"/>
          <w:color w:val="444444"/>
        </w:rPr>
        <w:t>Edio</w:t>
      </w:r>
      <w:proofErr w:type="spellEnd"/>
      <w:r w:rsidR="00C25C0C" w:rsidRPr="00506B77">
        <w:rPr>
          <w:rStyle w:val="Forte"/>
          <w:rFonts w:ascii="Arial" w:eastAsiaTheme="majorEastAsia" w:hAnsi="Arial" w:cs="Arial"/>
          <w:b w:val="0"/>
          <w:color w:val="444444"/>
        </w:rPr>
        <w:t xml:space="preserve"> </w:t>
      </w:r>
      <w:proofErr w:type="spellStart"/>
      <w:r w:rsidR="00C25C0C" w:rsidRPr="00506B77">
        <w:rPr>
          <w:rStyle w:val="Forte"/>
          <w:rFonts w:ascii="Arial" w:eastAsiaTheme="majorEastAsia" w:hAnsi="Arial" w:cs="Arial"/>
          <w:b w:val="0"/>
          <w:color w:val="444444"/>
        </w:rPr>
        <w:t>Eckerleben</w:t>
      </w:r>
      <w:proofErr w:type="spellEnd"/>
      <w:r w:rsidR="00B521E2" w:rsidRPr="00506B77">
        <w:rPr>
          <w:rFonts w:ascii="Arial" w:hAnsi="Arial" w:cs="Arial"/>
          <w:color w:val="444444"/>
        </w:rPr>
        <w:t xml:space="preserve">, da Bancada </w:t>
      </w:r>
      <w:r w:rsidRPr="00506B77">
        <w:rPr>
          <w:rFonts w:ascii="Arial" w:hAnsi="Arial" w:cs="Arial"/>
          <w:color w:val="444444"/>
        </w:rPr>
        <w:t>P</w:t>
      </w:r>
      <w:r w:rsidR="00B521E2" w:rsidRPr="00506B77">
        <w:rPr>
          <w:rFonts w:ascii="Arial" w:hAnsi="Arial" w:cs="Arial"/>
          <w:color w:val="444444"/>
        </w:rPr>
        <w:t>rogressista</w:t>
      </w:r>
      <w:r w:rsidRPr="00506B77">
        <w:rPr>
          <w:rFonts w:ascii="Arial" w:hAnsi="Arial" w:cs="Arial"/>
          <w:color w:val="444444"/>
        </w:rPr>
        <w:t xml:space="preserve">, que solicita após tramitação regimental, que seja aprovado pelo Plenário desta Casa, uma Moção de Pesar aos familiares do Sr. </w:t>
      </w:r>
      <w:r w:rsidR="00B521E2" w:rsidRPr="00506B77">
        <w:rPr>
          <w:rFonts w:ascii="Arial" w:hAnsi="Arial" w:cs="Arial"/>
          <w:color w:val="444444"/>
        </w:rPr>
        <w:t xml:space="preserve">Cristiano </w:t>
      </w:r>
      <w:proofErr w:type="spellStart"/>
      <w:r w:rsidR="00B521E2" w:rsidRPr="00506B77">
        <w:rPr>
          <w:rFonts w:ascii="Arial" w:hAnsi="Arial" w:cs="Arial"/>
          <w:color w:val="444444"/>
        </w:rPr>
        <w:t>Eckerleben</w:t>
      </w:r>
      <w:proofErr w:type="spellEnd"/>
      <w:r w:rsidRPr="00506B77">
        <w:rPr>
          <w:rFonts w:ascii="Arial" w:hAnsi="Arial" w:cs="Arial"/>
          <w:color w:val="444444"/>
        </w:rPr>
        <w:t>, pelo falecimento do mesmo ocorrido no dia 10 de julho de 2020. Cristiano era Servidor Publico Municipal, exercia o cargo de motorista da Secretaria Municipal de saúde, o qual sempre desenvolveu o trabalho para o desenvolvimento do município de Porto Xavier.</w:t>
      </w:r>
      <w:r w:rsidR="00C25C0C" w:rsidRPr="00506B77">
        <w:rPr>
          <w:rFonts w:ascii="Arial" w:hAnsi="Arial" w:cs="Arial"/>
          <w:color w:val="444444"/>
        </w:rPr>
        <w:t xml:space="preserve"> colocada e</w:t>
      </w:r>
      <w:r w:rsidR="00C25C0C" w:rsidRPr="00506B77">
        <w:rPr>
          <w:rStyle w:val="Forte"/>
          <w:rFonts w:ascii="Arial" w:eastAsiaTheme="majorEastAsia" w:hAnsi="Arial" w:cs="Arial"/>
          <w:b w:val="0"/>
          <w:color w:val="444444"/>
        </w:rPr>
        <w:t>m votação foi aprovado por unanimidade de votos.</w:t>
      </w:r>
      <w:r w:rsidR="00731B73" w:rsidRPr="00506B77">
        <w:rPr>
          <w:rStyle w:val="Forte"/>
          <w:rFonts w:ascii="Arial" w:eastAsiaTheme="majorEastAsia" w:hAnsi="Arial" w:cs="Arial"/>
          <w:b w:val="0"/>
          <w:color w:val="444444"/>
        </w:rPr>
        <w:t xml:space="preserve"> </w:t>
      </w:r>
      <w:r w:rsidR="00C25C0C" w:rsidRPr="00506B77">
        <w:rPr>
          <w:rStyle w:val="Forte"/>
          <w:rFonts w:ascii="Arial" w:eastAsiaTheme="majorEastAsia" w:hAnsi="Arial" w:cs="Arial"/>
          <w:b w:val="0"/>
          <w:color w:val="444444"/>
        </w:rPr>
        <w:t xml:space="preserve">Indicação nº 51/2020 do vereador </w:t>
      </w:r>
      <w:proofErr w:type="spellStart"/>
      <w:r w:rsidR="00C25C0C" w:rsidRPr="00506B77">
        <w:rPr>
          <w:rStyle w:val="Forte"/>
          <w:rFonts w:ascii="Arial" w:eastAsiaTheme="majorEastAsia" w:hAnsi="Arial" w:cs="Arial"/>
          <w:b w:val="0"/>
          <w:color w:val="444444"/>
        </w:rPr>
        <w:t>Edio</w:t>
      </w:r>
      <w:proofErr w:type="spellEnd"/>
      <w:r w:rsidR="00C25C0C" w:rsidRPr="00506B77">
        <w:rPr>
          <w:rStyle w:val="Forte"/>
          <w:rFonts w:ascii="Arial" w:eastAsiaTheme="majorEastAsia" w:hAnsi="Arial" w:cs="Arial"/>
          <w:b w:val="0"/>
          <w:color w:val="444444"/>
        </w:rPr>
        <w:t xml:space="preserve"> </w:t>
      </w:r>
      <w:proofErr w:type="spellStart"/>
      <w:r w:rsidR="00C25C0C" w:rsidRPr="00506B77">
        <w:rPr>
          <w:rStyle w:val="Forte"/>
          <w:rFonts w:ascii="Arial" w:eastAsiaTheme="majorEastAsia" w:hAnsi="Arial" w:cs="Arial"/>
          <w:b w:val="0"/>
          <w:color w:val="444444"/>
        </w:rPr>
        <w:t>Eckerleben</w:t>
      </w:r>
      <w:proofErr w:type="spellEnd"/>
      <w:r w:rsidR="00C25C0C" w:rsidRPr="00506B77">
        <w:rPr>
          <w:rFonts w:ascii="Arial" w:hAnsi="Arial" w:cs="Arial"/>
          <w:color w:val="444444"/>
        </w:rPr>
        <w:t xml:space="preserve">, </w:t>
      </w:r>
      <w:r w:rsidR="00880D17" w:rsidRPr="00506B77">
        <w:rPr>
          <w:rFonts w:ascii="Arial" w:hAnsi="Arial" w:cs="Arial"/>
          <w:color w:val="444444"/>
        </w:rPr>
        <w:t>da Bancada  Progressistas</w:t>
      </w:r>
      <w:r w:rsidRPr="00506B77">
        <w:rPr>
          <w:rFonts w:ascii="Arial" w:hAnsi="Arial" w:cs="Arial"/>
          <w:color w:val="444444"/>
        </w:rPr>
        <w:t xml:space="preserve">, após Tramitação Regimental, e apresentação em Plenário e sua devida aprovação, que esta Casa envie uma cópia desta indicação ao Senhor Prefeito Municipal, solicitando o </w:t>
      </w:r>
      <w:proofErr w:type="spellStart"/>
      <w:r w:rsidRPr="00506B77">
        <w:rPr>
          <w:rFonts w:ascii="Arial" w:hAnsi="Arial" w:cs="Arial"/>
          <w:color w:val="444444"/>
        </w:rPr>
        <w:t>encascalhamento</w:t>
      </w:r>
      <w:proofErr w:type="spellEnd"/>
      <w:r w:rsidRPr="00506B77">
        <w:rPr>
          <w:rFonts w:ascii="Arial" w:hAnsi="Arial" w:cs="Arial"/>
          <w:color w:val="444444"/>
        </w:rPr>
        <w:t xml:space="preserve">, </w:t>
      </w:r>
      <w:proofErr w:type="spellStart"/>
      <w:r w:rsidRPr="00506B77">
        <w:rPr>
          <w:rFonts w:ascii="Arial" w:hAnsi="Arial" w:cs="Arial"/>
          <w:color w:val="444444"/>
        </w:rPr>
        <w:t>patrolamento</w:t>
      </w:r>
      <w:proofErr w:type="spellEnd"/>
      <w:r w:rsidRPr="00506B77">
        <w:rPr>
          <w:rFonts w:ascii="Arial" w:hAnsi="Arial" w:cs="Arial"/>
          <w:color w:val="444444"/>
        </w:rPr>
        <w:t xml:space="preserve"> e compactação passando pelo cemitério até o acesso ao Pesqueiro do Cabrita</w:t>
      </w:r>
      <w:r w:rsidR="00C25C0C" w:rsidRPr="00506B77">
        <w:rPr>
          <w:rFonts w:ascii="Arial" w:hAnsi="Arial" w:cs="Arial"/>
          <w:color w:val="444444"/>
        </w:rPr>
        <w:t xml:space="preserve">, colocada em </w:t>
      </w:r>
      <w:r w:rsidRPr="00506B77">
        <w:rPr>
          <w:rStyle w:val="Forte"/>
          <w:rFonts w:ascii="Arial" w:eastAsiaTheme="majorEastAsia" w:hAnsi="Arial" w:cs="Arial"/>
          <w:b w:val="0"/>
          <w:color w:val="444444"/>
        </w:rPr>
        <w:t>votação foi aprovado por unanimidade de votos.</w:t>
      </w:r>
      <w:r w:rsidR="00731B73" w:rsidRPr="00506B77">
        <w:rPr>
          <w:rStyle w:val="Forte"/>
          <w:rFonts w:ascii="Arial" w:eastAsiaTheme="majorEastAsia" w:hAnsi="Arial" w:cs="Arial"/>
          <w:b w:val="0"/>
          <w:color w:val="444444"/>
        </w:rPr>
        <w:t xml:space="preserve"> </w:t>
      </w:r>
      <w:r w:rsidR="00C25C0C" w:rsidRPr="00506B77">
        <w:rPr>
          <w:rStyle w:val="Forte"/>
          <w:rFonts w:ascii="Arial" w:eastAsiaTheme="majorEastAsia" w:hAnsi="Arial" w:cs="Arial"/>
          <w:b w:val="0"/>
          <w:color w:val="444444"/>
        </w:rPr>
        <w:t xml:space="preserve">Pedido de informação </w:t>
      </w:r>
      <w:r w:rsidR="00C25C0C" w:rsidRPr="00506B77">
        <w:rPr>
          <w:rStyle w:val="Forte"/>
          <w:rFonts w:ascii="Arial" w:eastAsiaTheme="majorEastAsia" w:hAnsi="Arial" w:cs="Arial"/>
          <w:b w:val="0"/>
          <w:color w:val="444444"/>
        </w:rPr>
        <w:lastRenderedPageBreak/>
        <w:t xml:space="preserve">nº52/2020  do vereador Paulo </w:t>
      </w:r>
      <w:proofErr w:type="spellStart"/>
      <w:r w:rsidR="00C25C0C" w:rsidRPr="00506B77">
        <w:rPr>
          <w:rStyle w:val="Forte"/>
          <w:rFonts w:ascii="Arial" w:eastAsiaTheme="majorEastAsia" w:hAnsi="Arial" w:cs="Arial"/>
          <w:b w:val="0"/>
          <w:color w:val="444444"/>
        </w:rPr>
        <w:t>Zilli</w:t>
      </w:r>
      <w:proofErr w:type="spellEnd"/>
      <w:r w:rsidR="00C25C0C" w:rsidRPr="00506B77">
        <w:rPr>
          <w:rStyle w:val="Forte"/>
          <w:rFonts w:ascii="Arial" w:eastAsiaTheme="majorEastAsia" w:hAnsi="Arial" w:cs="Arial"/>
          <w:b w:val="0"/>
          <w:color w:val="444444"/>
        </w:rPr>
        <w:t>,</w:t>
      </w:r>
      <w:r w:rsidR="00C25C0C" w:rsidRPr="00506B77">
        <w:rPr>
          <w:rFonts w:ascii="Arial" w:hAnsi="Arial" w:cs="Arial"/>
          <w:color w:val="444444"/>
        </w:rPr>
        <w:t> </w:t>
      </w:r>
      <w:r w:rsidRPr="00506B77">
        <w:rPr>
          <w:rFonts w:ascii="Arial" w:hAnsi="Arial" w:cs="Arial"/>
          <w:color w:val="444444"/>
        </w:rPr>
        <w:t xml:space="preserve">da Bancada do Movimento Democrático </w:t>
      </w:r>
      <w:proofErr w:type="spellStart"/>
      <w:r w:rsidRPr="00506B77">
        <w:rPr>
          <w:rFonts w:ascii="Arial" w:hAnsi="Arial" w:cs="Arial"/>
          <w:color w:val="444444"/>
        </w:rPr>
        <w:t>Brasileiro-MDB</w:t>
      </w:r>
      <w:proofErr w:type="spellEnd"/>
      <w:r w:rsidRPr="00506B77">
        <w:rPr>
          <w:rFonts w:ascii="Arial" w:hAnsi="Arial" w:cs="Arial"/>
          <w:color w:val="444444"/>
        </w:rPr>
        <w:t>- vem por meio deste, após tramitação Regimental e aprovação em Plenário que esta Casa envie ao Executivo Municipal o seguinte Pedido de Informação conforme previsto no Art. 192 § 2º do Regimento Interno desta Casa Legislativa:</w:t>
      </w:r>
      <w:r w:rsidR="00C25C0C" w:rsidRPr="00506B77">
        <w:rPr>
          <w:rFonts w:ascii="Arial" w:hAnsi="Arial" w:cs="Arial"/>
          <w:color w:val="444444"/>
        </w:rPr>
        <w:t xml:space="preserve"> </w:t>
      </w:r>
      <w:r w:rsidRPr="00506B77">
        <w:rPr>
          <w:rFonts w:ascii="Arial" w:hAnsi="Arial" w:cs="Arial"/>
          <w:color w:val="444444"/>
        </w:rPr>
        <w:t>- Quais os critérios usados para a distribuição das cestas básicas na Creche Sonho Encantado.- Se possível, a relação de todos os pais e a relação de quem ganhou as cestas básicas</w:t>
      </w:r>
      <w:r w:rsidR="00C25C0C" w:rsidRPr="00506B77">
        <w:rPr>
          <w:rFonts w:ascii="Arial" w:hAnsi="Arial" w:cs="Arial"/>
          <w:color w:val="444444"/>
        </w:rPr>
        <w:t>, colocada em votação foi aprovado por unanimidade de votos</w:t>
      </w:r>
      <w:r w:rsidR="00731B73" w:rsidRPr="00506B77">
        <w:rPr>
          <w:rFonts w:ascii="Arial" w:hAnsi="Arial" w:cs="Arial"/>
          <w:color w:val="444444"/>
        </w:rPr>
        <w:t xml:space="preserve">. </w:t>
      </w:r>
      <w:r w:rsidR="00C25C0C" w:rsidRPr="00506B77">
        <w:rPr>
          <w:rStyle w:val="Forte"/>
          <w:rFonts w:ascii="Arial" w:eastAsiaTheme="majorEastAsia" w:hAnsi="Arial" w:cs="Arial"/>
          <w:b w:val="0"/>
          <w:color w:val="444444"/>
        </w:rPr>
        <w:t xml:space="preserve">Indicação nº 53/2020 do vereador Paulo </w:t>
      </w:r>
      <w:proofErr w:type="spellStart"/>
      <w:r w:rsidR="00C25C0C" w:rsidRPr="00506B77">
        <w:rPr>
          <w:rStyle w:val="Forte"/>
          <w:rFonts w:ascii="Arial" w:eastAsiaTheme="majorEastAsia" w:hAnsi="Arial" w:cs="Arial"/>
          <w:b w:val="0"/>
          <w:color w:val="444444"/>
        </w:rPr>
        <w:t>Zilli</w:t>
      </w:r>
      <w:proofErr w:type="spellEnd"/>
      <w:r w:rsidR="00C25C0C" w:rsidRPr="00506B77">
        <w:rPr>
          <w:rFonts w:ascii="Arial" w:hAnsi="Arial" w:cs="Arial"/>
          <w:b/>
          <w:color w:val="444444"/>
        </w:rPr>
        <w:t>,</w:t>
      </w:r>
      <w:r w:rsidR="00C25C0C" w:rsidRPr="00506B77">
        <w:rPr>
          <w:rFonts w:ascii="Arial" w:hAnsi="Arial" w:cs="Arial"/>
          <w:color w:val="444444"/>
        </w:rPr>
        <w:t xml:space="preserve"> </w:t>
      </w:r>
      <w:r w:rsidRPr="00506B77">
        <w:rPr>
          <w:rFonts w:ascii="Arial" w:hAnsi="Arial" w:cs="Arial"/>
          <w:color w:val="444444"/>
        </w:rPr>
        <w:t xml:space="preserve">da Bancada do MDB, que solicita após tramitação Regimental e apresentação em Plenário, que esta Casa envie cópia desta Indicação ao Senhor Prefeito Municipal, solicitando que o mesmo determine à Secretaria Competente que seja feito novamente o Serviço de </w:t>
      </w:r>
      <w:proofErr w:type="spellStart"/>
      <w:r w:rsidRPr="00506B77">
        <w:rPr>
          <w:rFonts w:ascii="Arial" w:hAnsi="Arial" w:cs="Arial"/>
          <w:color w:val="444444"/>
        </w:rPr>
        <w:t>patrolamento</w:t>
      </w:r>
      <w:proofErr w:type="spellEnd"/>
      <w:r w:rsidRPr="00506B77">
        <w:rPr>
          <w:rFonts w:ascii="Arial" w:hAnsi="Arial" w:cs="Arial"/>
          <w:color w:val="444444"/>
        </w:rPr>
        <w:t xml:space="preserve"> e </w:t>
      </w:r>
      <w:proofErr w:type="spellStart"/>
      <w:r w:rsidRPr="00506B77">
        <w:rPr>
          <w:rFonts w:ascii="Arial" w:hAnsi="Arial" w:cs="Arial"/>
          <w:color w:val="444444"/>
        </w:rPr>
        <w:t>encascalhamento</w:t>
      </w:r>
      <w:proofErr w:type="spellEnd"/>
      <w:r w:rsidRPr="00506B77">
        <w:rPr>
          <w:rFonts w:ascii="Arial" w:hAnsi="Arial" w:cs="Arial"/>
          <w:color w:val="444444"/>
        </w:rPr>
        <w:t xml:space="preserve"> da estrada da Linha Pedra Lisa, motivo pelo qual os moradores estão reclamando do serviço, que segundo os moradores, ficou muito mal feito, que os mesmos não conseguem trafegar com seus meios de transporte</w:t>
      </w:r>
      <w:r w:rsidR="00C25C0C" w:rsidRPr="00506B77">
        <w:rPr>
          <w:rFonts w:ascii="Arial" w:hAnsi="Arial" w:cs="Arial"/>
          <w:color w:val="444444"/>
        </w:rPr>
        <w:t>, colocada e</w:t>
      </w:r>
      <w:r w:rsidRPr="00506B77">
        <w:rPr>
          <w:rStyle w:val="Forte"/>
          <w:rFonts w:ascii="Arial" w:eastAsiaTheme="majorEastAsia" w:hAnsi="Arial" w:cs="Arial"/>
          <w:b w:val="0"/>
          <w:color w:val="444444"/>
        </w:rPr>
        <w:t>m votação foi aprovado por unanimidade de votos.</w:t>
      </w:r>
      <w:r w:rsidRPr="00506B77">
        <w:rPr>
          <w:rFonts w:ascii="Arial" w:hAnsi="Arial" w:cs="Arial"/>
          <w:color w:val="444444"/>
        </w:rPr>
        <w:t> </w:t>
      </w:r>
      <w:r w:rsidR="00B521E2" w:rsidRPr="00506B77">
        <w:rPr>
          <w:rFonts w:ascii="Arial" w:hAnsi="Arial" w:cs="Arial"/>
          <w:color w:val="444444"/>
        </w:rPr>
        <w:t>A</w:t>
      </w:r>
      <w:r w:rsidR="00731B73" w:rsidRPr="00506B77">
        <w:rPr>
          <w:rFonts w:ascii="Arial" w:hAnsi="Arial" w:cs="Arial"/>
          <w:color w:val="444444"/>
        </w:rPr>
        <w:t xml:space="preserve"> seguir passou para inscrição do Pequeno e Grande Expediente e não houve manifestações dos vereadores.  </w:t>
      </w:r>
      <w:r w:rsidRPr="00506B77">
        <w:rPr>
          <w:rFonts w:ascii="Arial" w:hAnsi="Arial" w:cs="Arial"/>
          <w:color w:val="444444"/>
        </w:rPr>
        <w:t>Esgotada a matéria o Senhor Presidente comunicou ao Plenário que foi protocolado na Casa</w:t>
      </w:r>
      <w:r w:rsidR="00C25C0C" w:rsidRPr="00506B77">
        <w:rPr>
          <w:rFonts w:ascii="Arial" w:hAnsi="Arial" w:cs="Arial"/>
          <w:color w:val="444444"/>
        </w:rPr>
        <w:t xml:space="preserve"> Legislativa</w:t>
      </w:r>
      <w:r w:rsidRPr="00506B77">
        <w:rPr>
          <w:rFonts w:ascii="Arial" w:hAnsi="Arial" w:cs="Arial"/>
          <w:color w:val="444444"/>
        </w:rPr>
        <w:t xml:space="preserve"> um requerimento para que fosse insta</w:t>
      </w:r>
      <w:r w:rsidR="00B521E2" w:rsidRPr="00506B77">
        <w:rPr>
          <w:rFonts w:ascii="Arial" w:hAnsi="Arial" w:cs="Arial"/>
          <w:color w:val="444444"/>
        </w:rPr>
        <w:t>ur</w:t>
      </w:r>
      <w:r w:rsidRPr="00506B77">
        <w:rPr>
          <w:rFonts w:ascii="Arial" w:hAnsi="Arial" w:cs="Arial"/>
          <w:color w:val="444444"/>
        </w:rPr>
        <w:t xml:space="preserve">ada uma Comissão Parlamentar de Inquérito (CPI), com isso </w:t>
      </w:r>
      <w:r w:rsidR="0071584F" w:rsidRPr="00506B77">
        <w:rPr>
          <w:rFonts w:ascii="Arial" w:hAnsi="Arial" w:cs="Arial"/>
          <w:color w:val="444444"/>
        </w:rPr>
        <w:t xml:space="preserve">foi </w:t>
      </w:r>
      <w:r w:rsidRPr="00506B77">
        <w:rPr>
          <w:rFonts w:ascii="Arial" w:hAnsi="Arial" w:cs="Arial"/>
          <w:color w:val="444444"/>
        </w:rPr>
        <w:t>interromp</w:t>
      </w:r>
      <w:r w:rsidR="0071584F" w:rsidRPr="00506B77">
        <w:rPr>
          <w:rFonts w:ascii="Arial" w:hAnsi="Arial" w:cs="Arial"/>
          <w:color w:val="444444"/>
        </w:rPr>
        <w:t>ida a sessão</w:t>
      </w:r>
      <w:r w:rsidR="00731B73" w:rsidRPr="00506B77">
        <w:rPr>
          <w:rFonts w:ascii="Arial" w:hAnsi="Arial" w:cs="Arial"/>
          <w:color w:val="444444"/>
        </w:rPr>
        <w:t>. Reiniciando</w:t>
      </w:r>
      <w:r w:rsidR="00B521E2" w:rsidRPr="00506B77">
        <w:rPr>
          <w:rFonts w:ascii="Arial" w:hAnsi="Arial" w:cs="Arial"/>
          <w:color w:val="444444"/>
        </w:rPr>
        <w:t xml:space="preserve">, </w:t>
      </w:r>
      <w:r w:rsidR="00880D17" w:rsidRPr="00506B77">
        <w:rPr>
          <w:rFonts w:ascii="Arial" w:hAnsi="Arial" w:cs="Arial"/>
          <w:color w:val="444444"/>
        </w:rPr>
        <w:t xml:space="preserve"> com a</w:t>
      </w:r>
      <w:r w:rsidR="00CE0C1A" w:rsidRPr="00506B77">
        <w:rPr>
          <w:rFonts w:ascii="Arial" w:hAnsi="Arial" w:cs="Arial"/>
          <w:color w:val="444444"/>
        </w:rPr>
        <w:t xml:space="preserve"> indicação dos lideres da Bancada do MDB e Bancada do P</w:t>
      </w:r>
      <w:r w:rsidR="00880D17" w:rsidRPr="00506B77">
        <w:rPr>
          <w:rFonts w:ascii="Arial" w:hAnsi="Arial" w:cs="Arial"/>
          <w:color w:val="444444"/>
        </w:rPr>
        <w:t>rogressistas</w:t>
      </w:r>
      <w:r w:rsidR="00CE0C1A" w:rsidRPr="00506B77">
        <w:rPr>
          <w:rFonts w:ascii="Arial" w:hAnsi="Arial" w:cs="Arial"/>
          <w:color w:val="444444"/>
        </w:rPr>
        <w:t xml:space="preserve">, foram </w:t>
      </w:r>
      <w:r w:rsidRPr="00506B77">
        <w:rPr>
          <w:rFonts w:ascii="Arial" w:hAnsi="Arial" w:cs="Arial"/>
          <w:color w:val="444444"/>
        </w:rPr>
        <w:t xml:space="preserve"> escolhidos os membros da Comi</w:t>
      </w:r>
      <w:r w:rsidR="00CE0C1A" w:rsidRPr="00506B77">
        <w:rPr>
          <w:rFonts w:ascii="Arial" w:hAnsi="Arial" w:cs="Arial"/>
          <w:color w:val="444444"/>
        </w:rPr>
        <w:t>ssão</w:t>
      </w:r>
      <w:r w:rsidR="00880D17" w:rsidRPr="00506B77">
        <w:rPr>
          <w:rFonts w:ascii="Arial" w:hAnsi="Arial" w:cs="Arial"/>
          <w:color w:val="444444"/>
        </w:rPr>
        <w:t xml:space="preserve"> Parlamentar de Inquérito</w:t>
      </w:r>
      <w:r w:rsidR="00CE0C1A" w:rsidRPr="00506B77">
        <w:rPr>
          <w:rFonts w:ascii="Arial" w:hAnsi="Arial" w:cs="Arial"/>
          <w:color w:val="444444"/>
        </w:rPr>
        <w:t xml:space="preserve">, sendo  </w:t>
      </w:r>
      <w:r w:rsidRPr="00506B77">
        <w:rPr>
          <w:rFonts w:ascii="Arial" w:hAnsi="Arial" w:cs="Arial"/>
          <w:color w:val="444444"/>
        </w:rPr>
        <w:t>os Vereadores Alberto da Veiga</w:t>
      </w:r>
      <w:r w:rsidR="00F12E55">
        <w:rPr>
          <w:rFonts w:ascii="Arial" w:hAnsi="Arial" w:cs="Arial"/>
          <w:color w:val="444444"/>
        </w:rPr>
        <w:t xml:space="preserve"> Ferreira</w:t>
      </w:r>
      <w:r w:rsidRPr="00506B77">
        <w:rPr>
          <w:rFonts w:ascii="Arial" w:hAnsi="Arial" w:cs="Arial"/>
          <w:color w:val="444444"/>
        </w:rPr>
        <w:t xml:space="preserve">, </w:t>
      </w:r>
      <w:proofErr w:type="spellStart"/>
      <w:r w:rsidRPr="00506B77">
        <w:rPr>
          <w:rFonts w:ascii="Arial" w:hAnsi="Arial" w:cs="Arial"/>
          <w:color w:val="444444"/>
        </w:rPr>
        <w:t>Edio</w:t>
      </w:r>
      <w:proofErr w:type="spellEnd"/>
      <w:r w:rsidRPr="00506B77">
        <w:rPr>
          <w:rFonts w:ascii="Arial" w:hAnsi="Arial" w:cs="Arial"/>
          <w:color w:val="444444"/>
        </w:rPr>
        <w:t xml:space="preserve"> </w:t>
      </w:r>
      <w:proofErr w:type="spellStart"/>
      <w:r w:rsidRPr="00506B77">
        <w:rPr>
          <w:rFonts w:ascii="Arial" w:hAnsi="Arial" w:cs="Arial"/>
          <w:color w:val="444444"/>
        </w:rPr>
        <w:t>Eckerleben</w:t>
      </w:r>
      <w:proofErr w:type="spellEnd"/>
      <w:r w:rsidRPr="00506B77">
        <w:rPr>
          <w:rFonts w:ascii="Arial" w:hAnsi="Arial" w:cs="Arial"/>
          <w:color w:val="444444"/>
        </w:rPr>
        <w:t xml:space="preserve"> e Iro </w:t>
      </w:r>
      <w:r w:rsidR="00F12E55">
        <w:rPr>
          <w:rFonts w:ascii="Arial" w:hAnsi="Arial" w:cs="Arial"/>
          <w:color w:val="444444"/>
        </w:rPr>
        <w:t xml:space="preserve">Luiz </w:t>
      </w:r>
      <w:r w:rsidRPr="00506B77">
        <w:rPr>
          <w:rFonts w:ascii="Arial" w:hAnsi="Arial" w:cs="Arial"/>
          <w:color w:val="444444"/>
        </w:rPr>
        <w:t>Machado da Veiga.</w:t>
      </w:r>
      <w:r w:rsidR="00731B73" w:rsidRPr="00506B77">
        <w:rPr>
          <w:rFonts w:ascii="Arial" w:hAnsi="Arial" w:cs="Arial"/>
          <w:color w:val="444444"/>
        </w:rPr>
        <w:t xml:space="preserve"> O </w:t>
      </w:r>
      <w:r w:rsidR="00B521E2" w:rsidRPr="00506B77">
        <w:rPr>
          <w:rFonts w:ascii="Arial" w:hAnsi="Arial" w:cs="Arial"/>
          <w:color w:val="444444"/>
        </w:rPr>
        <w:t>áudio</w:t>
      </w:r>
      <w:r w:rsidR="00731B73" w:rsidRPr="00506B77">
        <w:rPr>
          <w:rFonts w:ascii="Arial" w:hAnsi="Arial" w:cs="Arial"/>
          <w:color w:val="444444"/>
        </w:rPr>
        <w:t xml:space="preserve"> da reunião </w:t>
      </w:r>
      <w:r w:rsidR="00685E41" w:rsidRPr="00506B77">
        <w:rPr>
          <w:rFonts w:ascii="Arial" w:hAnsi="Arial" w:cs="Arial"/>
          <w:color w:val="444444"/>
        </w:rPr>
        <w:t xml:space="preserve"> se encontra na p</w:t>
      </w:r>
      <w:r w:rsidR="00F12E55">
        <w:rPr>
          <w:rFonts w:ascii="Arial" w:hAnsi="Arial" w:cs="Arial"/>
          <w:color w:val="444444"/>
        </w:rPr>
        <w:t>agina  da Câmara M</w:t>
      </w:r>
      <w:r w:rsidR="00685E41" w:rsidRPr="00506B77">
        <w:rPr>
          <w:rFonts w:ascii="Arial" w:hAnsi="Arial" w:cs="Arial"/>
          <w:color w:val="444444"/>
        </w:rPr>
        <w:t xml:space="preserve">unicipal, </w:t>
      </w:r>
      <w:hyperlink r:id="rId4" w:history="1">
        <w:r w:rsidR="00685E41" w:rsidRPr="00506B77">
          <w:rPr>
            <w:rStyle w:val="Hyperlink"/>
            <w:rFonts w:ascii="Arial" w:hAnsi="Arial" w:cs="Arial"/>
            <w:color w:val="auto"/>
          </w:rPr>
          <w:t>www.camaraportoxavier.rs.gov.br</w:t>
        </w:r>
      </w:hyperlink>
      <w:r w:rsidR="00731B73" w:rsidRPr="00506B77">
        <w:rPr>
          <w:rFonts w:ascii="Arial" w:hAnsi="Arial" w:cs="Arial"/>
        </w:rPr>
        <w:t>.</w:t>
      </w:r>
      <w:r w:rsidR="00731B73" w:rsidRPr="00506B77">
        <w:rPr>
          <w:rFonts w:ascii="Arial" w:hAnsi="Arial" w:cs="Arial"/>
          <w:color w:val="444444"/>
        </w:rPr>
        <w:t xml:space="preserve"> O</w:t>
      </w:r>
      <w:r w:rsidRPr="00506B77">
        <w:rPr>
          <w:rFonts w:ascii="Arial" w:hAnsi="Arial" w:cs="Arial"/>
          <w:color w:val="444444"/>
        </w:rPr>
        <w:t xml:space="preserve"> Senhor Presidente comunicou a todos que a próxima Sessão Ordinária será no dia 24 de agosto de 2020, às 19 horas e </w:t>
      </w:r>
      <w:r w:rsidR="00731B73" w:rsidRPr="00506B77">
        <w:rPr>
          <w:rFonts w:ascii="Arial" w:hAnsi="Arial" w:cs="Arial"/>
          <w:color w:val="444444"/>
        </w:rPr>
        <w:t>Nada mais havendo a tratar o Sr.Presidente deu por encerrada a reunião da qual lavrei a presente ata que apos lida e aprovada será assinada pelo Presidente e pelo Secretário</w:t>
      </w:r>
    </w:p>
    <w:p w:rsidR="00731B73" w:rsidRPr="00506B77" w:rsidRDefault="00731B73" w:rsidP="009E2E48">
      <w:pPr>
        <w:pStyle w:val="NormalWeb"/>
        <w:shd w:val="clear" w:color="auto" w:fill="FFFFFF"/>
        <w:spacing w:before="0" w:beforeAutospacing="0" w:after="150" w:afterAutospacing="0"/>
        <w:jc w:val="both"/>
        <w:rPr>
          <w:rFonts w:ascii="Arial" w:hAnsi="Arial" w:cs="Arial"/>
          <w:color w:val="444444"/>
        </w:rPr>
      </w:pPr>
    </w:p>
    <w:p w:rsidR="00731B73" w:rsidRPr="00F12E55" w:rsidRDefault="00731B73" w:rsidP="00731B73">
      <w:pPr>
        <w:pStyle w:val="SemEspaamento"/>
        <w:rPr>
          <w:rFonts w:ascii="Arial" w:hAnsi="Arial" w:cs="Arial"/>
          <w:sz w:val="24"/>
          <w:szCs w:val="24"/>
          <w:lang w:val="pt-BR"/>
        </w:rPr>
      </w:pPr>
      <w:r w:rsidRPr="00F12E55">
        <w:rPr>
          <w:rFonts w:ascii="Arial" w:hAnsi="Arial" w:cs="Arial"/>
          <w:sz w:val="24"/>
          <w:szCs w:val="24"/>
          <w:lang w:val="pt-BR"/>
        </w:rPr>
        <w:t xml:space="preserve">Paulo R. F. </w:t>
      </w:r>
      <w:proofErr w:type="spellStart"/>
      <w:r w:rsidRPr="00F12E55">
        <w:rPr>
          <w:rFonts w:ascii="Arial" w:hAnsi="Arial" w:cs="Arial"/>
          <w:sz w:val="24"/>
          <w:szCs w:val="24"/>
          <w:lang w:val="pt-BR"/>
        </w:rPr>
        <w:t>Zilli</w:t>
      </w:r>
      <w:proofErr w:type="spellEnd"/>
      <w:r w:rsidRPr="00F12E55">
        <w:rPr>
          <w:rFonts w:ascii="Arial" w:hAnsi="Arial" w:cs="Arial"/>
          <w:sz w:val="24"/>
          <w:szCs w:val="24"/>
          <w:lang w:val="pt-BR"/>
        </w:rPr>
        <w:tab/>
      </w:r>
      <w:r w:rsidRPr="00F12E55">
        <w:rPr>
          <w:rFonts w:ascii="Arial" w:hAnsi="Arial" w:cs="Arial"/>
          <w:sz w:val="24"/>
          <w:szCs w:val="24"/>
          <w:lang w:val="pt-BR"/>
        </w:rPr>
        <w:tab/>
      </w:r>
      <w:r w:rsidRPr="00F12E55">
        <w:rPr>
          <w:rFonts w:ascii="Arial" w:hAnsi="Arial" w:cs="Arial"/>
          <w:sz w:val="24"/>
          <w:szCs w:val="24"/>
          <w:lang w:val="pt-BR"/>
        </w:rPr>
        <w:tab/>
      </w:r>
      <w:r w:rsidRPr="00F12E55">
        <w:rPr>
          <w:rFonts w:ascii="Arial" w:hAnsi="Arial" w:cs="Arial"/>
          <w:sz w:val="24"/>
          <w:szCs w:val="24"/>
          <w:lang w:val="pt-BR"/>
        </w:rPr>
        <w:tab/>
      </w:r>
      <w:r w:rsidRPr="00F12E55">
        <w:rPr>
          <w:rFonts w:ascii="Arial" w:hAnsi="Arial" w:cs="Arial"/>
          <w:sz w:val="24"/>
          <w:szCs w:val="24"/>
          <w:lang w:val="pt-BR"/>
        </w:rPr>
        <w:tab/>
        <w:t>Vanderlei Antonio Vieira</w:t>
      </w:r>
    </w:p>
    <w:p w:rsidR="00731B73" w:rsidRPr="00506B77" w:rsidRDefault="00731B73" w:rsidP="00731B73">
      <w:pPr>
        <w:pStyle w:val="SemEspaamento"/>
        <w:rPr>
          <w:rFonts w:ascii="Arial" w:hAnsi="Arial" w:cs="Arial"/>
          <w:sz w:val="24"/>
          <w:szCs w:val="24"/>
        </w:rPr>
      </w:pPr>
      <w:proofErr w:type="spellStart"/>
      <w:r w:rsidRPr="00506B77">
        <w:rPr>
          <w:rFonts w:ascii="Arial" w:hAnsi="Arial" w:cs="Arial"/>
          <w:sz w:val="24"/>
          <w:szCs w:val="24"/>
        </w:rPr>
        <w:t>Secretário</w:t>
      </w:r>
      <w:proofErr w:type="spellEnd"/>
      <w:r w:rsidRPr="00506B77">
        <w:rPr>
          <w:rFonts w:ascii="Arial" w:hAnsi="Arial" w:cs="Arial"/>
          <w:sz w:val="24"/>
          <w:szCs w:val="24"/>
        </w:rPr>
        <w:tab/>
      </w:r>
      <w:r w:rsidRPr="00506B77">
        <w:rPr>
          <w:rFonts w:ascii="Arial" w:hAnsi="Arial" w:cs="Arial"/>
          <w:sz w:val="24"/>
          <w:szCs w:val="24"/>
        </w:rPr>
        <w:tab/>
      </w:r>
      <w:r w:rsidRPr="00506B77">
        <w:rPr>
          <w:rFonts w:ascii="Arial" w:hAnsi="Arial" w:cs="Arial"/>
          <w:sz w:val="24"/>
          <w:szCs w:val="24"/>
        </w:rPr>
        <w:tab/>
      </w:r>
      <w:r w:rsidRPr="00506B77">
        <w:rPr>
          <w:rFonts w:ascii="Arial" w:hAnsi="Arial" w:cs="Arial"/>
          <w:sz w:val="24"/>
          <w:szCs w:val="24"/>
        </w:rPr>
        <w:tab/>
      </w:r>
      <w:r w:rsidRPr="00506B77">
        <w:rPr>
          <w:rFonts w:ascii="Arial" w:hAnsi="Arial" w:cs="Arial"/>
          <w:sz w:val="24"/>
          <w:szCs w:val="24"/>
        </w:rPr>
        <w:tab/>
      </w:r>
      <w:r w:rsidRPr="00506B77">
        <w:rPr>
          <w:rFonts w:ascii="Arial" w:hAnsi="Arial" w:cs="Arial"/>
          <w:sz w:val="24"/>
          <w:szCs w:val="24"/>
        </w:rPr>
        <w:tab/>
      </w:r>
      <w:proofErr w:type="spellStart"/>
      <w:r w:rsidRPr="00506B77">
        <w:rPr>
          <w:rFonts w:ascii="Arial" w:hAnsi="Arial" w:cs="Arial"/>
          <w:sz w:val="24"/>
          <w:szCs w:val="24"/>
        </w:rPr>
        <w:t>Presidente</w:t>
      </w:r>
      <w:proofErr w:type="spellEnd"/>
    </w:p>
    <w:p w:rsidR="003E2C46" w:rsidRPr="00506B77" w:rsidRDefault="003E2C46">
      <w:pPr>
        <w:rPr>
          <w:rFonts w:ascii="Arial" w:hAnsi="Arial" w:cs="Arial"/>
          <w:sz w:val="24"/>
          <w:szCs w:val="24"/>
          <w:lang w:val="pt-BR"/>
        </w:rPr>
      </w:pPr>
    </w:p>
    <w:sectPr w:rsidR="003E2C46" w:rsidRPr="00506B77" w:rsidSect="004025C2">
      <w:pgSz w:w="11906" w:h="16838"/>
      <w:pgMar w:top="1985"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9E2E48"/>
    <w:rsid w:val="00003306"/>
    <w:rsid w:val="003E2C46"/>
    <w:rsid w:val="004025C2"/>
    <w:rsid w:val="00506B77"/>
    <w:rsid w:val="00685E41"/>
    <w:rsid w:val="006A68EA"/>
    <w:rsid w:val="0071584F"/>
    <w:rsid w:val="00731B73"/>
    <w:rsid w:val="00880D17"/>
    <w:rsid w:val="00955E04"/>
    <w:rsid w:val="009767EC"/>
    <w:rsid w:val="009E2E48"/>
    <w:rsid w:val="00B37A5B"/>
    <w:rsid w:val="00B521E2"/>
    <w:rsid w:val="00C25C0C"/>
    <w:rsid w:val="00CE0C1A"/>
    <w:rsid w:val="00E3434C"/>
    <w:rsid w:val="00F12E55"/>
    <w:rsid w:val="00F753A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8EA"/>
  </w:style>
  <w:style w:type="paragraph" w:styleId="Ttulo1">
    <w:name w:val="heading 1"/>
    <w:basedOn w:val="Normal"/>
    <w:next w:val="Normal"/>
    <w:link w:val="Ttulo1Char"/>
    <w:uiPriority w:val="9"/>
    <w:qFormat/>
    <w:rsid w:val="006A68EA"/>
    <w:pPr>
      <w:spacing w:before="480" w:after="0"/>
      <w:contextualSpacing/>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har"/>
    <w:uiPriority w:val="9"/>
    <w:semiHidden/>
    <w:unhideWhenUsed/>
    <w:qFormat/>
    <w:rsid w:val="006A68EA"/>
    <w:pP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har"/>
    <w:uiPriority w:val="9"/>
    <w:semiHidden/>
    <w:unhideWhenUsed/>
    <w:qFormat/>
    <w:rsid w:val="006A68EA"/>
    <w:pPr>
      <w:spacing w:before="200" w:after="0" w:line="271" w:lineRule="auto"/>
      <w:outlineLvl w:val="2"/>
    </w:pPr>
    <w:rPr>
      <w:rFonts w:asciiTheme="majorHAnsi" w:eastAsiaTheme="majorEastAsia" w:hAnsiTheme="majorHAnsi" w:cstheme="majorBidi"/>
      <w:b/>
      <w:bCs/>
    </w:rPr>
  </w:style>
  <w:style w:type="paragraph" w:styleId="Ttulo4">
    <w:name w:val="heading 4"/>
    <w:basedOn w:val="Normal"/>
    <w:next w:val="Normal"/>
    <w:link w:val="Ttulo4Char"/>
    <w:uiPriority w:val="9"/>
    <w:semiHidden/>
    <w:unhideWhenUsed/>
    <w:qFormat/>
    <w:rsid w:val="006A68EA"/>
    <w:pPr>
      <w:spacing w:before="200" w:after="0"/>
      <w:outlineLvl w:val="3"/>
    </w:pPr>
    <w:rPr>
      <w:rFonts w:asciiTheme="majorHAnsi" w:eastAsiaTheme="majorEastAsia" w:hAnsiTheme="majorHAnsi" w:cstheme="majorBidi"/>
      <w:b/>
      <w:bCs/>
      <w:i/>
      <w:iCs/>
    </w:rPr>
  </w:style>
  <w:style w:type="paragraph" w:styleId="Ttulo5">
    <w:name w:val="heading 5"/>
    <w:basedOn w:val="Normal"/>
    <w:next w:val="Normal"/>
    <w:link w:val="Ttulo5Char"/>
    <w:uiPriority w:val="9"/>
    <w:semiHidden/>
    <w:unhideWhenUsed/>
    <w:qFormat/>
    <w:rsid w:val="006A68EA"/>
    <w:pPr>
      <w:spacing w:before="200" w:after="0"/>
      <w:outlineLvl w:val="4"/>
    </w:pPr>
    <w:rPr>
      <w:rFonts w:asciiTheme="majorHAnsi" w:eastAsiaTheme="majorEastAsia" w:hAnsiTheme="majorHAnsi" w:cstheme="majorBidi"/>
      <w:b/>
      <w:bCs/>
      <w:color w:val="7F7F7F" w:themeColor="text1" w:themeTint="80"/>
    </w:rPr>
  </w:style>
  <w:style w:type="paragraph" w:styleId="Ttulo6">
    <w:name w:val="heading 6"/>
    <w:basedOn w:val="Normal"/>
    <w:next w:val="Normal"/>
    <w:link w:val="Ttulo6Char"/>
    <w:uiPriority w:val="9"/>
    <w:semiHidden/>
    <w:unhideWhenUsed/>
    <w:qFormat/>
    <w:rsid w:val="006A68EA"/>
    <w:pPr>
      <w:spacing w:after="0" w:line="271" w:lineRule="auto"/>
      <w:outlineLvl w:val="5"/>
    </w:pPr>
    <w:rPr>
      <w:rFonts w:asciiTheme="majorHAnsi" w:eastAsiaTheme="majorEastAsia" w:hAnsiTheme="majorHAnsi" w:cstheme="majorBidi"/>
      <w:b/>
      <w:bCs/>
      <w:i/>
      <w:iCs/>
      <w:color w:val="7F7F7F" w:themeColor="text1" w:themeTint="80"/>
    </w:rPr>
  </w:style>
  <w:style w:type="paragraph" w:styleId="Ttulo7">
    <w:name w:val="heading 7"/>
    <w:basedOn w:val="Normal"/>
    <w:next w:val="Normal"/>
    <w:link w:val="Ttulo7Char"/>
    <w:uiPriority w:val="9"/>
    <w:semiHidden/>
    <w:unhideWhenUsed/>
    <w:qFormat/>
    <w:rsid w:val="006A68EA"/>
    <w:pPr>
      <w:spacing w:after="0"/>
      <w:outlineLvl w:val="6"/>
    </w:pPr>
    <w:rPr>
      <w:rFonts w:asciiTheme="majorHAnsi" w:eastAsiaTheme="majorEastAsia" w:hAnsiTheme="majorHAnsi" w:cstheme="majorBidi"/>
      <w:i/>
      <w:iCs/>
    </w:rPr>
  </w:style>
  <w:style w:type="paragraph" w:styleId="Ttulo8">
    <w:name w:val="heading 8"/>
    <w:basedOn w:val="Normal"/>
    <w:next w:val="Normal"/>
    <w:link w:val="Ttulo8Char"/>
    <w:uiPriority w:val="9"/>
    <w:semiHidden/>
    <w:unhideWhenUsed/>
    <w:qFormat/>
    <w:rsid w:val="006A68EA"/>
    <w:pPr>
      <w:spacing w:after="0"/>
      <w:outlineLvl w:val="7"/>
    </w:pPr>
    <w:rPr>
      <w:rFonts w:asciiTheme="majorHAnsi" w:eastAsiaTheme="majorEastAsia" w:hAnsiTheme="majorHAnsi" w:cstheme="majorBidi"/>
      <w:sz w:val="20"/>
      <w:szCs w:val="20"/>
    </w:rPr>
  </w:style>
  <w:style w:type="paragraph" w:styleId="Ttulo9">
    <w:name w:val="heading 9"/>
    <w:basedOn w:val="Normal"/>
    <w:next w:val="Normal"/>
    <w:link w:val="Ttulo9Char"/>
    <w:uiPriority w:val="9"/>
    <w:semiHidden/>
    <w:unhideWhenUsed/>
    <w:qFormat/>
    <w:rsid w:val="006A68EA"/>
    <w:pPr>
      <w:spacing w:after="0"/>
      <w:outlineLvl w:val="8"/>
    </w:pPr>
    <w:rPr>
      <w:rFonts w:asciiTheme="majorHAnsi" w:eastAsiaTheme="majorEastAsia" w:hAnsiTheme="majorHAnsi" w:cstheme="majorBidi"/>
      <w:i/>
      <w:iCs/>
      <w:spacing w:val="5"/>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A68EA"/>
    <w:rPr>
      <w:rFonts w:asciiTheme="majorHAnsi" w:eastAsiaTheme="majorEastAsia" w:hAnsiTheme="majorHAnsi" w:cstheme="majorBidi"/>
      <w:b/>
      <w:bCs/>
      <w:sz w:val="28"/>
      <w:szCs w:val="28"/>
    </w:rPr>
  </w:style>
  <w:style w:type="character" w:customStyle="1" w:styleId="Ttulo2Char">
    <w:name w:val="Título 2 Char"/>
    <w:basedOn w:val="Fontepargpadro"/>
    <w:link w:val="Ttulo2"/>
    <w:uiPriority w:val="9"/>
    <w:semiHidden/>
    <w:rsid w:val="006A68EA"/>
    <w:rPr>
      <w:rFonts w:asciiTheme="majorHAnsi" w:eastAsiaTheme="majorEastAsia" w:hAnsiTheme="majorHAnsi" w:cstheme="majorBidi"/>
      <w:b/>
      <w:bCs/>
      <w:sz w:val="26"/>
      <w:szCs w:val="26"/>
    </w:rPr>
  </w:style>
  <w:style w:type="character" w:customStyle="1" w:styleId="Ttulo3Char">
    <w:name w:val="Título 3 Char"/>
    <w:basedOn w:val="Fontepargpadro"/>
    <w:link w:val="Ttulo3"/>
    <w:uiPriority w:val="9"/>
    <w:rsid w:val="006A68EA"/>
    <w:rPr>
      <w:rFonts w:asciiTheme="majorHAnsi" w:eastAsiaTheme="majorEastAsia" w:hAnsiTheme="majorHAnsi" w:cstheme="majorBidi"/>
      <w:b/>
      <w:bCs/>
    </w:rPr>
  </w:style>
  <w:style w:type="character" w:customStyle="1" w:styleId="Ttulo4Char">
    <w:name w:val="Título 4 Char"/>
    <w:basedOn w:val="Fontepargpadro"/>
    <w:link w:val="Ttulo4"/>
    <w:uiPriority w:val="9"/>
    <w:semiHidden/>
    <w:rsid w:val="006A68EA"/>
    <w:rPr>
      <w:rFonts w:asciiTheme="majorHAnsi" w:eastAsiaTheme="majorEastAsia" w:hAnsiTheme="majorHAnsi" w:cstheme="majorBidi"/>
      <w:b/>
      <w:bCs/>
      <w:i/>
      <w:iCs/>
    </w:rPr>
  </w:style>
  <w:style w:type="character" w:customStyle="1" w:styleId="Ttulo5Char">
    <w:name w:val="Título 5 Char"/>
    <w:basedOn w:val="Fontepargpadro"/>
    <w:link w:val="Ttulo5"/>
    <w:uiPriority w:val="9"/>
    <w:semiHidden/>
    <w:rsid w:val="006A68EA"/>
    <w:rPr>
      <w:rFonts w:asciiTheme="majorHAnsi" w:eastAsiaTheme="majorEastAsia" w:hAnsiTheme="majorHAnsi" w:cstheme="majorBidi"/>
      <w:b/>
      <w:bCs/>
      <w:color w:val="7F7F7F" w:themeColor="text1" w:themeTint="80"/>
    </w:rPr>
  </w:style>
  <w:style w:type="character" w:customStyle="1" w:styleId="Ttulo6Char">
    <w:name w:val="Título 6 Char"/>
    <w:basedOn w:val="Fontepargpadro"/>
    <w:link w:val="Ttulo6"/>
    <w:uiPriority w:val="9"/>
    <w:semiHidden/>
    <w:rsid w:val="006A68EA"/>
    <w:rPr>
      <w:rFonts w:asciiTheme="majorHAnsi" w:eastAsiaTheme="majorEastAsia" w:hAnsiTheme="majorHAnsi" w:cstheme="majorBidi"/>
      <w:b/>
      <w:bCs/>
      <w:i/>
      <w:iCs/>
      <w:color w:val="7F7F7F" w:themeColor="text1" w:themeTint="80"/>
    </w:rPr>
  </w:style>
  <w:style w:type="character" w:customStyle="1" w:styleId="Ttulo7Char">
    <w:name w:val="Título 7 Char"/>
    <w:basedOn w:val="Fontepargpadro"/>
    <w:link w:val="Ttulo7"/>
    <w:uiPriority w:val="9"/>
    <w:semiHidden/>
    <w:rsid w:val="006A68EA"/>
    <w:rPr>
      <w:rFonts w:asciiTheme="majorHAnsi" w:eastAsiaTheme="majorEastAsia" w:hAnsiTheme="majorHAnsi" w:cstheme="majorBidi"/>
      <w:i/>
      <w:iCs/>
    </w:rPr>
  </w:style>
  <w:style w:type="character" w:customStyle="1" w:styleId="Ttulo8Char">
    <w:name w:val="Título 8 Char"/>
    <w:basedOn w:val="Fontepargpadro"/>
    <w:link w:val="Ttulo8"/>
    <w:uiPriority w:val="9"/>
    <w:semiHidden/>
    <w:rsid w:val="006A68EA"/>
    <w:rPr>
      <w:rFonts w:asciiTheme="majorHAnsi" w:eastAsiaTheme="majorEastAsia" w:hAnsiTheme="majorHAnsi" w:cstheme="majorBidi"/>
      <w:sz w:val="20"/>
      <w:szCs w:val="20"/>
    </w:rPr>
  </w:style>
  <w:style w:type="character" w:customStyle="1" w:styleId="Ttulo9Char">
    <w:name w:val="Título 9 Char"/>
    <w:basedOn w:val="Fontepargpadro"/>
    <w:link w:val="Ttulo9"/>
    <w:uiPriority w:val="9"/>
    <w:semiHidden/>
    <w:rsid w:val="006A68EA"/>
    <w:rPr>
      <w:rFonts w:asciiTheme="majorHAnsi" w:eastAsiaTheme="majorEastAsia" w:hAnsiTheme="majorHAnsi" w:cstheme="majorBidi"/>
      <w:i/>
      <w:iCs/>
      <w:spacing w:val="5"/>
      <w:sz w:val="20"/>
      <w:szCs w:val="20"/>
    </w:rPr>
  </w:style>
  <w:style w:type="paragraph" w:styleId="Ttulo">
    <w:name w:val="Title"/>
    <w:basedOn w:val="Normal"/>
    <w:next w:val="Normal"/>
    <w:link w:val="TtuloChar"/>
    <w:uiPriority w:val="10"/>
    <w:qFormat/>
    <w:rsid w:val="006A68EA"/>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tuloChar">
    <w:name w:val="Título Char"/>
    <w:basedOn w:val="Fontepargpadro"/>
    <w:link w:val="Ttulo"/>
    <w:uiPriority w:val="10"/>
    <w:rsid w:val="006A68EA"/>
    <w:rPr>
      <w:rFonts w:asciiTheme="majorHAnsi" w:eastAsiaTheme="majorEastAsia" w:hAnsiTheme="majorHAnsi" w:cstheme="majorBidi"/>
      <w:spacing w:val="5"/>
      <w:sz w:val="52"/>
      <w:szCs w:val="52"/>
    </w:rPr>
  </w:style>
  <w:style w:type="paragraph" w:styleId="Subttulo">
    <w:name w:val="Subtitle"/>
    <w:basedOn w:val="Normal"/>
    <w:next w:val="Normal"/>
    <w:link w:val="SubttuloChar"/>
    <w:uiPriority w:val="11"/>
    <w:qFormat/>
    <w:rsid w:val="006A68EA"/>
    <w:pPr>
      <w:spacing w:after="600"/>
    </w:pPr>
    <w:rPr>
      <w:rFonts w:asciiTheme="majorHAnsi" w:eastAsiaTheme="majorEastAsia" w:hAnsiTheme="majorHAnsi" w:cstheme="majorBidi"/>
      <w:i/>
      <w:iCs/>
      <w:spacing w:val="13"/>
      <w:sz w:val="24"/>
      <w:szCs w:val="24"/>
    </w:rPr>
  </w:style>
  <w:style w:type="character" w:customStyle="1" w:styleId="SubttuloChar">
    <w:name w:val="Subtítulo Char"/>
    <w:basedOn w:val="Fontepargpadro"/>
    <w:link w:val="Subttulo"/>
    <w:uiPriority w:val="11"/>
    <w:rsid w:val="006A68EA"/>
    <w:rPr>
      <w:rFonts w:asciiTheme="majorHAnsi" w:eastAsiaTheme="majorEastAsia" w:hAnsiTheme="majorHAnsi" w:cstheme="majorBidi"/>
      <w:i/>
      <w:iCs/>
      <w:spacing w:val="13"/>
      <w:sz w:val="24"/>
      <w:szCs w:val="24"/>
    </w:rPr>
  </w:style>
  <w:style w:type="character" w:styleId="Forte">
    <w:name w:val="Strong"/>
    <w:uiPriority w:val="22"/>
    <w:qFormat/>
    <w:rsid w:val="006A68EA"/>
    <w:rPr>
      <w:b/>
      <w:bCs/>
    </w:rPr>
  </w:style>
  <w:style w:type="character" w:styleId="nfase">
    <w:name w:val="Emphasis"/>
    <w:uiPriority w:val="20"/>
    <w:qFormat/>
    <w:rsid w:val="006A68EA"/>
    <w:rPr>
      <w:b/>
      <w:bCs/>
      <w:i/>
      <w:iCs/>
      <w:spacing w:val="10"/>
      <w:bdr w:val="none" w:sz="0" w:space="0" w:color="auto"/>
      <w:shd w:val="clear" w:color="auto" w:fill="auto"/>
    </w:rPr>
  </w:style>
  <w:style w:type="paragraph" w:styleId="SemEspaamento">
    <w:name w:val="No Spacing"/>
    <w:basedOn w:val="Normal"/>
    <w:uiPriority w:val="1"/>
    <w:qFormat/>
    <w:rsid w:val="006A68EA"/>
    <w:pPr>
      <w:spacing w:after="0" w:line="240" w:lineRule="auto"/>
    </w:pPr>
  </w:style>
  <w:style w:type="paragraph" w:styleId="PargrafodaLista">
    <w:name w:val="List Paragraph"/>
    <w:basedOn w:val="Normal"/>
    <w:uiPriority w:val="34"/>
    <w:qFormat/>
    <w:rsid w:val="006A68EA"/>
    <w:pPr>
      <w:ind w:left="720"/>
      <w:contextualSpacing/>
    </w:pPr>
  </w:style>
  <w:style w:type="paragraph" w:styleId="Citao">
    <w:name w:val="Quote"/>
    <w:basedOn w:val="Normal"/>
    <w:next w:val="Normal"/>
    <w:link w:val="CitaoChar"/>
    <w:uiPriority w:val="29"/>
    <w:qFormat/>
    <w:rsid w:val="006A68EA"/>
    <w:pPr>
      <w:spacing w:before="200" w:after="0"/>
      <w:ind w:left="360" w:right="360"/>
    </w:pPr>
    <w:rPr>
      <w:i/>
      <w:iCs/>
    </w:rPr>
  </w:style>
  <w:style w:type="character" w:customStyle="1" w:styleId="CitaoChar">
    <w:name w:val="Citação Char"/>
    <w:basedOn w:val="Fontepargpadro"/>
    <w:link w:val="Citao"/>
    <w:uiPriority w:val="29"/>
    <w:rsid w:val="006A68EA"/>
    <w:rPr>
      <w:i/>
      <w:iCs/>
    </w:rPr>
  </w:style>
  <w:style w:type="paragraph" w:styleId="CitaoIntensa">
    <w:name w:val="Intense Quote"/>
    <w:basedOn w:val="Normal"/>
    <w:next w:val="Normal"/>
    <w:link w:val="CitaoIntensaChar"/>
    <w:uiPriority w:val="30"/>
    <w:qFormat/>
    <w:rsid w:val="006A68EA"/>
    <w:pPr>
      <w:pBdr>
        <w:bottom w:val="single" w:sz="4" w:space="1" w:color="auto"/>
      </w:pBdr>
      <w:spacing w:before="200" w:after="280"/>
      <w:ind w:left="1008" w:right="1152"/>
      <w:jc w:val="both"/>
    </w:pPr>
    <w:rPr>
      <w:b/>
      <w:bCs/>
      <w:i/>
      <w:iCs/>
    </w:rPr>
  </w:style>
  <w:style w:type="character" w:customStyle="1" w:styleId="CitaoIntensaChar">
    <w:name w:val="Citação Intensa Char"/>
    <w:basedOn w:val="Fontepargpadro"/>
    <w:link w:val="CitaoIntensa"/>
    <w:uiPriority w:val="30"/>
    <w:rsid w:val="006A68EA"/>
    <w:rPr>
      <w:b/>
      <w:bCs/>
      <w:i/>
      <w:iCs/>
    </w:rPr>
  </w:style>
  <w:style w:type="character" w:styleId="nfaseSutil">
    <w:name w:val="Subtle Emphasis"/>
    <w:uiPriority w:val="19"/>
    <w:qFormat/>
    <w:rsid w:val="006A68EA"/>
    <w:rPr>
      <w:i/>
      <w:iCs/>
    </w:rPr>
  </w:style>
  <w:style w:type="character" w:styleId="nfaseIntensa">
    <w:name w:val="Intense Emphasis"/>
    <w:uiPriority w:val="21"/>
    <w:qFormat/>
    <w:rsid w:val="006A68EA"/>
    <w:rPr>
      <w:b/>
      <w:bCs/>
    </w:rPr>
  </w:style>
  <w:style w:type="character" w:styleId="RefernciaSutil">
    <w:name w:val="Subtle Reference"/>
    <w:uiPriority w:val="31"/>
    <w:qFormat/>
    <w:rsid w:val="006A68EA"/>
    <w:rPr>
      <w:smallCaps/>
    </w:rPr>
  </w:style>
  <w:style w:type="character" w:styleId="RefernciaIntensa">
    <w:name w:val="Intense Reference"/>
    <w:uiPriority w:val="32"/>
    <w:qFormat/>
    <w:rsid w:val="006A68EA"/>
    <w:rPr>
      <w:smallCaps/>
      <w:spacing w:val="5"/>
      <w:u w:val="single"/>
    </w:rPr>
  </w:style>
  <w:style w:type="character" w:styleId="TtulodoLivro">
    <w:name w:val="Book Title"/>
    <w:uiPriority w:val="33"/>
    <w:qFormat/>
    <w:rsid w:val="006A68EA"/>
    <w:rPr>
      <w:i/>
      <w:iCs/>
      <w:smallCaps/>
      <w:spacing w:val="5"/>
    </w:rPr>
  </w:style>
  <w:style w:type="paragraph" w:styleId="CabealhodoSumrio">
    <w:name w:val="TOC Heading"/>
    <w:basedOn w:val="Ttulo1"/>
    <w:next w:val="Normal"/>
    <w:uiPriority w:val="39"/>
    <w:semiHidden/>
    <w:unhideWhenUsed/>
    <w:qFormat/>
    <w:rsid w:val="006A68EA"/>
    <w:pPr>
      <w:outlineLvl w:val="9"/>
    </w:pPr>
  </w:style>
  <w:style w:type="paragraph" w:styleId="NormalWeb">
    <w:name w:val="Normal (Web)"/>
    <w:basedOn w:val="Normal"/>
    <w:uiPriority w:val="99"/>
    <w:semiHidden/>
    <w:unhideWhenUsed/>
    <w:rsid w:val="009E2E48"/>
    <w:pPr>
      <w:spacing w:before="100" w:beforeAutospacing="1" w:after="100" w:afterAutospacing="1" w:line="240" w:lineRule="auto"/>
    </w:pPr>
    <w:rPr>
      <w:rFonts w:ascii="Times New Roman" w:eastAsia="Times New Roman" w:hAnsi="Times New Roman" w:cs="Times New Roman"/>
      <w:sz w:val="24"/>
      <w:szCs w:val="24"/>
      <w:lang w:val="pt-BR" w:eastAsia="pt-BR" w:bidi="ar-SA"/>
    </w:rPr>
  </w:style>
  <w:style w:type="character" w:styleId="Hyperlink">
    <w:name w:val="Hyperlink"/>
    <w:basedOn w:val="Fontepargpadro"/>
    <w:uiPriority w:val="99"/>
    <w:unhideWhenUsed/>
    <w:rsid w:val="00685E4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8006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maraportoxavier.rs.go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938</Words>
  <Characters>5070</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6</cp:revision>
  <cp:lastPrinted>2020-08-10T14:20:00Z</cp:lastPrinted>
  <dcterms:created xsi:type="dcterms:W3CDTF">2020-08-10T13:08:00Z</dcterms:created>
  <dcterms:modified xsi:type="dcterms:W3CDTF">2020-08-10T14:21:00Z</dcterms:modified>
</cp:coreProperties>
</file>