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3592" w14:textId="77777777" w:rsidR="007C5B07" w:rsidRDefault="00000000">
      <w:pPr>
        <w:pStyle w:val="Ttulo3"/>
        <w:spacing w:line="276" w:lineRule="auto"/>
        <w:ind w:left="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CONTRATO 003-2026 REGISTRO DE PREÇOS TEM POR OBJETO </w:t>
      </w:r>
      <w:r>
        <w:rPr>
          <w:spacing w:val="50"/>
          <w:sz w:val="21"/>
          <w:szCs w:val="21"/>
        </w:rPr>
        <w:t>À</w:t>
      </w:r>
      <w:r>
        <w:rPr>
          <w:sz w:val="21"/>
          <w:szCs w:val="21"/>
        </w:rPr>
        <w:t>EVENTUAL AQUISIÇÃO DE MATERIAIS PERMANENTES PARA ATENDER A DEMANDA DA CÂMARA MUNICIPAL DE PORTO XAVIER -  PREGÃO ELETRÔNICO 015-2026.</w:t>
      </w:r>
    </w:p>
    <w:p w14:paraId="4BB1EA58" w14:textId="77777777" w:rsidR="007C5B07" w:rsidRDefault="007C5B07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037816AD" w14:textId="1C61F9A8" w:rsidR="007C5B07" w:rsidRDefault="001B589E">
      <w:pPr>
        <w:ind w:firstLine="720"/>
        <w:jc w:val="both"/>
        <w:rPr>
          <w:sz w:val="21"/>
          <w:szCs w:val="21"/>
          <w:lang w:eastAsia="pt-BR"/>
        </w:rPr>
      </w:pPr>
      <w:r w:rsidRPr="001B589E">
        <w:rPr>
          <w:b/>
          <w:bCs/>
          <w:sz w:val="21"/>
          <w:szCs w:val="21"/>
        </w:rPr>
        <w:t xml:space="preserve">A CÂMARA MUNICIPAL DE </w:t>
      </w:r>
      <w:r w:rsidRPr="001B589E">
        <w:rPr>
          <w:b/>
          <w:bCs/>
          <w:sz w:val="21"/>
          <w:szCs w:val="21"/>
          <w:lang w:val="pt-BR"/>
        </w:rPr>
        <w:t>V</w:t>
      </w:r>
      <w:r w:rsidRPr="001B589E">
        <w:rPr>
          <w:b/>
          <w:bCs/>
          <w:sz w:val="21"/>
          <w:szCs w:val="21"/>
        </w:rPr>
        <w:t>EREADORES DE PORTO XAVIER-RS</w:t>
      </w:r>
      <w:r>
        <w:rPr>
          <w:sz w:val="21"/>
          <w:szCs w:val="21"/>
          <w:lang w:val="pt-BR"/>
        </w:rPr>
        <w:t xml:space="preserve">, </w:t>
      </w:r>
      <w:r>
        <w:rPr>
          <w:sz w:val="21"/>
          <w:szCs w:val="21"/>
        </w:rPr>
        <w:t xml:space="preserve">pessoa </w:t>
      </w:r>
      <w:r>
        <w:rPr>
          <w:sz w:val="21"/>
          <w:szCs w:val="21"/>
          <w:lang w:val="pt-BR"/>
        </w:rPr>
        <w:t>jurídica</w:t>
      </w:r>
      <w:r>
        <w:rPr>
          <w:sz w:val="21"/>
          <w:szCs w:val="21"/>
        </w:rPr>
        <w:t xml:space="preserve"> de direito p</w:t>
      </w:r>
      <w:r>
        <w:rPr>
          <w:sz w:val="21"/>
          <w:szCs w:val="21"/>
          <w:lang w:val="pt-BR"/>
        </w:rPr>
        <w:t>ú</w:t>
      </w:r>
      <w:r>
        <w:rPr>
          <w:sz w:val="21"/>
          <w:szCs w:val="21"/>
        </w:rPr>
        <w:t>blico interno</w:t>
      </w:r>
      <w:r>
        <w:rPr>
          <w:sz w:val="21"/>
          <w:szCs w:val="21"/>
          <w:lang w:val="pt-BR"/>
        </w:rPr>
        <w:t>,</w:t>
      </w:r>
      <w:r>
        <w:rPr>
          <w:sz w:val="21"/>
          <w:szCs w:val="21"/>
        </w:rPr>
        <w:t xml:space="preserve"> CNPJ 009050640001-31</w:t>
      </w:r>
      <w:r>
        <w:rPr>
          <w:sz w:val="21"/>
          <w:szCs w:val="21"/>
          <w:lang w:val="pt-BR"/>
        </w:rPr>
        <w:t>,</w:t>
      </w:r>
      <w:r>
        <w:rPr>
          <w:sz w:val="21"/>
          <w:szCs w:val="21"/>
        </w:rPr>
        <w:t xml:space="preserve"> com sede administrrativa na Rua Marechal Floria</w:t>
      </w:r>
      <w:r>
        <w:rPr>
          <w:sz w:val="21"/>
          <w:szCs w:val="21"/>
          <w:lang w:val="pt-BR"/>
        </w:rPr>
        <w:t>no</w:t>
      </w:r>
      <w:r>
        <w:rPr>
          <w:sz w:val="21"/>
          <w:szCs w:val="21"/>
        </w:rPr>
        <w:t xml:space="preserve"> Peixoto, 786, Porto Xavier-RS, nesta ato representada </w:t>
      </w:r>
      <w:r>
        <w:rPr>
          <w:sz w:val="21"/>
          <w:szCs w:val="21"/>
          <w:lang w:val="pt-BR"/>
        </w:rPr>
        <w:t>pelo</w:t>
      </w:r>
      <w:r>
        <w:rPr>
          <w:sz w:val="21"/>
          <w:szCs w:val="21"/>
        </w:rPr>
        <w:t xml:space="preserve"> seu Presidente  Elder Weber Schropfer, brasileiro, portador  da carteira de identidade 7071618107 </w:t>
      </w:r>
      <w:r>
        <w:rPr>
          <w:sz w:val="21"/>
          <w:szCs w:val="21"/>
          <w:lang w:val="pt-BR"/>
        </w:rPr>
        <w:t>e do CPF</w:t>
      </w:r>
      <w:r>
        <w:rPr>
          <w:sz w:val="21"/>
          <w:szCs w:val="21"/>
        </w:rPr>
        <w:t xml:space="preserve"> nº 982059000-00, residente e domiciliado na </w:t>
      </w:r>
      <w:r>
        <w:rPr>
          <w:sz w:val="21"/>
          <w:szCs w:val="21"/>
          <w:lang w:val="pt-BR"/>
        </w:rPr>
        <w:t>R</w:t>
      </w:r>
      <w:r>
        <w:rPr>
          <w:sz w:val="21"/>
          <w:szCs w:val="21"/>
        </w:rPr>
        <w:t xml:space="preserve">ua </w:t>
      </w:r>
      <w:r>
        <w:rPr>
          <w:sz w:val="21"/>
          <w:szCs w:val="21"/>
          <w:lang w:val="pt-BR"/>
        </w:rPr>
        <w:t>B</w:t>
      </w:r>
      <w:r>
        <w:rPr>
          <w:sz w:val="21"/>
          <w:szCs w:val="21"/>
        </w:rPr>
        <w:t xml:space="preserve">ento </w:t>
      </w:r>
      <w:r>
        <w:rPr>
          <w:sz w:val="21"/>
          <w:szCs w:val="21"/>
          <w:lang w:val="pt-BR"/>
        </w:rPr>
        <w:t>G</w:t>
      </w:r>
      <w:r>
        <w:rPr>
          <w:sz w:val="21"/>
          <w:szCs w:val="21"/>
        </w:rPr>
        <w:t>onçalves</w:t>
      </w:r>
      <w:r>
        <w:rPr>
          <w:sz w:val="21"/>
          <w:szCs w:val="21"/>
          <w:lang w:val="pt-BR"/>
        </w:rPr>
        <w:t>, 1</w:t>
      </w:r>
      <w:r>
        <w:rPr>
          <w:sz w:val="21"/>
          <w:szCs w:val="21"/>
        </w:rPr>
        <w:t xml:space="preserve">26, Porto Xavier-RS, doravante denominado CONTRATANTE e, de outro lado, a </w:t>
      </w:r>
      <w:r>
        <w:rPr>
          <w:rFonts w:eastAsiaTheme="minorHAnsi"/>
          <w:sz w:val="21"/>
          <w:szCs w:val="21"/>
        </w:rPr>
        <w:t xml:space="preserve"> </w:t>
      </w:r>
      <w:r>
        <w:rPr>
          <w:sz w:val="21"/>
          <w:szCs w:val="21"/>
        </w:rPr>
        <w:t>empresa</w:t>
      </w:r>
      <w:r>
        <w:rPr>
          <w:b/>
          <w:bCs/>
          <w:sz w:val="21"/>
          <w:szCs w:val="21"/>
        </w:rPr>
        <w:t xml:space="preserve"> LEANDRO ROBERTO GARCIA LTDA </w:t>
      </w:r>
      <w:r>
        <w:rPr>
          <w:sz w:val="21"/>
          <w:szCs w:val="21"/>
        </w:rPr>
        <w:t xml:space="preserve">inscrita no CNPJ n° 46.198.080/0001-32, com sede na Rua Campo Santo, número 210, Bairro Vila Campo Santo, </w:t>
      </w:r>
      <w:r>
        <w:rPr>
          <w:sz w:val="21"/>
          <w:szCs w:val="21"/>
          <w:lang w:val="pt-BR"/>
        </w:rPr>
        <w:t>município de</w:t>
      </w:r>
      <w:r>
        <w:rPr>
          <w:sz w:val="21"/>
          <w:szCs w:val="21"/>
        </w:rPr>
        <w:t xml:space="preserve"> Coronel Bicaco/RS, denominada CONTRATADA, em justo e contratado, decorrente do Pregão Eletrônico nº 015/2026, a consecução do objeto descrito na cláusula primeira, regendo-se pela Lei Federal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nº 14.133/21 e</w:t>
      </w:r>
      <w:r>
        <w:rPr>
          <w:spacing w:val="-6"/>
          <w:sz w:val="21"/>
          <w:szCs w:val="21"/>
        </w:rPr>
        <w:t xml:space="preserve"> </w:t>
      </w:r>
      <w:r>
        <w:rPr>
          <w:sz w:val="21"/>
          <w:szCs w:val="21"/>
        </w:rPr>
        <w:t>alterações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10AA31F" w14:textId="77777777" w:rsidR="007C5B07" w:rsidRDefault="007C5B07">
      <w:pPr>
        <w:jc w:val="both"/>
        <w:rPr>
          <w:sz w:val="21"/>
          <w:szCs w:val="21"/>
          <w:lang w:eastAsia="pt-BR"/>
        </w:rPr>
      </w:pPr>
    </w:p>
    <w:p w14:paraId="00209F8D" w14:textId="77777777" w:rsidR="007C5B07" w:rsidRDefault="007C5B07">
      <w:pPr>
        <w:ind w:left="883"/>
        <w:jc w:val="both"/>
        <w:rPr>
          <w:sz w:val="21"/>
          <w:szCs w:val="21"/>
        </w:rPr>
      </w:pPr>
    </w:p>
    <w:p w14:paraId="7E959C0A" w14:textId="77777777" w:rsidR="007C5B07" w:rsidRDefault="00000000">
      <w:pPr>
        <w:tabs>
          <w:tab w:val="left" w:pos="284"/>
        </w:tabs>
        <w:ind w:firstLine="1134"/>
        <w:jc w:val="both"/>
        <w:rPr>
          <w:sz w:val="21"/>
          <w:szCs w:val="21"/>
        </w:rPr>
      </w:pPr>
      <w:r>
        <w:rPr>
          <w:b/>
          <w:sz w:val="21"/>
          <w:szCs w:val="21"/>
        </w:rPr>
        <w:t>CLÁUSULA</w:t>
      </w:r>
      <w:r>
        <w:rPr>
          <w:b/>
          <w:spacing w:val="53"/>
          <w:sz w:val="21"/>
          <w:szCs w:val="21"/>
        </w:rPr>
        <w:t xml:space="preserve">  </w:t>
      </w:r>
      <w:r>
        <w:rPr>
          <w:b/>
          <w:sz w:val="21"/>
          <w:szCs w:val="21"/>
        </w:rPr>
        <w:t>PRIMEIRA</w:t>
      </w:r>
      <w:r>
        <w:rPr>
          <w:b/>
          <w:spacing w:val="55"/>
          <w:sz w:val="21"/>
          <w:szCs w:val="21"/>
        </w:rPr>
        <w:t xml:space="preserve">  - </w:t>
      </w:r>
      <w:r>
        <w:rPr>
          <w:b/>
          <w:sz w:val="21"/>
          <w:szCs w:val="21"/>
        </w:rPr>
        <w:t>DO OBJETO</w:t>
      </w:r>
    </w:p>
    <w:p w14:paraId="4C903833" w14:textId="77777777" w:rsidR="007C5B07" w:rsidRDefault="00000000">
      <w:pPr>
        <w:pStyle w:val="Corpodetexto"/>
        <w:tabs>
          <w:tab w:val="left" w:pos="426"/>
        </w:tabs>
        <w:jc w:val="both"/>
        <w:rPr>
          <w:b/>
          <w:spacing w:val="1"/>
          <w:sz w:val="21"/>
          <w:szCs w:val="21"/>
        </w:rPr>
      </w:pPr>
      <w:r>
        <w:rPr>
          <w:b/>
          <w:bCs/>
          <w:sz w:val="21"/>
          <w:szCs w:val="21"/>
        </w:rPr>
        <w:tab/>
        <w:t>1.1</w:t>
      </w:r>
      <w:r>
        <w:rPr>
          <w:bCs/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bookmarkStart w:id="0" w:name="_Hlk217291193"/>
      <w:r>
        <w:rPr>
          <w:sz w:val="21"/>
          <w:szCs w:val="21"/>
        </w:rPr>
        <w:t xml:space="preserve">A presente Ata de Registro de Preços tem por objeto </w:t>
      </w:r>
      <w:r>
        <w:rPr>
          <w:spacing w:val="50"/>
          <w:sz w:val="21"/>
          <w:szCs w:val="21"/>
        </w:rPr>
        <w:t>à</w:t>
      </w:r>
      <w:r>
        <w:rPr>
          <w:sz w:val="21"/>
          <w:szCs w:val="21"/>
        </w:rPr>
        <w:t>Eventual Aquisição de Materiais Permanentes para Atender a Demanda da Câmara Municipal de Vereadores de Porto Xavier, conforme segue:</w:t>
      </w:r>
      <w:bookmarkEnd w:id="0"/>
    </w:p>
    <w:p w14:paraId="53C8DB76" w14:textId="77777777" w:rsidR="007C5B07" w:rsidRDefault="007C5B07">
      <w:pPr>
        <w:tabs>
          <w:tab w:val="left" w:pos="8080"/>
        </w:tabs>
        <w:spacing w:line="278" w:lineRule="auto"/>
        <w:ind w:right="-1"/>
        <w:jc w:val="both"/>
        <w:rPr>
          <w:spacing w:val="2"/>
          <w:sz w:val="21"/>
          <w:szCs w:val="21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5384"/>
        <w:gridCol w:w="708"/>
        <w:gridCol w:w="1417"/>
        <w:gridCol w:w="1700"/>
      </w:tblGrid>
      <w:tr w:rsidR="007C5B07" w14:paraId="00F561EF" w14:textId="77777777">
        <w:trPr>
          <w:jc w:val="center"/>
        </w:trPr>
        <w:tc>
          <w:tcPr>
            <w:tcW w:w="845" w:type="dxa"/>
          </w:tcPr>
          <w:p w14:paraId="5B981D06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ITEM</w:t>
            </w:r>
          </w:p>
        </w:tc>
        <w:tc>
          <w:tcPr>
            <w:tcW w:w="5384" w:type="dxa"/>
          </w:tcPr>
          <w:p w14:paraId="759E633E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90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OBJETO</w:t>
            </w:r>
          </w:p>
        </w:tc>
        <w:tc>
          <w:tcPr>
            <w:tcW w:w="708" w:type="dxa"/>
          </w:tcPr>
          <w:p w14:paraId="58522939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 xml:space="preserve"> QTD</w:t>
            </w:r>
          </w:p>
        </w:tc>
        <w:tc>
          <w:tcPr>
            <w:tcW w:w="1417" w:type="dxa"/>
          </w:tcPr>
          <w:p w14:paraId="63045888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V. UNIT</w:t>
            </w:r>
          </w:p>
        </w:tc>
        <w:tc>
          <w:tcPr>
            <w:tcW w:w="1700" w:type="dxa"/>
          </w:tcPr>
          <w:p w14:paraId="38C537AB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ind w:hanging="56"/>
              <w:jc w:val="center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>V. TOTAL</w:t>
            </w:r>
          </w:p>
        </w:tc>
      </w:tr>
      <w:tr w:rsidR="007C5B07" w14:paraId="46ED05F3" w14:textId="77777777">
        <w:trPr>
          <w:jc w:val="center"/>
        </w:trPr>
        <w:tc>
          <w:tcPr>
            <w:tcW w:w="845" w:type="dxa"/>
          </w:tcPr>
          <w:p w14:paraId="60BAB3E3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color w:val="000000"/>
                <w:sz w:val="21"/>
                <w:szCs w:val="21"/>
                <w:shd w:val="clear" w:color="auto" w:fill="FFFFFF"/>
                <w:lang w:eastAsia="pt-BR"/>
              </w:rPr>
            </w:pPr>
            <w:r>
              <w:rPr>
                <w:color w:val="000000"/>
                <w:sz w:val="21"/>
                <w:szCs w:val="21"/>
                <w:shd w:val="clear" w:color="auto" w:fill="FFFFFF"/>
                <w:lang w:eastAsia="pt-BR"/>
              </w:rPr>
              <w:t>002</w:t>
            </w:r>
          </w:p>
        </w:tc>
        <w:tc>
          <w:tcPr>
            <w:tcW w:w="5384" w:type="dxa"/>
          </w:tcPr>
          <w:p w14:paraId="7593EFCB" w14:textId="77777777" w:rsidR="007C5B07" w:rsidRDefault="00000000">
            <w:pPr>
              <w:widowControl/>
              <w:autoSpaceDE/>
              <w:autoSpaceDN/>
              <w:jc w:val="both"/>
              <w:rPr>
                <w:b/>
                <w:bCs/>
                <w:sz w:val="21"/>
                <w:szCs w:val="21"/>
                <w:lang w:eastAsia="pt-BR"/>
              </w:rPr>
            </w:pPr>
            <w:r>
              <w:rPr>
                <w:b/>
                <w:bCs/>
                <w:sz w:val="21"/>
                <w:szCs w:val="21"/>
                <w:lang w:eastAsia="pt-BR"/>
              </w:rPr>
              <w:t xml:space="preserve">LAVADORA DE ALTA PRESSÃO. </w:t>
            </w:r>
            <w:r>
              <w:rPr>
                <w:sz w:val="21"/>
                <w:szCs w:val="21"/>
                <w:lang w:eastAsia="pt-BR"/>
              </w:rPr>
              <w:t>semi intensivo, 360l/h, motor de indução, 2450psi 1900w220v</w:t>
            </w:r>
          </w:p>
        </w:tc>
        <w:tc>
          <w:tcPr>
            <w:tcW w:w="708" w:type="dxa"/>
          </w:tcPr>
          <w:p w14:paraId="47632C5E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sz w:val="21"/>
                <w:szCs w:val="21"/>
                <w:lang w:eastAsia="pt-BR"/>
              </w:rPr>
            </w:pPr>
            <w:r>
              <w:rPr>
                <w:sz w:val="21"/>
                <w:szCs w:val="21"/>
                <w:lang w:eastAsia="pt-BR"/>
              </w:rPr>
              <w:t>01 un</w:t>
            </w:r>
          </w:p>
        </w:tc>
        <w:tc>
          <w:tcPr>
            <w:tcW w:w="1417" w:type="dxa"/>
          </w:tcPr>
          <w:p w14:paraId="42A9E219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sz w:val="20"/>
                <w:szCs w:val="20"/>
                <w:lang w:eastAsia="pt-BR"/>
              </w:rPr>
            </w:pPr>
            <w:r>
              <w:rPr>
                <w:bCs/>
                <w:spacing w:val="1"/>
                <w:sz w:val="20"/>
                <w:szCs w:val="20"/>
                <w:lang w:eastAsia="pt-BR"/>
              </w:rPr>
              <w:t>R$ 1.290,00</w:t>
            </w:r>
          </w:p>
        </w:tc>
        <w:tc>
          <w:tcPr>
            <w:tcW w:w="1700" w:type="dxa"/>
          </w:tcPr>
          <w:p w14:paraId="0A53ABA8" w14:textId="77777777" w:rsidR="007C5B07" w:rsidRDefault="00000000">
            <w:pPr>
              <w:widowControl/>
              <w:tabs>
                <w:tab w:val="left" w:pos="1134"/>
              </w:tabs>
              <w:autoSpaceDE/>
              <w:autoSpaceDN/>
              <w:spacing w:line="360" w:lineRule="auto"/>
              <w:jc w:val="both"/>
              <w:rPr>
                <w:sz w:val="20"/>
                <w:szCs w:val="20"/>
                <w:lang w:eastAsia="pt-BR"/>
              </w:rPr>
            </w:pPr>
            <w:r>
              <w:rPr>
                <w:bCs/>
                <w:spacing w:val="1"/>
                <w:sz w:val="20"/>
                <w:szCs w:val="20"/>
                <w:lang w:eastAsia="pt-BR"/>
              </w:rPr>
              <w:t>R$ 1.290,00</w:t>
            </w:r>
          </w:p>
        </w:tc>
      </w:tr>
    </w:tbl>
    <w:p w14:paraId="0E0A24C8" w14:textId="77777777" w:rsidR="007C5B07" w:rsidRDefault="007C5B07">
      <w:pPr>
        <w:tabs>
          <w:tab w:val="left" w:pos="1134"/>
        </w:tabs>
        <w:spacing w:line="360" w:lineRule="auto"/>
        <w:jc w:val="both"/>
        <w:rPr>
          <w:b/>
          <w:bCs/>
          <w:sz w:val="21"/>
          <w:szCs w:val="21"/>
        </w:rPr>
      </w:pPr>
    </w:p>
    <w:p w14:paraId="3631B68B" w14:textId="7E91A103" w:rsidR="007C5B07" w:rsidRDefault="00000000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Paragrafo primeiro: </w:t>
      </w:r>
      <w:r>
        <w:rPr>
          <w:sz w:val="21"/>
          <w:szCs w:val="21"/>
        </w:rPr>
        <w:t xml:space="preserve">A CONTRATADA ficará obrigada a aceitar, nas mesmas condições contratuais, os acréscimos ou supressões que se fizerem necessários, por conveniência da Câmara </w:t>
      </w:r>
      <w:r w:rsidR="00F9278A">
        <w:rPr>
          <w:sz w:val="21"/>
          <w:szCs w:val="21"/>
        </w:rPr>
        <w:t xml:space="preserve">Municipal </w:t>
      </w:r>
      <w:r>
        <w:rPr>
          <w:sz w:val="21"/>
          <w:szCs w:val="21"/>
        </w:rPr>
        <w:t>de Vereadores, dentro do limite permitido pelo Art. 125, da Lei nº 14.133/21, sobre o valor inicial contratado.</w:t>
      </w:r>
    </w:p>
    <w:p w14:paraId="2C34BA94" w14:textId="77777777" w:rsidR="007C5B07" w:rsidRDefault="00000000">
      <w:pPr>
        <w:pStyle w:val="Corpodetexto"/>
        <w:spacing w:before="245"/>
        <w:ind w:right="185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SEGUNDA – DAS  CONDIÇÕES DE EXECUÇÃO</w:t>
      </w:r>
    </w:p>
    <w:p w14:paraId="7DE68F90" w14:textId="77777777" w:rsidR="007C5B07" w:rsidRDefault="00000000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>
        <w:rPr>
          <w:b/>
          <w:sz w:val="21"/>
          <w:szCs w:val="21"/>
        </w:rPr>
        <w:t>2.1</w:t>
      </w:r>
      <w:r>
        <w:rPr>
          <w:sz w:val="21"/>
          <w:szCs w:val="21"/>
        </w:rPr>
        <w:t>. A Empresa deverá realizar a entrega dos materiais em até 10 dias úteis após a assinatura do contrato e nota de empenho.</w:t>
      </w:r>
      <w:r>
        <w:rPr>
          <w:rStyle w:val="fontstyle01"/>
          <w:sz w:val="21"/>
          <w:szCs w:val="21"/>
        </w:rPr>
        <w:tab/>
      </w:r>
    </w:p>
    <w:p w14:paraId="111E7250" w14:textId="77777777" w:rsidR="007C5B07" w:rsidRDefault="00000000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2.2.</w:t>
      </w:r>
      <w:r>
        <w:rPr>
          <w:rStyle w:val="Ttulo1Char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Os materiais deverão ser entregues em acordo com o termo de referência.</w:t>
      </w:r>
    </w:p>
    <w:p w14:paraId="58142939" w14:textId="77777777" w:rsidR="007C5B07" w:rsidRDefault="00000000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2.3.</w:t>
      </w:r>
      <w:r>
        <w:rPr>
          <w:rStyle w:val="Ttulo1Char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Se houver necessidade de suspender (greve, pandemia, etc.) a entrega dos materiais a contratante</w:t>
      </w:r>
      <w:r>
        <w:rPr>
          <w:b/>
          <w:color w:val="000000"/>
          <w:sz w:val="21"/>
          <w:szCs w:val="21"/>
        </w:rPr>
        <w:t xml:space="preserve"> </w:t>
      </w:r>
      <w:r>
        <w:rPr>
          <w:rStyle w:val="fontstyle01"/>
          <w:b w:val="0"/>
          <w:sz w:val="21"/>
          <w:szCs w:val="21"/>
        </w:rPr>
        <w:t>notificará a contratada.</w:t>
      </w:r>
    </w:p>
    <w:p w14:paraId="187E5876" w14:textId="77777777" w:rsidR="007C5B07" w:rsidRDefault="00000000">
      <w:pPr>
        <w:ind w:firstLine="1134"/>
        <w:jc w:val="both"/>
        <w:rPr>
          <w:rStyle w:val="fontstyle01"/>
          <w:bCs w:val="0"/>
          <w:sz w:val="21"/>
          <w:szCs w:val="21"/>
        </w:rPr>
      </w:pPr>
      <w:r>
        <w:rPr>
          <w:rStyle w:val="fontstyle01"/>
          <w:sz w:val="21"/>
          <w:szCs w:val="21"/>
        </w:rPr>
        <w:t>2.4. Endereço de entrega, Marechal Floriano Peixoto, 786, Porto Xavier/RS, C</w:t>
      </w:r>
      <w:r>
        <w:rPr>
          <w:rStyle w:val="fontstyle01"/>
          <w:sz w:val="21"/>
          <w:szCs w:val="21"/>
          <w:lang w:val="pt-BR"/>
        </w:rPr>
        <w:t>EP</w:t>
      </w:r>
      <w:r>
        <w:rPr>
          <w:rStyle w:val="fontstyle01"/>
          <w:sz w:val="21"/>
          <w:szCs w:val="21"/>
        </w:rPr>
        <w:t xml:space="preserve"> 98995-000.</w:t>
      </w:r>
    </w:p>
    <w:p w14:paraId="421457CC" w14:textId="77777777" w:rsidR="007C5B07" w:rsidRDefault="007C5B07">
      <w:pPr>
        <w:jc w:val="both"/>
        <w:rPr>
          <w:color w:val="000000"/>
          <w:sz w:val="21"/>
          <w:szCs w:val="21"/>
        </w:rPr>
      </w:pPr>
    </w:p>
    <w:p w14:paraId="2178F80A" w14:textId="77777777" w:rsidR="007C5B07" w:rsidRDefault="00000000">
      <w:pPr>
        <w:ind w:firstLine="1134"/>
        <w:jc w:val="both"/>
        <w:rPr>
          <w:b/>
          <w:bCs/>
          <w:color w:val="000000"/>
          <w:sz w:val="21"/>
          <w:szCs w:val="21"/>
        </w:rPr>
      </w:pPr>
      <w:r>
        <w:rPr>
          <w:b/>
          <w:sz w:val="21"/>
          <w:szCs w:val="21"/>
        </w:rPr>
        <w:t xml:space="preserve">CLAUSULA TERCEIRA -  </w:t>
      </w:r>
      <w:r>
        <w:rPr>
          <w:b/>
          <w:bCs/>
          <w:color w:val="000000"/>
          <w:sz w:val="21"/>
          <w:szCs w:val="21"/>
        </w:rPr>
        <w:t>DOS DIREITOS E OBRIGAÇÕES</w:t>
      </w:r>
    </w:p>
    <w:p w14:paraId="38D063B0" w14:textId="77777777" w:rsidR="007C5B07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</w:t>
      </w:r>
      <w:r>
        <w:rPr>
          <w:color w:val="000000"/>
          <w:sz w:val="21"/>
          <w:szCs w:val="21"/>
        </w:rPr>
        <w:t xml:space="preserve"> </w:t>
      </w:r>
      <w:r>
        <w:rPr>
          <w:b/>
          <w:color w:val="000000"/>
          <w:sz w:val="21"/>
          <w:szCs w:val="21"/>
        </w:rPr>
        <w:t>DA CONTRATANTE</w:t>
      </w:r>
    </w:p>
    <w:p w14:paraId="2D8D186D" w14:textId="77777777" w:rsidR="007C5B07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3.1.1.</w:t>
      </w:r>
      <w:r>
        <w:rPr>
          <w:color w:val="000000"/>
          <w:sz w:val="21"/>
          <w:szCs w:val="21"/>
        </w:rPr>
        <w:t xml:space="preserve"> Aplicar as penalidades regulamentares e contratuais.</w:t>
      </w:r>
    </w:p>
    <w:p w14:paraId="18EEDE00" w14:textId="77777777" w:rsidR="007C5B07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3.1.2. </w:t>
      </w:r>
      <w:r>
        <w:rPr>
          <w:color w:val="000000"/>
          <w:sz w:val="21"/>
          <w:szCs w:val="21"/>
        </w:rPr>
        <w:t>Cumprir e fazer cumprir as cláusulas do presente Contrato.</w:t>
      </w:r>
    </w:p>
    <w:p w14:paraId="1EC755A8" w14:textId="77777777" w:rsidR="007C5B07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3.1.3.</w:t>
      </w:r>
      <w:r>
        <w:rPr>
          <w:color w:val="000000"/>
          <w:sz w:val="21"/>
          <w:szCs w:val="21"/>
        </w:rPr>
        <w:t xml:space="preserve"> Zelar pela boa qualidade dos materiais, receber, apurar e solucionar queixas e reclamações.</w:t>
      </w:r>
    </w:p>
    <w:p w14:paraId="602DD596" w14:textId="77777777" w:rsidR="007C5B07" w:rsidRDefault="00000000">
      <w:pPr>
        <w:ind w:firstLine="1134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3.1.4.</w:t>
      </w:r>
      <w:r>
        <w:rPr>
          <w:color w:val="000000"/>
          <w:sz w:val="21"/>
          <w:szCs w:val="21"/>
        </w:rPr>
        <w:t xml:space="preserve"> Proceder o pagamento dos valores ora pactuados.</w:t>
      </w:r>
    </w:p>
    <w:p w14:paraId="5967C73D" w14:textId="77777777" w:rsidR="007C5B07" w:rsidRDefault="007C5B07">
      <w:pPr>
        <w:ind w:firstLine="1134"/>
        <w:jc w:val="both"/>
        <w:rPr>
          <w:color w:val="000000"/>
          <w:sz w:val="21"/>
          <w:szCs w:val="21"/>
        </w:rPr>
      </w:pPr>
    </w:p>
    <w:p w14:paraId="7D5350A3" w14:textId="77777777" w:rsidR="007C5B07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3.2. DA CONTRATADA</w:t>
      </w:r>
    </w:p>
    <w:p w14:paraId="0049897C" w14:textId="77777777" w:rsidR="007C5B07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 xml:space="preserve">3.2.1. </w:t>
      </w:r>
      <w:r>
        <w:rPr>
          <w:rStyle w:val="fontstyle01"/>
          <w:b w:val="0"/>
          <w:sz w:val="21"/>
          <w:szCs w:val="21"/>
        </w:rPr>
        <w:t>Realizar a entrega conforme previsto neste Contrato e no Instrumento Convocatório.</w:t>
      </w:r>
      <w:r>
        <w:rPr>
          <w:rStyle w:val="fontstyle01"/>
          <w:sz w:val="21"/>
          <w:szCs w:val="21"/>
        </w:rPr>
        <w:tab/>
      </w:r>
    </w:p>
    <w:p w14:paraId="202C0EB9" w14:textId="77777777" w:rsidR="007C5B07" w:rsidRDefault="00000000">
      <w:pPr>
        <w:ind w:firstLine="1134"/>
        <w:jc w:val="both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 xml:space="preserve">3.2.2. </w:t>
      </w:r>
      <w:r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>
        <w:rPr>
          <w:b/>
          <w:color w:val="000000"/>
          <w:sz w:val="21"/>
          <w:szCs w:val="21"/>
        </w:rPr>
        <w:br/>
      </w:r>
      <w:r>
        <w:rPr>
          <w:rStyle w:val="fontstyle01"/>
          <w:b w:val="0"/>
          <w:sz w:val="21"/>
          <w:szCs w:val="21"/>
        </w:rPr>
        <w:t>qualificação compatíveis com a obrigação assumida.</w:t>
      </w:r>
      <w:r>
        <w:rPr>
          <w:rStyle w:val="fontstyle01"/>
          <w:sz w:val="21"/>
          <w:szCs w:val="21"/>
        </w:rPr>
        <w:tab/>
      </w:r>
    </w:p>
    <w:p w14:paraId="553D9D48" w14:textId="77777777" w:rsidR="007C5B07" w:rsidRDefault="00000000">
      <w:pPr>
        <w:ind w:firstLine="1134"/>
        <w:jc w:val="both"/>
        <w:rPr>
          <w:b/>
          <w:bCs/>
          <w:color w:val="000000"/>
          <w:sz w:val="21"/>
          <w:szCs w:val="21"/>
        </w:rPr>
      </w:pPr>
      <w:r>
        <w:rPr>
          <w:rStyle w:val="fontstyle01"/>
          <w:sz w:val="21"/>
          <w:szCs w:val="21"/>
        </w:rPr>
        <w:t xml:space="preserve">3.2.3. </w:t>
      </w:r>
      <w:r>
        <w:rPr>
          <w:rStyle w:val="fontstyle01"/>
          <w:b w:val="0"/>
          <w:sz w:val="21"/>
          <w:szCs w:val="21"/>
        </w:rPr>
        <w:t xml:space="preserve">Responder, direta ou indiretamente por quaisquer danos causados ao Contratante, </w:t>
      </w:r>
      <w:r>
        <w:rPr>
          <w:rStyle w:val="fontstyle01"/>
          <w:b w:val="0"/>
          <w:sz w:val="21"/>
          <w:szCs w:val="21"/>
          <w:lang w:val="pt-BR"/>
        </w:rPr>
        <w:t>aos alunos</w:t>
      </w:r>
      <w:r>
        <w:rPr>
          <w:rStyle w:val="fontstyle01"/>
          <w:b w:val="0"/>
          <w:sz w:val="21"/>
          <w:szCs w:val="21"/>
        </w:rPr>
        <w:t xml:space="preserve"> ou a </w:t>
      </w:r>
      <w:r>
        <w:rPr>
          <w:rStyle w:val="fontstyle01"/>
          <w:b w:val="0"/>
          <w:sz w:val="21"/>
          <w:szCs w:val="21"/>
        </w:rPr>
        <w:lastRenderedPageBreak/>
        <w:t>terceiros, por dolo ou culpa.</w:t>
      </w:r>
      <w:r>
        <w:rPr>
          <w:rStyle w:val="fontstyle01"/>
          <w:sz w:val="21"/>
          <w:szCs w:val="21"/>
        </w:rPr>
        <w:tab/>
      </w:r>
    </w:p>
    <w:p w14:paraId="37C7C5B9" w14:textId="77777777" w:rsidR="007C5B07" w:rsidRDefault="007C5B07">
      <w:pPr>
        <w:pStyle w:val="Corpodetexto"/>
        <w:ind w:right="185"/>
        <w:rPr>
          <w:b/>
          <w:sz w:val="21"/>
          <w:szCs w:val="21"/>
        </w:rPr>
      </w:pPr>
    </w:p>
    <w:p w14:paraId="05F919A3" w14:textId="77777777" w:rsidR="007C5B07" w:rsidRDefault="00000000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40592402" w14:textId="77777777" w:rsidR="007C5B07" w:rsidRDefault="00000000">
      <w:pPr>
        <w:ind w:firstLine="1134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4.1. </w:t>
      </w:r>
      <w:r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36C7377F" w14:textId="77777777" w:rsidR="007C5B07" w:rsidRDefault="007C5B07">
      <w:pPr>
        <w:rPr>
          <w:b/>
          <w:sz w:val="21"/>
          <w:szCs w:val="21"/>
        </w:rPr>
      </w:pPr>
    </w:p>
    <w:p w14:paraId="13A8C3A7" w14:textId="77777777" w:rsidR="007C5B07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QUINTA – DOS PRAZOS E DA VIGÊNCIA</w:t>
      </w:r>
    </w:p>
    <w:p w14:paraId="4C66A034" w14:textId="77777777" w:rsidR="007C5B07" w:rsidRDefault="00000000">
      <w:pPr>
        <w:ind w:firstLine="1134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 xml:space="preserve">5.1. </w:t>
      </w:r>
      <w:r>
        <w:rPr>
          <w:sz w:val="21"/>
          <w:szCs w:val="21"/>
        </w:rPr>
        <w:t>O prazo de vigência do contrato será até 31 do mês de dezembro de 2026.</w:t>
      </w:r>
    </w:p>
    <w:p w14:paraId="181CD01F" w14:textId="77777777" w:rsidR="007C5B07" w:rsidRDefault="007C5B07">
      <w:pPr>
        <w:ind w:firstLine="1134"/>
        <w:rPr>
          <w:rStyle w:val="fontstyle01"/>
          <w:sz w:val="21"/>
          <w:szCs w:val="21"/>
        </w:rPr>
      </w:pPr>
    </w:p>
    <w:p w14:paraId="2468F7F3" w14:textId="77777777" w:rsidR="007C5B07" w:rsidRDefault="00000000">
      <w:pPr>
        <w:ind w:firstLine="1134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CLAUSULA SEXTA – DO VALOR E DO PAGAMENTO</w:t>
      </w:r>
    </w:p>
    <w:p w14:paraId="69FCF214" w14:textId="77777777" w:rsidR="007C5B07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rStyle w:val="fontstyle01"/>
          <w:rFonts w:ascii="Times New Roman" w:hAnsi="Times New Roman"/>
          <w:sz w:val="21"/>
          <w:szCs w:val="21"/>
        </w:rPr>
        <w:t>6</w:t>
      </w:r>
      <w:bookmarkStart w:id="1" w:name="_Hlk211243180"/>
      <w:r>
        <w:rPr>
          <w:rStyle w:val="fontstyle01"/>
          <w:rFonts w:ascii="Times New Roman" w:hAnsi="Times New Roman"/>
          <w:sz w:val="21"/>
          <w:szCs w:val="21"/>
        </w:rPr>
        <w:t>.1.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 xml:space="preserve"> O valor total a ser pago </w:t>
      </w:r>
      <w:r>
        <w:t xml:space="preserve">R$ 1.290,00 </w:t>
      </w:r>
      <w:r>
        <w:rPr>
          <w:sz w:val="21"/>
          <w:szCs w:val="21"/>
        </w:rPr>
        <w:t xml:space="preserve">(Mil </w:t>
      </w:r>
      <w:r>
        <w:rPr>
          <w:sz w:val="21"/>
          <w:szCs w:val="21"/>
          <w:lang w:val="pt-BR"/>
        </w:rPr>
        <w:t xml:space="preserve">e </w:t>
      </w:r>
      <w:r>
        <w:rPr>
          <w:sz w:val="21"/>
          <w:szCs w:val="21"/>
        </w:rPr>
        <w:t>duzentos e noventa reais).</w:t>
      </w:r>
    </w:p>
    <w:p w14:paraId="27DFCA13" w14:textId="77777777" w:rsidR="007C5B07" w:rsidRDefault="00000000">
      <w:pPr>
        <w:ind w:firstLine="1134"/>
        <w:jc w:val="both"/>
        <w:rPr>
          <w:sz w:val="21"/>
          <w:szCs w:val="21"/>
        </w:rPr>
      </w:pPr>
      <w:r>
        <w:rPr>
          <w:rStyle w:val="fontstyle01"/>
          <w:rFonts w:ascii="Times New Roman" w:hAnsi="Times New Roman"/>
          <w:sz w:val="21"/>
          <w:szCs w:val="21"/>
        </w:rPr>
        <w:t>6.2.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O pagamento será efetuado obedecendo ao Termo de Referência.</w:t>
      </w:r>
    </w:p>
    <w:p w14:paraId="4F580874" w14:textId="77777777" w:rsidR="007C5B07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b/>
          <w:sz w:val="21"/>
          <w:szCs w:val="21"/>
        </w:rPr>
        <w:t xml:space="preserve">6.3.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A contratante deverá emitir a Nota Fiscal no mês subsequente ao da Prestação do Serviço,indicando a Modalidade, o n° da Licitação e a descrição completa do material/serviço, bem como, o Banco, Agência e número da Conta Corrente, quando se tratar de depósito bancário.</w:t>
      </w:r>
    </w:p>
    <w:p w14:paraId="7F4923E7" w14:textId="77777777" w:rsidR="007C5B07" w:rsidRDefault="00000000">
      <w:pPr>
        <w:ind w:firstLine="1134"/>
        <w:jc w:val="both"/>
        <w:rPr>
          <w:rStyle w:val="fontstyle01"/>
          <w:rFonts w:ascii="Times New Roman" w:hAnsi="Times New Roman"/>
          <w:b w:val="0"/>
          <w:sz w:val="21"/>
          <w:szCs w:val="21"/>
        </w:rPr>
      </w:pPr>
      <w:r>
        <w:rPr>
          <w:b/>
          <w:sz w:val="21"/>
          <w:szCs w:val="21"/>
        </w:rPr>
        <w:t xml:space="preserve">6.4.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O pagamento de quaisquer taxas e impostos ou emolumentos concernentes ao objeto da</w:t>
      </w:r>
      <w:r>
        <w:rPr>
          <w:rStyle w:val="fontstyle01"/>
          <w:b w:val="0"/>
          <w:sz w:val="21"/>
          <w:szCs w:val="21"/>
          <w:lang w:val="pt-BR"/>
        </w:rPr>
        <w:t xml:space="preserve">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presente Licitação, será de responsabilidade exclusiva da Licitante, bem como demais encargos</w:t>
      </w:r>
      <w:r>
        <w:rPr>
          <w:rStyle w:val="fontstyle01"/>
          <w:b w:val="0"/>
          <w:sz w:val="21"/>
          <w:szCs w:val="21"/>
          <w:lang w:val="pt-BR"/>
        </w:rPr>
        <w:t xml:space="preserve">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inerentes e necessários para a completa execução das obrigações assumidas perante o presente</w:t>
      </w:r>
      <w:r>
        <w:rPr>
          <w:b/>
          <w:color w:val="000000"/>
          <w:sz w:val="21"/>
          <w:szCs w:val="21"/>
        </w:rPr>
        <w:t xml:space="preserve"> </w:t>
      </w:r>
      <w:r>
        <w:rPr>
          <w:rStyle w:val="fontstyle01"/>
          <w:rFonts w:ascii="Times New Roman" w:hAnsi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33F345FC" w14:textId="77777777" w:rsidR="007C5B07" w:rsidRDefault="00000000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 xml:space="preserve">6.5. </w:t>
      </w:r>
      <w:r>
        <w:rPr>
          <w:sz w:val="21"/>
          <w:szCs w:val="21"/>
        </w:rPr>
        <w:t>Serão processadas as retenções previdenciárias, fiscais e tributárias nos termos da lei que</w:t>
      </w:r>
      <w:r>
        <w:rPr>
          <w:sz w:val="21"/>
          <w:szCs w:val="21"/>
          <w:lang w:val="pt-BR"/>
        </w:rPr>
        <w:t xml:space="preserve"> </w:t>
      </w:r>
      <w:r>
        <w:rPr>
          <w:sz w:val="21"/>
          <w:szCs w:val="21"/>
        </w:rPr>
        <w:t xml:space="preserve">regula a matéria. </w:t>
      </w:r>
      <w:bookmarkEnd w:id="1"/>
    </w:p>
    <w:p w14:paraId="16D0B223" w14:textId="77777777" w:rsidR="007C5B07" w:rsidRDefault="007C5B07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5F4E972B" w14:textId="77777777" w:rsidR="007C5B07" w:rsidRDefault="00000000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>
        <w:rPr>
          <w:sz w:val="21"/>
          <w:szCs w:val="21"/>
        </w:rPr>
        <w:t xml:space="preserve">CLÁUSULA </w:t>
      </w:r>
      <w:r>
        <w:rPr>
          <w:sz w:val="21"/>
          <w:szCs w:val="21"/>
          <w:lang w:val="pt-BR"/>
        </w:rPr>
        <w:t>SÉTIMA</w:t>
      </w:r>
      <w:r>
        <w:rPr>
          <w:sz w:val="21"/>
          <w:szCs w:val="21"/>
        </w:rPr>
        <w:t xml:space="preserve">– </w:t>
      </w:r>
      <w:r>
        <w:rPr>
          <w:sz w:val="21"/>
          <w:szCs w:val="21"/>
          <w:lang w:val="pt-BR"/>
        </w:rPr>
        <w:t xml:space="preserve"> DO RECURSO FINANCEIRO</w:t>
      </w:r>
    </w:p>
    <w:p w14:paraId="650A3E23" w14:textId="77777777" w:rsidR="007C5B07" w:rsidRDefault="00000000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>
        <w:rPr>
          <w:sz w:val="21"/>
          <w:szCs w:val="21"/>
          <w:lang w:val="pt-BR"/>
        </w:rPr>
        <w:t xml:space="preserve">7.1. </w:t>
      </w:r>
      <w:r>
        <w:rPr>
          <w:b w:val="0"/>
          <w:sz w:val="21"/>
          <w:szCs w:val="21"/>
        </w:rPr>
        <w:t>As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despesas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decorrentes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deste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contrato,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correrão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à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conta</w:t>
      </w:r>
      <w:r>
        <w:rPr>
          <w:b w:val="0"/>
          <w:spacing w:val="40"/>
          <w:sz w:val="21"/>
          <w:szCs w:val="21"/>
        </w:rPr>
        <w:t xml:space="preserve"> </w:t>
      </w:r>
      <w:r>
        <w:rPr>
          <w:b w:val="0"/>
          <w:sz w:val="21"/>
          <w:szCs w:val="21"/>
        </w:rPr>
        <w:t>de dotação orçamentária:</w:t>
      </w:r>
    </w:p>
    <w:p w14:paraId="54FEA5AC" w14:textId="77777777" w:rsidR="007C5B07" w:rsidRDefault="007C5B07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482692F9" w14:textId="77777777" w:rsidR="007C5B07" w:rsidRDefault="0000000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2001- Apoio Administrativo do Poder  Legislativo</w:t>
      </w:r>
    </w:p>
    <w:p w14:paraId="0AE12BFC" w14:textId="77777777" w:rsidR="007C5B07" w:rsidRDefault="0000000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  <w:lang w:val="pt-BR"/>
        </w:rPr>
      </w:pPr>
      <w:r>
        <w:rPr>
          <w:sz w:val="21"/>
          <w:szCs w:val="21"/>
        </w:rPr>
        <w:t xml:space="preserve">4490 52 – </w:t>
      </w:r>
      <w:r>
        <w:rPr>
          <w:sz w:val="21"/>
          <w:szCs w:val="21"/>
          <w:lang w:val="pt-BR"/>
        </w:rPr>
        <w:t>Equipamentos e Material Permanente</w:t>
      </w:r>
    </w:p>
    <w:p w14:paraId="7B6107A2" w14:textId="77777777" w:rsidR="007C5B07" w:rsidRDefault="007C5B07">
      <w:pPr>
        <w:rPr>
          <w:sz w:val="21"/>
          <w:szCs w:val="21"/>
        </w:rPr>
      </w:pPr>
    </w:p>
    <w:p w14:paraId="546ECEAE" w14:textId="77777777" w:rsidR="007C5B07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CLAUSULA  OITAVA - DO </w:t>
      </w:r>
      <w:r>
        <w:rPr>
          <w:b/>
          <w:sz w:val="21"/>
          <w:szCs w:val="21"/>
          <w:lang w:val="pt-BR"/>
        </w:rPr>
        <w:t>REEQUILIBRIO ECONÔMICO FINANCEIRO</w:t>
      </w:r>
    </w:p>
    <w:p w14:paraId="39FBDABA" w14:textId="77777777" w:rsidR="007C5B07" w:rsidRDefault="00000000">
      <w:pPr>
        <w:ind w:firstLine="1134"/>
        <w:jc w:val="both"/>
        <w:rPr>
          <w:bCs/>
          <w:sz w:val="21"/>
          <w:szCs w:val="21"/>
        </w:rPr>
      </w:pPr>
      <w:r>
        <w:rPr>
          <w:b/>
          <w:bCs/>
          <w:sz w:val="21"/>
          <w:szCs w:val="21"/>
        </w:rPr>
        <w:t>8.1.</w:t>
      </w:r>
      <w:r>
        <w:rPr>
          <w:bCs/>
          <w:sz w:val="21"/>
          <w:szCs w:val="21"/>
        </w:rPr>
        <w:t xml:space="preserve">Os valores ora contratados </w:t>
      </w:r>
      <w:r>
        <w:rPr>
          <w:sz w:val="21"/>
          <w:szCs w:val="21"/>
        </w:rPr>
        <w:t>serão irreajustáveis.</w:t>
      </w:r>
    </w:p>
    <w:p w14:paraId="0E02F288" w14:textId="77777777" w:rsidR="007C5B07" w:rsidRDefault="007C5B07">
      <w:pPr>
        <w:jc w:val="both"/>
        <w:rPr>
          <w:bCs/>
          <w:sz w:val="21"/>
          <w:szCs w:val="21"/>
        </w:rPr>
      </w:pPr>
    </w:p>
    <w:p w14:paraId="221F0088" w14:textId="77777777" w:rsidR="007C5B07" w:rsidRDefault="00000000">
      <w:pPr>
        <w:ind w:firstLine="1134"/>
        <w:rPr>
          <w:rStyle w:val="fontstyle01"/>
          <w:sz w:val="21"/>
          <w:szCs w:val="21"/>
        </w:rPr>
      </w:pPr>
      <w:r>
        <w:rPr>
          <w:rStyle w:val="fontstyle01"/>
          <w:sz w:val="21"/>
          <w:szCs w:val="21"/>
        </w:rPr>
        <w:t>CLAUSULA NONA – DA FISCALIZAÇÃO</w:t>
      </w:r>
    </w:p>
    <w:p w14:paraId="1A6432EE" w14:textId="1A695B8F" w:rsidR="007C5B07" w:rsidRDefault="00000000">
      <w:pPr>
        <w:ind w:firstLine="1134"/>
        <w:jc w:val="both"/>
        <w:rPr>
          <w:sz w:val="21"/>
          <w:szCs w:val="21"/>
        </w:rPr>
      </w:pPr>
      <w:r>
        <w:rPr>
          <w:rStyle w:val="fontstyle01"/>
          <w:sz w:val="21"/>
          <w:szCs w:val="21"/>
        </w:rPr>
        <w:t xml:space="preserve">9.1. </w:t>
      </w:r>
      <w:r>
        <w:rPr>
          <w:sz w:val="21"/>
          <w:szCs w:val="21"/>
        </w:rPr>
        <w:t xml:space="preserve">A execução deste contrato será acompanhada e fiscalizada pela Câmara </w:t>
      </w:r>
      <w:r w:rsidR="00F9278A">
        <w:rPr>
          <w:sz w:val="21"/>
          <w:szCs w:val="21"/>
        </w:rPr>
        <w:t xml:space="preserve">Municipal </w:t>
      </w:r>
      <w:r>
        <w:rPr>
          <w:sz w:val="21"/>
          <w:szCs w:val="21"/>
        </w:rPr>
        <w:t>de Vereadores, ao qual competirá acompanhar, controlar, avaliar e recusar a execução dos serviços, bem como dirimir dúvidas que surgirem no seu curso e que de tudo dará ciência ao CONTRATANTE.</w:t>
      </w:r>
    </w:p>
    <w:p w14:paraId="11029FEB" w14:textId="77777777" w:rsidR="007C5B07" w:rsidRDefault="00000000">
      <w:pPr>
        <w:ind w:firstLine="1134"/>
        <w:rPr>
          <w:sz w:val="21"/>
          <w:szCs w:val="21"/>
        </w:rPr>
      </w:pPr>
      <w:r>
        <w:rPr>
          <w:b/>
          <w:bCs/>
          <w:sz w:val="21"/>
          <w:szCs w:val="21"/>
        </w:rPr>
        <w:t>9.2</w:t>
      </w:r>
      <w:r>
        <w:rPr>
          <w:sz w:val="21"/>
          <w:szCs w:val="21"/>
        </w:rPr>
        <w:t xml:space="preserve"> Gestor Elder Weber Schropfer</w:t>
      </w:r>
    </w:p>
    <w:p w14:paraId="2CBDAA7A" w14:textId="77777777" w:rsidR="007C5B07" w:rsidRDefault="007C5B07">
      <w:pPr>
        <w:rPr>
          <w:sz w:val="21"/>
          <w:szCs w:val="21"/>
        </w:rPr>
      </w:pPr>
    </w:p>
    <w:p w14:paraId="0341D554" w14:textId="77777777" w:rsidR="007C5B07" w:rsidRDefault="00000000">
      <w:pPr>
        <w:ind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CLAUSULA  DÉCIMA  - DAS PENALIDADES</w:t>
      </w:r>
    </w:p>
    <w:p w14:paraId="0FA1A42D" w14:textId="77777777" w:rsidR="007C5B07" w:rsidRDefault="00000000">
      <w:pPr>
        <w:pStyle w:val="Corpodetexto"/>
        <w:ind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10.1.- </w:t>
      </w:r>
      <w:r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>
        <w:rPr>
          <w:spacing w:val="-2"/>
          <w:sz w:val="21"/>
          <w:szCs w:val="21"/>
        </w:rPr>
        <w:t>penalidades:</w:t>
      </w:r>
    </w:p>
    <w:p w14:paraId="47240FB7" w14:textId="77777777" w:rsidR="007C5B07" w:rsidRDefault="00000000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>executar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o contrato</w:t>
      </w:r>
      <w:r>
        <w:rPr>
          <w:b/>
          <w:spacing w:val="-6"/>
          <w:sz w:val="21"/>
          <w:szCs w:val="21"/>
        </w:rPr>
        <w:t xml:space="preserve"> </w:t>
      </w:r>
      <w:r>
        <w:rPr>
          <w:b/>
          <w:sz w:val="21"/>
          <w:szCs w:val="21"/>
        </w:rPr>
        <w:t>com irregularidades,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passíveis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de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correção</w:t>
      </w:r>
      <w:r>
        <w:rPr>
          <w:b/>
          <w:spacing w:val="-5"/>
          <w:sz w:val="21"/>
          <w:szCs w:val="21"/>
        </w:rPr>
        <w:t xml:space="preserve"> </w:t>
      </w:r>
      <w:r>
        <w:rPr>
          <w:b/>
          <w:sz w:val="21"/>
          <w:szCs w:val="21"/>
        </w:rPr>
        <w:t>durante</w:t>
      </w:r>
      <w:r>
        <w:rPr>
          <w:b/>
          <w:spacing w:val="-4"/>
          <w:sz w:val="21"/>
          <w:szCs w:val="21"/>
        </w:rPr>
        <w:t xml:space="preserve"> </w:t>
      </w:r>
      <w:r>
        <w:rPr>
          <w:b/>
          <w:sz w:val="21"/>
          <w:szCs w:val="21"/>
        </w:rPr>
        <w:t>a execução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e sem prejuízo ao resultado</w:t>
      </w:r>
      <w:r>
        <w:rPr>
          <w:sz w:val="21"/>
          <w:szCs w:val="21"/>
        </w:rPr>
        <w:t xml:space="preserve">: advertência e ressarcimento ao erário público dos prejuízos </w:t>
      </w:r>
      <w:r>
        <w:rPr>
          <w:spacing w:val="-2"/>
          <w:sz w:val="21"/>
          <w:szCs w:val="21"/>
        </w:rPr>
        <w:t>causados;</w:t>
      </w:r>
    </w:p>
    <w:p w14:paraId="4D7BC741" w14:textId="77777777" w:rsidR="007C5B07" w:rsidRDefault="00000000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>
        <w:rPr>
          <w:sz w:val="21"/>
          <w:szCs w:val="21"/>
        </w:rPr>
        <w:t>multa diária de 0,5% (zero vírgula cinco por cento) sobre o valor atualizado do contrato;</w:t>
      </w:r>
    </w:p>
    <w:p w14:paraId="2097F869" w14:textId="1787C9EE" w:rsidR="007C5B07" w:rsidRDefault="00000000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inexecução parcial do contrato: </w:t>
      </w:r>
      <w:r>
        <w:rPr>
          <w:sz w:val="21"/>
          <w:szCs w:val="21"/>
        </w:rPr>
        <w:t>suspensão do direito de licitar e contratar com a</w:t>
      </w:r>
      <w:r>
        <w:rPr>
          <w:sz w:val="21"/>
          <w:szCs w:val="21"/>
          <w:lang w:val="pt-BR"/>
        </w:rPr>
        <w:t xml:space="preserve"> </w:t>
      </w:r>
      <w:r>
        <w:rPr>
          <w:sz w:val="21"/>
          <w:szCs w:val="21"/>
        </w:rPr>
        <w:t>Câmara</w:t>
      </w:r>
      <w:r w:rsidR="00F9278A">
        <w:rPr>
          <w:sz w:val="21"/>
          <w:szCs w:val="21"/>
        </w:rPr>
        <w:t xml:space="preserve"> Municipal </w:t>
      </w:r>
      <w:r>
        <w:rPr>
          <w:sz w:val="21"/>
          <w:szCs w:val="21"/>
        </w:rPr>
        <w:t xml:space="preserve"> de Vereadores pelo prazo de 3 (três) anos e multa de 8% (oito por cento) sobre o valor correspondente ao montante não adimplido do contrato;</w:t>
      </w:r>
    </w:p>
    <w:p w14:paraId="012187ED" w14:textId="505FBE38" w:rsidR="007C5B07" w:rsidRDefault="00000000">
      <w:pPr>
        <w:pStyle w:val="PargrafodaLista"/>
        <w:numPr>
          <w:ilvl w:val="0"/>
          <w:numId w:val="1"/>
        </w:numPr>
        <w:tabs>
          <w:tab w:val="left" w:pos="426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t xml:space="preserve">inexecução total do contrato: </w:t>
      </w:r>
      <w:r>
        <w:rPr>
          <w:sz w:val="21"/>
          <w:szCs w:val="21"/>
        </w:rPr>
        <w:t>suspensão do direito de licitar e contratar com a</w:t>
      </w:r>
      <w:r w:rsidR="00F9278A">
        <w:rPr>
          <w:sz w:val="21"/>
          <w:szCs w:val="21"/>
        </w:rPr>
        <w:t xml:space="preserve"> </w:t>
      </w:r>
      <w:r>
        <w:rPr>
          <w:sz w:val="21"/>
          <w:szCs w:val="21"/>
        </w:rPr>
        <w:t>Câmara  Municipal</w:t>
      </w:r>
      <w:r w:rsidR="00F9278A">
        <w:rPr>
          <w:sz w:val="21"/>
          <w:szCs w:val="21"/>
        </w:rPr>
        <w:t xml:space="preserve"> de Vereadores </w:t>
      </w:r>
      <w:r>
        <w:rPr>
          <w:sz w:val="21"/>
          <w:szCs w:val="21"/>
        </w:rPr>
        <w:t xml:space="preserve"> pelo prazo de 5 (cinco) anos e multa de 10% (dez por cento) sobre o valor atualizado do contrato;</w:t>
      </w:r>
    </w:p>
    <w:p w14:paraId="7E682FEA" w14:textId="68469751" w:rsidR="007C5B07" w:rsidRDefault="00000000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sz w:val="21"/>
          <w:szCs w:val="21"/>
        </w:rPr>
      </w:pPr>
      <w:r>
        <w:rPr>
          <w:b/>
          <w:sz w:val="21"/>
          <w:szCs w:val="21"/>
        </w:rPr>
        <w:lastRenderedPageBreak/>
        <w:t xml:space="preserve">causar prejuízo material resultante diretamente ou indiretamente da execução contratual: </w:t>
      </w:r>
      <w:r>
        <w:rPr>
          <w:sz w:val="21"/>
          <w:szCs w:val="21"/>
        </w:rPr>
        <w:t>declaração de inidoneidade cumulada com a suspensão do direito de licitar e contratar com a</w:t>
      </w:r>
      <w:r>
        <w:rPr>
          <w:sz w:val="21"/>
          <w:szCs w:val="21"/>
          <w:lang w:val="pt-BR"/>
        </w:rPr>
        <w:t xml:space="preserve"> </w:t>
      </w:r>
      <w:r>
        <w:rPr>
          <w:sz w:val="21"/>
          <w:szCs w:val="21"/>
        </w:rPr>
        <w:t>Câmara Municipal</w:t>
      </w:r>
      <w:r w:rsidR="00F9278A">
        <w:rPr>
          <w:sz w:val="21"/>
          <w:szCs w:val="21"/>
        </w:rPr>
        <w:t xml:space="preserve"> de Vereadores</w:t>
      </w:r>
      <w:r>
        <w:rPr>
          <w:sz w:val="21"/>
          <w:szCs w:val="21"/>
        </w:rPr>
        <w:t xml:space="preserve"> pelo prazo de 5 (cinco) anos, multa de 10% (dez por cento) sobre o valor atualizado do contrato e ressarcimento do prejuízo causado.</w:t>
      </w:r>
    </w:p>
    <w:p w14:paraId="7E031346" w14:textId="77777777" w:rsidR="007C5B07" w:rsidRDefault="007C5B07">
      <w:pPr>
        <w:pStyle w:val="Corpodetexto"/>
        <w:ind w:firstLine="1134"/>
        <w:rPr>
          <w:sz w:val="21"/>
          <w:szCs w:val="21"/>
        </w:rPr>
      </w:pPr>
    </w:p>
    <w:p w14:paraId="57076621" w14:textId="520D32EE" w:rsidR="007C5B07" w:rsidRDefault="00000000">
      <w:pPr>
        <w:pStyle w:val="Corpodetexto"/>
        <w:ind w:right="3" w:firstLine="1134"/>
        <w:rPr>
          <w:b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Parágrafo único - </w:t>
      </w:r>
      <w:r>
        <w:rPr>
          <w:color w:val="000000"/>
          <w:sz w:val="21"/>
          <w:szCs w:val="21"/>
        </w:rPr>
        <w:t xml:space="preserve">As penalidades serão registradas no cadastro da contratada quando for o caso. Nenhum pagamento será efetuado pela Câmara Municipal de </w:t>
      </w:r>
      <w:r w:rsidR="00F9278A">
        <w:rPr>
          <w:color w:val="000000"/>
          <w:sz w:val="21"/>
          <w:szCs w:val="21"/>
        </w:rPr>
        <w:t>V</w:t>
      </w:r>
      <w:r>
        <w:rPr>
          <w:color w:val="000000"/>
          <w:sz w:val="21"/>
          <w:szCs w:val="21"/>
        </w:rPr>
        <w:t>ereadores enquanto pendente de liquidação qualquer obrigação financeira que for imposta ao fornecedor em virtude de penalidade ou inadimplência contratual.</w:t>
      </w:r>
    </w:p>
    <w:p w14:paraId="51E5EA03" w14:textId="77777777" w:rsidR="007C5B07" w:rsidRDefault="007C5B07">
      <w:pPr>
        <w:pStyle w:val="Corpodetexto"/>
        <w:ind w:right="3"/>
        <w:rPr>
          <w:sz w:val="21"/>
          <w:szCs w:val="21"/>
        </w:rPr>
      </w:pPr>
    </w:p>
    <w:p w14:paraId="7C4F4FC0" w14:textId="77777777" w:rsidR="007C5B07" w:rsidRDefault="00000000">
      <w:pPr>
        <w:pStyle w:val="Corpodetexto"/>
        <w:ind w:right="181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>CLÁUSULA DÉCIMA PRIMEIRA – DO FORO</w:t>
      </w:r>
    </w:p>
    <w:p w14:paraId="09B370B7" w14:textId="77777777" w:rsidR="007C5B07" w:rsidRDefault="00000000">
      <w:pPr>
        <w:pStyle w:val="Corpodetexto"/>
        <w:ind w:right="3" w:firstLine="1134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11.1. </w:t>
      </w:r>
      <w:r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>
        <w:rPr>
          <w:spacing w:val="-2"/>
          <w:sz w:val="21"/>
          <w:szCs w:val="21"/>
        </w:rPr>
        <w:t>demanda.</w:t>
      </w:r>
    </w:p>
    <w:p w14:paraId="43F7C89D" w14:textId="77777777" w:rsidR="007C5B07" w:rsidRDefault="00000000">
      <w:pPr>
        <w:pStyle w:val="Corpodetexto"/>
        <w:spacing w:line="242" w:lineRule="auto"/>
        <w:ind w:right="3" w:firstLine="1134"/>
        <w:rPr>
          <w:sz w:val="21"/>
          <w:szCs w:val="21"/>
        </w:rPr>
      </w:pPr>
      <w:r>
        <w:rPr>
          <w:b/>
          <w:sz w:val="21"/>
          <w:szCs w:val="21"/>
        </w:rPr>
        <w:t>11.2.</w:t>
      </w:r>
      <w:r>
        <w:rPr>
          <w:sz w:val="21"/>
          <w:szCs w:val="21"/>
        </w:rPr>
        <w:t>Eventuais litígios decorrentes deste contrato serão dirimidos perante o Foro da Comarca de Porto Xavier - RS.</w:t>
      </w:r>
    </w:p>
    <w:p w14:paraId="13D8085A" w14:textId="77777777" w:rsidR="007C5B07" w:rsidRDefault="00000000">
      <w:pPr>
        <w:pStyle w:val="Corpodetexto"/>
        <w:spacing w:line="242" w:lineRule="auto"/>
        <w:ind w:right="3" w:firstLine="1134"/>
        <w:rPr>
          <w:sz w:val="21"/>
          <w:szCs w:val="21"/>
        </w:rPr>
      </w:pPr>
      <w:r>
        <w:rPr>
          <w:sz w:val="21"/>
          <w:szCs w:val="21"/>
        </w:rPr>
        <w:t>E por estarem assim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justas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contratadas, as partes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assinam o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presente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instrumento, lavrado em três vias de igual teor e forma.</w:t>
      </w:r>
    </w:p>
    <w:p w14:paraId="61C52BF3" w14:textId="77777777" w:rsidR="007C5B07" w:rsidRDefault="007C5B07">
      <w:pPr>
        <w:pStyle w:val="Corpodetexto"/>
        <w:spacing w:line="242" w:lineRule="auto"/>
        <w:ind w:right="3" w:firstLine="1134"/>
        <w:rPr>
          <w:sz w:val="21"/>
          <w:szCs w:val="21"/>
        </w:rPr>
      </w:pPr>
    </w:p>
    <w:p w14:paraId="6433FF83" w14:textId="3012A683" w:rsidR="007C5B07" w:rsidRDefault="00000000">
      <w:pPr>
        <w:pStyle w:val="Corpodetexto"/>
        <w:tabs>
          <w:tab w:val="left" w:pos="3870"/>
          <w:tab w:val="left" w:pos="5218"/>
        </w:tabs>
        <w:spacing w:before="239"/>
        <w:ind w:firstLine="1134"/>
        <w:jc w:val="both"/>
        <w:rPr>
          <w:spacing w:val="-4"/>
          <w:sz w:val="21"/>
          <w:szCs w:val="21"/>
        </w:rPr>
      </w:pPr>
      <w:r>
        <w:rPr>
          <w:sz w:val="21"/>
          <w:szCs w:val="21"/>
        </w:rPr>
        <w:t xml:space="preserve">Porto Xavier - RS, em </w:t>
      </w:r>
      <w:r w:rsidR="009454D8">
        <w:rPr>
          <w:sz w:val="21"/>
          <w:szCs w:val="21"/>
        </w:rPr>
        <w:t>30</w:t>
      </w:r>
      <w:r>
        <w:rPr>
          <w:sz w:val="21"/>
          <w:szCs w:val="21"/>
        </w:rPr>
        <w:t xml:space="preserve"> de Setembro de</w:t>
      </w:r>
      <w:r>
        <w:rPr>
          <w:spacing w:val="1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2026.</w:t>
      </w:r>
    </w:p>
    <w:p w14:paraId="39DE368E" w14:textId="77777777" w:rsidR="007C5B07" w:rsidRDefault="007C5B07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1CDFC9FE" w14:textId="77777777" w:rsidR="007C5B07" w:rsidRDefault="007C5B07">
      <w:pPr>
        <w:pStyle w:val="Corpodetexto"/>
        <w:tabs>
          <w:tab w:val="left" w:pos="3870"/>
          <w:tab w:val="left" w:pos="5218"/>
        </w:tabs>
        <w:spacing w:before="239"/>
        <w:jc w:val="right"/>
        <w:rPr>
          <w:sz w:val="21"/>
          <w:szCs w:val="21"/>
        </w:rPr>
      </w:pPr>
    </w:p>
    <w:p w14:paraId="5054D809" w14:textId="77777777" w:rsidR="007C5B07" w:rsidRDefault="007C5B07">
      <w:pPr>
        <w:pStyle w:val="Corpodetexto"/>
        <w:rPr>
          <w:sz w:val="21"/>
          <w:szCs w:val="21"/>
        </w:rPr>
      </w:pPr>
    </w:p>
    <w:p w14:paraId="61F0A50A" w14:textId="65CE2214" w:rsidR="007C5B07" w:rsidRDefault="00F9278A">
      <w:pPr>
        <w:tabs>
          <w:tab w:val="left" w:pos="4253"/>
        </w:tabs>
        <w:rPr>
          <w:sz w:val="21"/>
          <w:szCs w:val="21"/>
        </w:rPr>
      </w:pPr>
      <w:r>
        <w:rPr>
          <w:b/>
          <w:sz w:val="21"/>
          <w:szCs w:val="21"/>
        </w:rPr>
        <w:t xml:space="preserve">CÂMARA MUNICIPAL DE VEREADORES </w:t>
      </w:r>
      <w:r>
        <w:rPr>
          <w:sz w:val="21"/>
          <w:szCs w:val="21"/>
        </w:rPr>
        <w:t xml:space="preserve">                                          </w:t>
      </w:r>
      <w:r>
        <w:rPr>
          <w:b/>
          <w:bCs/>
          <w:sz w:val="21"/>
          <w:szCs w:val="21"/>
        </w:rPr>
        <w:t xml:space="preserve">LEANDRO ROBERTO GARCIA LTDA </w:t>
      </w:r>
      <w:r>
        <w:rPr>
          <w:sz w:val="21"/>
          <w:szCs w:val="21"/>
        </w:rPr>
        <w:t>Contratante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Contratada</w:t>
      </w:r>
    </w:p>
    <w:p w14:paraId="67F84D51" w14:textId="77777777" w:rsidR="007C5B07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 xml:space="preserve">           </w:t>
      </w:r>
    </w:p>
    <w:p w14:paraId="127D12BA" w14:textId="3B67B46F" w:rsidR="007C5B07" w:rsidRDefault="00F9278A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56C36E72" w14:textId="5FBD6CC9" w:rsidR="00F9278A" w:rsidRDefault="00F9278A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ELDER WEBER SCHROPFER</w:t>
      </w:r>
    </w:p>
    <w:p w14:paraId="63441FAB" w14:textId="77777777" w:rsidR="007C5B07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GESTOR DO CONTRATO</w:t>
      </w:r>
    </w:p>
    <w:p w14:paraId="477FC281" w14:textId="77777777" w:rsidR="007C5B07" w:rsidRDefault="007C5B07">
      <w:pPr>
        <w:tabs>
          <w:tab w:val="left" w:pos="4253"/>
        </w:tabs>
        <w:rPr>
          <w:sz w:val="21"/>
          <w:szCs w:val="21"/>
        </w:rPr>
      </w:pPr>
    </w:p>
    <w:p w14:paraId="0B55B179" w14:textId="77777777" w:rsidR="007C5B07" w:rsidRDefault="007C5B07">
      <w:pPr>
        <w:tabs>
          <w:tab w:val="left" w:pos="4253"/>
        </w:tabs>
        <w:rPr>
          <w:sz w:val="21"/>
          <w:szCs w:val="21"/>
        </w:rPr>
      </w:pPr>
    </w:p>
    <w:p w14:paraId="718623EE" w14:textId="063D8F50" w:rsidR="007C5B07" w:rsidRDefault="00F9278A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CLAUDIA KREWER</w:t>
      </w:r>
    </w:p>
    <w:p w14:paraId="421D4B69" w14:textId="77777777" w:rsidR="007C5B07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FISCAL DO CONTRATO</w:t>
      </w:r>
    </w:p>
    <w:p w14:paraId="78E2CEFC" w14:textId="77777777" w:rsidR="007C5B07" w:rsidRDefault="007C5B07">
      <w:pPr>
        <w:tabs>
          <w:tab w:val="left" w:pos="4253"/>
        </w:tabs>
        <w:rPr>
          <w:sz w:val="21"/>
          <w:szCs w:val="21"/>
        </w:rPr>
      </w:pPr>
    </w:p>
    <w:p w14:paraId="302BA391" w14:textId="77777777" w:rsidR="007C5B07" w:rsidRDefault="007C5B07">
      <w:pPr>
        <w:tabs>
          <w:tab w:val="left" w:pos="4253"/>
        </w:tabs>
        <w:rPr>
          <w:sz w:val="21"/>
          <w:szCs w:val="21"/>
        </w:rPr>
      </w:pPr>
    </w:p>
    <w:p w14:paraId="152EBBA2" w14:textId="77777777" w:rsidR="007C5B07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TESTEMUNHAS:</w:t>
      </w:r>
    </w:p>
    <w:p w14:paraId="3CE0F40B" w14:textId="77777777" w:rsidR="007C5B07" w:rsidRDefault="007C5B07">
      <w:pPr>
        <w:tabs>
          <w:tab w:val="left" w:pos="4253"/>
        </w:tabs>
        <w:rPr>
          <w:sz w:val="21"/>
          <w:szCs w:val="21"/>
        </w:rPr>
      </w:pPr>
    </w:p>
    <w:p w14:paraId="1CFF1AB2" w14:textId="77777777" w:rsidR="007C5B07" w:rsidRDefault="00000000">
      <w:pPr>
        <w:tabs>
          <w:tab w:val="left" w:pos="4253"/>
        </w:tabs>
        <w:rPr>
          <w:sz w:val="21"/>
          <w:szCs w:val="21"/>
        </w:rPr>
      </w:pPr>
      <w:r>
        <w:rPr>
          <w:sz w:val="21"/>
          <w:szCs w:val="21"/>
        </w:rPr>
        <w:t>________________________________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___________________________________</w:t>
      </w:r>
    </w:p>
    <w:sectPr w:rsidR="007C5B07" w:rsidSect="00B0563F">
      <w:headerReference w:type="default" r:id="rId8"/>
      <w:footerReference w:type="default" r:id="rId9"/>
      <w:pgSz w:w="11910" w:h="16840"/>
      <w:pgMar w:top="1985" w:right="853" w:bottom="1418" w:left="993" w:header="56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97A2A" w14:textId="77777777" w:rsidR="0089399F" w:rsidRDefault="0089399F">
      <w:r>
        <w:separator/>
      </w:r>
    </w:p>
  </w:endnote>
  <w:endnote w:type="continuationSeparator" w:id="0">
    <w:p w14:paraId="68F441CF" w14:textId="77777777" w:rsidR="0089399F" w:rsidRDefault="0089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D2F0" w14:textId="77777777" w:rsidR="007C5B07" w:rsidRDefault="007C5B07">
    <w:pPr>
      <w:pStyle w:val="Cabealho"/>
      <w:tabs>
        <w:tab w:val="clear" w:pos="4252"/>
        <w:tab w:val="clear" w:pos="8504"/>
        <w:tab w:val="left" w:pos="6499"/>
      </w:tabs>
    </w:pPr>
  </w:p>
  <w:p w14:paraId="2B3A364D" w14:textId="77777777" w:rsidR="007C5B07" w:rsidRDefault="007C5B07"/>
  <w:tbl>
    <w:tblPr>
      <w:tblW w:w="103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368"/>
    </w:tblGrid>
    <w:tr w:rsidR="009454D8" w:rsidRPr="00054EF3" w14:paraId="5148E613" w14:textId="77777777" w:rsidTr="00EA03B5">
      <w:tc>
        <w:tcPr>
          <w:tcW w:w="1036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79CBE4B" w14:textId="77777777" w:rsidR="009454D8" w:rsidRPr="00054EF3" w:rsidRDefault="009454D8" w:rsidP="009454D8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  <w:r w:rsidRPr="00054EF3">
            <w:rPr>
              <w:sz w:val="20"/>
              <w:szCs w:val="20"/>
              <w:lang w:val="pt-BR" w:eastAsia="pt-BR"/>
            </w:rPr>
            <w:t>Avenida Marechal Floriano Peixoto, 786, Porto Xavier-RS– Centro – Cep: 98995-000 - Fone: (55)3354-1110 ou 3354-1741</w:t>
          </w:r>
        </w:p>
        <w:p w14:paraId="633D1EEA" w14:textId="77777777" w:rsidR="009454D8" w:rsidRPr="00054EF3" w:rsidRDefault="009454D8" w:rsidP="009454D8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  <w:r w:rsidRPr="00054EF3">
            <w:rPr>
              <w:sz w:val="20"/>
              <w:szCs w:val="20"/>
              <w:lang w:val="pt-BR" w:eastAsia="pt-BR"/>
            </w:rPr>
            <w:t>E-mail:camaraportoxavier@bol.com.br</w:t>
          </w:r>
        </w:p>
        <w:p w14:paraId="3AD7E587" w14:textId="77777777" w:rsidR="009454D8" w:rsidRPr="00054EF3" w:rsidRDefault="009454D8" w:rsidP="009454D8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sz w:val="20"/>
              <w:szCs w:val="20"/>
              <w:lang w:val="pt-BR" w:eastAsia="pt-BR"/>
            </w:rPr>
          </w:pPr>
        </w:p>
        <w:p w14:paraId="078D42D0" w14:textId="77777777" w:rsidR="009454D8" w:rsidRPr="00054EF3" w:rsidRDefault="009454D8" w:rsidP="009454D8">
          <w:pPr>
            <w:widowControl/>
            <w:tabs>
              <w:tab w:val="center" w:pos="4252"/>
              <w:tab w:val="right" w:pos="8504"/>
            </w:tabs>
            <w:autoSpaceDE/>
            <w:autoSpaceDN/>
            <w:rPr>
              <w:sz w:val="20"/>
              <w:szCs w:val="20"/>
              <w:lang w:val="pt-BR" w:eastAsia="pt-BR"/>
            </w:rPr>
          </w:pPr>
        </w:p>
      </w:tc>
    </w:tr>
  </w:tbl>
  <w:p w14:paraId="7341FE23" w14:textId="77777777" w:rsidR="007C5B07" w:rsidRDefault="007C5B07">
    <w:pPr>
      <w:pStyle w:val="Rodap"/>
    </w:pPr>
  </w:p>
  <w:p w14:paraId="45BF8092" w14:textId="77777777" w:rsidR="007C5B07" w:rsidRDefault="007C5B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CF654" w14:textId="77777777" w:rsidR="0089399F" w:rsidRDefault="0089399F">
      <w:r>
        <w:separator/>
      </w:r>
    </w:p>
  </w:footnote>
  <w:footnote w:type="continuationSeparator" w:id="0">
    <w:p w14:paraId="25A20B82" w14:textId="77777777" w:rsidR="0089399F" w:rsidRDefault="0089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AB3D" w14:textId="5EC044E9" w:rsidR="007C5B07" w:rsidRPr="00B0563F" w:rsidRDefault="00B0563F" w:rsidP="00B0563F">
    <w:pPr>
      <w:pStyle w:val="Cabealho"/>
    </w:pPr>
    <w:r>
      <w:rPr>
        <w:noProof/>
        <w:lang w:eastAsia="pt-BR"/>
      </w:rPr>
      <w:drawing>
        <wp:inline distT="0" distB="0" distL="0" distR="0" wp14:anchorId="11207484" wp14:editId="6F01C5B2">
          <wp:extent cx="6390640" cy="969645"/>
          <wp:effectExtent l="0" t="0" r="0" b="1905"/>
          <wp:docPr id="185679832" name="Imagem 185679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4283" name="Imagem 1304242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906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2602"/>
    <w:multiLevelType w:val="multilevel"/>
    <w:tmpl w:val="04BB2602"/>
    <w:lvl w:ilvl="0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num w:numId="1" w16cid:durableId="101384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0284E"/>
    <w:rsid w:val="000104AE"/>
    <w:rsid w:val="00020898"/>
    <w:rsid w:val="00031EE7"/>
    <w:rsid w:val="00041813"/>
    <w:rsid w:val="00051D6C"/>
    <w:rsid w:val="00054550"/>
    <w:rsid w:val="000650A3"/>
    <w:rsid w:val="00067ADB"/>
    <w:rsid w:val="000741A3"/>
    <w:rsid w:val="000757E2"/>
    <w:rsid w:val="00087FE8"/>
    <w:rsid w:val="000909AF"/>
    <w:rsid w:val="00094CAE"/>
    <w:rsid w:val="000970F7"/>
    <w:rsid w:val="000972EF"/>
    <w:rsid w:val="000A5073"/>
    <w:rsid w:val="000B16A9"/>
    <w:rsid w:val="000B20DD"/>
    <w:rsid w:val="000D632F"/>
    <w:rsid w:val="000F3DE5"/>
    <w:rsid w:val="000F4BD2"/>
    <w:rsid w:val="000F7A09"/>
    <w:rsid w:val="001018D9"/>
    <w:rsid w:val="00102D32"/>
    <w:rsid w:val="00111314"/>
    <w:rsid w:val="00115A0E"/>
    <w:rsid w:val="00127D2D"/>
    <w:rsid w:val="00154A01"/>
    <w:rsid w:val="00155DCF"/>
    <w:rsid w:val="00171AA9"/>
    <w:rsid w:val="001748BD"/>
    <w:rsid w:val="00193A2F"/>
    <w:rsid w:val="00196310"/>
    <w:rsid w:val="001A073D"/>
    <w:rsid w:val="001A1AB1"/>
    <w:rsid w:val="001A1E39"/>
    <w:rsid w:val="001B1899"/>
    <w:rsid w:val="001B55A2"/>
    <w:rsid w:val="001B589E"/>
    <w:rsid w:val="001D1A11"/>
    <w:rsid w:val="001E7557"/>
    <w:rsid w:val="002111D4"/>
    <w:rsid w:val="00215316"/>
    <w:rsid w:val="002277E7"/>
    <w:rsid w:val="00235806"/>
    <w:rsid w:val="00251D86"/>
    <w:rsid w:val="002720F1"/>
    <w:rsid w:val="002726F6"/>
    <w:rsid w:val="0028116D"/>
    <w:rsid w:val="00286226"/>
    <w:rsid w:val="00292B0C"/>
    <w:rsid w:val="00295024"/>
    <w:rsid w:val="002B7791"/>
    <w:rsid w:val="002C35F3"/>
    <w:rsid w:val="002D33C4"/>
    <w:rsid w:val="00300176"/>
    <w:rsid w:val="00304B4B"/>
    <w:rsid w:val="003060B5"/>
    <w:rsid w:val="0031625D"/>
    <w:rsid w:val="00320955"/>
    <w:rsid w:val="00321349"/>
    <w:rsid w:val="00337CAD"/>
    <w:rsid w:val="00340629"/>
    <w:rsid w:val="0036512F"/>
    <w:rsid w:val="003674EF"/>
    <w:rsid w:val="00372D0F"/>
    <w:rsid w:val="00375111"/>
    <w:rsid w:val="003854C3"/>
    <w:rsid w:val="00387989"/>
    <w:rsid w:val="003962CF"/>
    <w:rsid w:val="003A21D2"/>
    <w:rsid w:val="003B0C90"/>
    <w:rsid w:val="003D5B43"/>
    <w:rsid w:val="003E3E52"/>
    <w:rsid w:val="003F3F14"/>
    <w:rsid w:val="00403325"/>
    <w:rsid w:val="00413196"/>
    <w:rsid w:val="0043479D"/>
    <w:rsid w:val="0043630E"/>
    <w:rsid w:val="00447AD0"/>
    <w:rsid w:val="0045451B"/>
    <w:rsid w:val="00461AA4"/>
    <w:rsid w:val="00463866"/>
    <w:rsid w:val="0046511C"/>
    <w:rsid w:val="004774C1"/>
    <w:rsid w:val="004A7648"/>
    <w:rsid w:val="004B361C"/>
    <w:rsid w:val="004B4C03"/>
    <w:rsid w:val="004E44EE"/>
    <w:rsid w:val="004F2997"/>
    <w:rsid w:val="004F418D"/>
    <w:rsid w:val="004F701A"/>
    <w:rsid w:val="0050010F"/>
    <w:rsid w:val="00511D42"/>
    <w:rsid w:val="00520CD3"/>
    <w:rsid w:val="00523FDC"/>
    <w:rsid w:val="005353AB"/>
    <w:rsid w:val="00560CA4"/>
    <w:rsid w:val="005733D6"/>
    <w:rsid w:val="0057699D"/>
    <w:rsid w:val="005821B6"/>
    <w:rsid w:val="005A25D3"/>
    <w:rsid w:val="005A3BE5"/>
    <w:rsid w:val="005B5E97"/>
    <w:rsid w:val="005D1793"/>
    <w:rsid w:val="005E3EEC"/>
    <w:rsid w:val="005F590A"/>
    <w:rsid w:val="006063BB"/>
    <w:rsid w:val="0061627B"/>
    <w:rsid w:val="00625B2D"/>
    <w:rsid w:val="00631BB1"/>
    <w:rsid w:val="00643108"/>
    <w:rsid w:val="00652B9A"/>
    <w:rsid w:val="006818EB"/>
    <w:rsid w:val="00684AA0"/>
    <w:rsid w:val="00687375"/>
    <w:rsid w:val="00693ED7"/>
    <w:rsid w:val="006965E7"/>
    <w:rsid w:val="006A2F11"/>
    <w:rsid w:val="006A59B7"/>
    <w:rsid w:val="006C31B8"/>
    <w:rsid w:val="006D1217"/>
    <w:rsid w:val="006D1247"/>
    <w:rsid w:val="006D5313"/>
    <w:rsid w:val="006E2985"/>
    <w:rsid w:val="006F5D23"/>
    <w:rsid w:val="007105F5"/>
    <w:rsid w:val="007129C6"/>
    <w:rsid w:val="007141E4"/>
    <w:rsid w:val="00717A88"/>
    <w:rsid w:val="00721FC3"/>
    <w:rsid w:val="007257D3"/>
    <w:rsid w:val="00737191"/>
    <w:rsid w:val="00737238"/>
    <w:rsid w:val="00741AEC"/>
    <w:rsid w:val="0074304F"/>
    <w:rsid w:val="00753FDA"/>
    <w:rsid w:val="007642DD"/>
    <w:rsid w:val="0076753A"/>
    <w:rsid w:val="00773048"/>
    <w:rsid w:val="007834C9"/>
    <w:rsid w:val="00783D59"/>
    <w:rsid w:val="007A7B33"/>
    <w:rsid w:val="007C5B07"/>
    <w:rsid w:val="007E0C88"/>
    <w:rsid w:val="007E6250"/>
    <w:rsid w:val="007F5FEC"/>
    <w:rsid w:val="008011A1"/>
    <w:rsid w:val="00802930"/>
    <w:rsid w:val="00804BF4"/>
    <w:rsid w:val="008150DF"/>
    <w:rsid w:val="00816059"/>
    <w:rsid w:val="00820417"/>
    <w:rsid w:val="00824BF5"/>
    <w:rsid w:val="00832D65"/>
    <w:rsid w:val="0083482A"/>
    <w:rsid w:val="008358DA"/>
    <w:rsid w:val="0086122A"/>
    <w:rsid w:val="00863823"/>
    <w:rsid w:val="00875BD0"/>
    <w:rsid w:val="008867A9"/>
    <w:rsid w:val="00890242"/>
    <w:rsid w:val="0089399F"/>
    <w:rsid w:val="008B2323"/>
    <w:rsid w:val="008B3885"/>
    <w:rsid w:val="008B7013"/>
    <w:rsid w:val="008C2E24"/>
    <w:rsid w:val="008D284F"/>
    <w:rsid w:val="008D2A72"/>
    <w:rsid w:val="008F4BAF"/>
    <w:rsid w:val="009041C4"/>
    <w:rsid w:val="00914C2F"/>
    <w:rsid w:val="00920B79"/>
    <w:rsid w:val="00925F54"/>
    <w:rsid w:val="00930D0D"/>
    <w:rsid w:val="009454D8"/>
    <w:rsid w:val="0096783D"/>
    <w:rsid w:val="00967BED"/>
    <w:rsid w:val="00975F30"/>
    <w:rsid w:val="009876B9"/>
    <w:rsid w:val="0099033E"/>
    <w:rsid w:val="009B09FF"/>
    <w:rsid w:val="009B3542"/>
    <w:rsid w:val="009C0829"/>
    <w:rsid w:val="009C1B23"/>
    <w:rsid w:val="009C3BCC"/>
    <w:rsid w:val="009F7479"/>
    <w:rsid w:val="009F7831"/>
    <w:rsid w:val="00A017AA"/>
    <w:rsid w:val="00A01E92"/>
    <w:rsid w:val="00A178E1"/>
    <w:rsid w:val="00A234F8"/>
    <w:rsid w:val="00A25F52"/>
    <w:rsid w:val="00A72D49"/>
    <w:rsid w:val="00AA1734"/>
    <w:rsid w:val="00AA242C"/>
    <w:rsid w:val="00AB0CE1"/>
    <w:rsid w:val="00AD5D49"/>
    <w:rsid w:val="00AD79CE"/>
    <w:rsid w:val="00AF2654"/>
    <w:rsid w:val="00B01B64"/>
    <w:rsid w:val="00B0563F"/>
    <w:rsid w:val="00B11ED4"/>
    <w:rsid w:val="00B346B5"/>
    <w:rsid w:val="00B445A7"/>
    <w:rsid w:val="00B46A52"/>
    <w:rsid w:val="00B47A16"/>
    <w:rsid w:val="00B635A8"/>
    <w:rsid w:val="00B76ECE"/>
    <w:rsid w:val="00B86D4C"/>
    <w:rsid w:val="00B8764F"/>
    <w:rsid w:val="00B971D7"/>
    <w:rsid w:val="00BA39AC"/>
    <w:rsid w:val="00BA3C5B"/>
    <w:rsid w:val="00BC0150"/>
    <w:rsid w:val="00BC54D6"/>
    <w:rsid w:val="00BC7303"/>
    <w:rsid w:val="00BD7E68"/>
    <w:rsid w:val="00BE3810"/>
    <w:rsid w:val="00C1179C"/>
    <w:rsid w:val="00C203F7"/>
    <w:rsid w:val="00C2089A"/>
    <w:rsid w:val="00C2753A"/>
    <w:rsid w:val="00C47D3D"/>
    <w:rsid w:val="00C50B22"/>
    <w:rsid w:val="00C67E0C"/>
    <w:rsid w:val="00C70B1E"/>
    <w:rsid w:val="00C72064"/>
    <w:rsid w:val="00C911CA"/>
    <w:rsid w:val="00C91996"/>
    <w:rsid w:val="00C96C29"/>
    <w:rsid w:val="00C979F1"/>
    <w:rsid w:val="00CB01D9"/>
    <w:rsid w:val="00CC4B43"/>
    <w:rsid w:val="00CD5EC3"/>
    <w:rsid w:val="00CD5FDE"/>
    <w:rsid w:val="00CD6C2C"/>
    <w:rsid w:val="00CD7AF6"/>
    <w:rsid w:val="00CE0646"/>
    <w:rsid w:val="00CF2579"/>
    <w:rsid w:val="00D136B4"/>
    <w:rsid w:val="00D146EC"/>
    <w:rsid w:val="00D154E4"/>
    <w:rsid w:val="00D17D2B"/>
    <w:rsid w:val="00D275D3"/>
    <w:rsid w:val="00D33662"/>
    <w:rsid w:val="00D34A0E"/>
    <w:rsid w:val="00D3661E"/>
    <w:rsid w:val="00D37BB4"/>
    <w:rsid w:val="00D4390D"/>
    <w:rsid w:val="00D50685"/>
    <w:rsid w:val="00D5666B"/>
    <w:rsid w:val="00D57233"/>
    <w:rsid w:val="00D64463"/>
    <w:rsid w:val="00D670B1"/>
    <w:rsid w:val="00D707A2"/>
    <w:rsid w:val="00D710EC"/>
    <w:rsid w:val="00D76592"/>
    <w:rsid w:val="00D859C6"/>
    <w:rsid w:val="00DA15BD"/>
    <w:rsid w:val="00DA41B0"/>
    <w:rsid w:val="00DB403D"/>
    <w:rsid w:val="00DB5AAC"/>
    <w:rsid w:val="00DB778F"/>
    <w:rsid w:val="00DC57AC"/>
    <w:rsid w:val="00DD5CCA"/>
    <w:rsid w:val="00DD6B9E"/>
    <w:rsid w:val="00E011F9"/>
    <w:rsid w:val="00E072CB"/>
    <w:rsid w:val="00E329E9"/>
    <w:rsid w:val="00E334D7"/>
    <w:rsid w:val="00E37936"/>
    <w:rsid w:val="00E639E3"/>
    <w:rsid w:val="00E86CCB"/>
    <w:rsid w:val="00EA03E8"/>
    <w:rsid w:val="00EA3067"/>
    <w:rsid w:val="00EA47CF"/>
    <w:rsid w:val="00ED6233"/>
    <w:rsid w:val="00EE2300"/>
    <w:rsid w:val="00EF4368"/>
    <w:rsid w:val="00F063CA"/>
    <w:rsid w:val="00F10A4F"/>
    <w:rsid w:val="00F21716"/>
    <w:rsid w:val="00F2346D"/>
    <w:rsid w:val="00F25D3C"/>
    <w:rsid w:val="00F276AD"/>
    <w:rsid w:val="00F27E1B"/>
    <w:rsid w:val="00F45784"/>
    <w:rsid w:val="00F46511"/>
    <w:rsid w:val="00F5400E"/>
    <w:rsid w:val="00F564CA"/>
    <w:rsid w:val="00F668A6"/>
    <w:rsid w:val="00F66CD0"/>
    <w:rsid w:val="00F77953"/>
    <w:rsid w:val="00F87297"/>
    <w:rsid w:val="00F9278A"/>
    <w:rsid w:val="00FC2A51"/>
    <w:rsid w:val="00FD4A5A"/>
    <w:rsid w:val="00FD7C59"/>
    <w:rsid w:val="00FE17D8"/>
    <w:rsid w:val="00FE5A7E"/>
    <w:rsid w:val="00FF02B3"/>
    <w:rsid w:val="1223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814D79"/>
  <w15:docId w15:val="{68FFBED9-D115-4B63-85E9-4634078C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fontstyle01">
    <w:name w:val="fontstyle01"/>
    <w:basedOn w:val="Fontepargpadro"/>
    <w:qFormat/>
    <w:rPr>
      <w:rFonts w:ascii="CIDFont+F2" w:hAnsi="CIDFont+F2" w:hint="default"/>
      <w:b/>
      <w:bCs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qFormat/>
    <w:rPr>
      <w:rFonts w:ascii="Arial MT" w:eastAsia="Arial MT" w:hAnsi="Arial MT" w:cs="Arial MT"/>
      <w:sz w:val="49"/>
      <w:szCs w:val="49"/>
      <w:lang w:val="pt-PT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citation-21">
    <w:name w:val="citation-21"/>
    <w:basedOn w:val="Fontepargpadro"/>
    <w:qFormat/>
  </w:style>
  <w:style w:type="character" w:customStyle="1" w:styleId="citation-42">
    <w:name w:val="citation-42"/>
    <w:basedOn w:val="Fontepargpadro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ED7CD-BA29-4CEE-BEEF-B7E278BD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1180</Words>
  <Characters>6375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claudia krewer</cp:lastModifiedBy>
  <cp:revision>45</cp:revision>
  <cp:lastPrinted>2026-09-30T11:31:00Z</cp:lastPrinted>
  <dcterms:created xsi:type="dcterms:W3CDTF">2025-11-04T11:43:00Z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  <property fmtid="{D5CDD505-2E9C-101B-9397-08002B2CF9AE}" pid="4" name="KSOTemplateDocerSaveRecord">
    <vt:lpwstr>eyJoZGlkIjoiOTc5ZjY4NjJjYzdlMDUxYTFmNTlmYzJkMTFhYThlYzgifQ==</vt:lpwstr>
  </property>
  <property fmtid="{D5CDD505-2E9C-101B-9397-08002B2CF9AE}" pid="5" name="KSOProductBuildVer">
    <vt:lpwstr>1046-12.1.0.28485</vt:lpwstr>
  </property>
  <property fmtid="{D5CDD505-2E9C-101B-9397-08002B2CF9AE}" pid="6" name="ICV">
    <vt:lpwstr>B17AF325C14C440AB7128B8A3EA55F47_13</vt:lpwstr>
  </property>
</Properties>
</file>