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E7B5C" w14:textId="1310B17C" w:rsidR="00C46EE7" w:rsidRPr="00C46EE7" w:rsidRDefault="00BD5EE5" w:rsidP="00C46EE7">
      <w:pPr>
        <w:jc w:val="both"/>
        <w:rPr>
          <w:rFonts w:ascii="Arial" w:hAnsi="Arial" w:cs="Arial"/>
          <w:color w:val="444444"/>
          <w:sz w:val="24"/>
          <w:szCs w:val="24"/>
        </w:rPr>
      </w:pPr>
      <w:r w:rsidRPr="00C46EE7">
        <w:rPr>
          <w:rFonts w:ascii="Arial" w:hAnsi="Arial" w:cs="Arial"/>
          <w:sz w:val="24"/>
          <w:szCs w:val="24"/>
        </w:rPr>
        <w:t xml:space="preserve">Ata 07/2022– Aos dezoito dias do mês de abril do ano de dois mil e vinte e dois, às 19h, tendo por local o Plenário Vereador Evaldo Becker da Câmara Municipal, ocorreu a Reunião Ordinária do Poder Legislativo de Porto Xavier, com a presença dos vereadores: Cleomar Trachynski, Alberto da Veiga Ferreira, Fabia Taube. Edimilson </w:t>
      </w:r>
      <w:proofErr w:type="spellStart"/>
      <w:r w:rsidRPr="00C46EE7">
        <w:rPr>
          <w:rFonts w:ascii="Arial" w:hAnsi="Arial" w:cs="Arial"/>
          <w:sz w:val="24"/>
          <w:szCs w:val="24"/>
        </w:rPr>
        <w:t>Anger</w:t>
      </w:r>
      <w:proofErr w:type="spellEnd"/>
      <w:r w:rsidRPr="00C46EE7">
        <w:rPr>
          <w:rFonts w:ascii="Arial" w:hAnsi="Arial" w:cs="Arial"/>
          <w:sz w:val="24"/>
          <w:szCs w:val="24"/>
        </w:rPr>
        <w:t xml:space="preserve"> da Veiga, Eliomar Kretschmer, Luís </w:t>
      </w:r>
      <w:proofErr w:type="spellStart"/>
      <w:r w:rsidRPr="00C46EE7">
        <w:rPr>
          <w:rFonts w:ascii="Arial" w:hAnsi="Arial" w:cs="Arial"/>
          <w:sz w:val="24"/>
          <w:szCs w:val="24"/>
        </w:rPr>
        <w:t>Jeroni</w:t>
      </w:r>
      <w:proofErr w:type="spellEnd"/>
      <w:r w:rsidRPr="00C46EE7">
        <w:rPr>
          <w:rFonts w:ascii="Arial" w:hAnsi="Arial" w:cs="Arial"/>
          <w:sz w:val="24"/>
          <w:szCs w:val="24"/>
        </w:rPr>
        <w:t xml:space="preserve"> Krewer, Paulo R.F. </w:t>
      </w:r>
      <w:proofErr w:type="spellStart"/>
      <w:r w:rsidRPr="00C46EE7">
        <w:rPr>
          <w:rFonts w:ascii="Arial" w:hAnsi="Arial" w:cs="Arial"/>
          <w:sz w:val="24"/>
          <w:szCs w:val="24"/>
        </w:rPr>
        <w:t>Zilli</w:t>
      </w:r>
      <w:proofErr w:type="spellEnd"/>
      <w:r w:rsidRPr="00C46EE7">
        <w:rPr>
          <w:rFonts w:ascii="Arial" w:hAnsi="Arial" w:cs="Arial"/>
          <w:sz w:val="24"/>
          <w:szCs w:val="24"/>
        </w:rPr>
        <w:t xml:space="preserve">, Adão Moreira Silva e Berenice Kohl Piva. O Sr. Presidente Cleomar Trachynski deu por aberta </w:t>
      </w:r>
      <w:r w:rsidRPr="00C46EE7">
        <w:rPr>
          <w:rFonts w:ascii="Arial" w:hAnsi="Arial" w:cs="Arial"/>
          <w:color w:val="444444"/>
          <w:sz w:val="24"/>
          <w:szCs w:val="24"/>
        </w:rPr>
        <w:t xml:space="preserve">a Reunião Ordinária e solicitou ao secretário que fizesse a leitura da ordem do dia, foi lido o </w:t>
      </w:r>
      <w:r w:rsidRPr="00C46EE7">
        <w:rPr>
          <w:rFonts w:ascii="Arial" w:hAnsi="Arial" w:cs="Arial"/>
          <w:sz w:val="24"/>
          <w:szCs w:val="24"/>
        </w:rPr>
        <w:t xml:space="preserve">Texto bíblico pela vereadora Berenice Kohl Piva, foi lida a </w:t>
      </w:r>
      <w:r w:rsidR="0085523D" w:rsidRPr="00C46EE7">
        <w:rPr>
          <w:rFonts w:ascii="Arial" w:hAnsi="Arial" w:cs="Arial"/>
          <w:sz w:val="24"/>
          <w:szCs w:val="24"/>
        </w:rPr>
        <w:t>Ata 05/2022 da Sessão Ordinária do dia 04/04/2022</w:t>
      </w:r>
      <w:r w:rsidR="0047458E" w:rsidRPr="00C46EE7">
        <w:rPr>
          <w:rFonts w:ascii="Arial" w:hAnsi="Arial" w:cs="Arial"/>
          <w:sz w:val="24"/>
          <w:szCs w:val="24"/>
        </w:rPr>
        <w:t>, colocada em votação foi aprovada por unanimidade de votos</w:t>
      </w:r>
      <w:r w:rsidR="00EF2911" w:rsidRPr="00C46EE7">
        <w:rPr>
          <w:rFonts w:ascii="Arial" w:hAnsi="Arial" w:cs="Arial"/>
          <w:sz w:val="24"/>
          <w:szCs w:val="24"/>
        </w:rPr>
        <w:t xml:space="preserve">. </w:t>
      </w:r>
      <w:r w:rsidR="0085523D" w:rsidRPr="00C46EE7">
        <w:rPr>
          <w:rFonts w:ascii="Arial" w:hAnsi="Arial" w:cs="Arial"/>
          <w:sz w:val="24"/>
          <w:szCs w:val="24"/>
        </w:rPr>
        <w:t>Ata</w:t>
      </w:r>
      <w:r w:rsidR="00EF2911" w:rsidRPr="00C46EE7">
        <w:rPr>
          <w:rFonts w:ascii="Arial" w:hAnsi="Arial" w:cs="Arial"/>
          <w:sz w:val="24"/>
          <w:szCs w:val="24"/>
        </w:rPr>
        <w:t xml:space="preserve"> </w:t>
      </w:r>
      <w:r w:rsidR="0085523D" w:rsidRPr="00C46EE7">
        <w:rPr>
          <w:rFonts w:ascii="Arial" w:hAnsi="Arial" w:cs="Arial"/>
          <w:sz w:val="24"/>
          <w:szCs w:val="24"/>
        </w:rPr>
        <w:t>06/2022</w:t>
      </w:r>
      <w:r w:rsidR="00B67B60" w:rsidRPr="00C46EE7">
        <w:rPr>
          <w:rFonts w:ascii="Arial" w:hAnsi="Arial" w:cs="Arial"/>
          <w:sz w:val="24"/>
          <w:szCs w:val="24"/>
        </w:rPr>
        <w:t xml:space="preserve"> </w:t>
      </w:r>
      <w:r w:rsidR="00EF2911" w:rsidRPr="00C46EE7">
        <w:rPr>
          <w:rFonts w:ascii="Arial" w:hAnsi="Arial" w:cs="Arial"/>
          <w:sz w:val="24"/>
          <w:szCs w:val="24"/>
        </w:rPr>
        <w:t>da</w:t>
      </w:r>
      <w:r w:rsidR="0085523D" w:rsidRPr="00C46EE7">
        <w:rPr>
          <w:rFonts w:ascii="Arial" w:hAnsi="Arial" w:cs="Arial"/>
          <w:sz w:val="24"/>
          <w:szCs w:val="24"/>
        </w:rPr>
        <w:t xml:space="preserve"> Sessão Extraordinária do dia 06/04/2022</w:t>
      </w:r>
      <w:r w:rsidR="00EF2911" w:rsidRPr="00C46EE7">
        <w:rPr>
          <w:rFonts w:ascii="Arial" w:hAnsi="Arial" w:cs="Arial"/>
          <w:sz w:val="24"/>
          <w:szCs w:val="24"/>
        </w:rPr>
        <w:t xml:space="preserve">, colocada em votação foi aprovada por unanimidade de votos. </w:t>
      </w:r>
      <w:r w:rsidR="0085523D" w:rsidRPr="00C46EE7">
        <w:rPr>
          <w:rFonts w:ascii="Arial" w:hAnsi="Arial" w:cs="Arial"/>
          <w:sz w:val="24"/>
          <w:szCs w:val="24"/>
        </w:rPr>
        <w:t>Of.173-2022 GP</w:t>
      </w:r>
      <w:r w:rsidR="00EF2911" w:rsidRPr="00C46EE7">
        <w:rPr>
          <w:rFonts w:ascii="Arial" w:hAnsi="Arial" w:cs="Arial"/>
          <w:sz w:val="24"/>
          <w:szCs w:val="24"/>
        </w:rPr>
        <w:t xml:space="preserve"> relação dos v</w:t>
      </w:r>
      <w:r w:rsidR="0085523D" w:rsidRPr="00C46EE7">
        <w:rPr>
          <w:rFonts w:ascii="Arial" w:hAnsi="Arial" w:cs="Arial"/>
          <w:sz w:val="24"/>
          <w:szCs w:val="24"/>
        </w:rPr>
        <w:t xml:space="preserve">alores para </w:t>
      </w:r>
      <w:r w:rsidR="00EF2911" w:rsidRPr="00C46EE7">
        <w:rPr>
          <w:rFonts w:ascii="Arial" w:hAnsi="Arial" w:cs="Arial"/>
          <w:sz w:val="24"/>
          <w:szCs w:val="24"/>
        </w:rPr>
        <w:t>e</w:t>
      </w:r>
      <w:r w:rsidR="0085523D" w:rsidRPr="00C46EE7">
        <w:rPr>
          <w:rFonts w:ascii="Arial" w:hAnsi="Arial" w:cs="Arial"/>
          <w:sz w:val="24"/>
          <w:szCs w:val="24"/>
        </w:rPr>
        <w:t>xecução das obras de pavimentação na Linha Primeira</w:t>
      </w:r>
      <w:r w:rsidR="00EF2911" w:rsidRPr="00C46EE7">
        <w:rPr>
          <w:rFonts w:ascii="Arial" w:hAnsi="Arial" w:cs="Arial"/>
          <w:sz w:val="24"/>
          <w:szCs w:val="24"/>
        </w:rPr>
        <w:t xml:space="preserve">.  Foi lido o </w:t>
      </w:r>
      <w:r w:rsidR="0085523D" w:rsidRPr="00C46EE7">
        <w:rPr>
          <w:rFonts w:ascii="Arial" w:hAnsi="Arial" w:cs="Arial"/>
          <w:sz w:val="24"/>
          <w:szCs w:val="24"/>
        </w:rPr>
        <w:t>PROJETO DE LEI Nº 2879</w:t>
      </w:r>
      <w:r w:rsidR="00EF2911" w:rsidRPr="00C46EE7">
        <w:rPr>
          <w:rFonts w:ascii="Arial" w:hAnsi="Arial" w:cs="Arial"/>
          <w:sz w:val="24"/>
          <w:szCs w:val="24"/>
        </w:rPr>
        <w:t xml:space="preserve"> que a</w:t>
      </w:r>
      <w:r w:rsidR="0085523D" w:rsidRPr="00C46EE7">
        <w:rPr>
          <w:rFonts w:ascii="Arial" w:hAnsi="Arial" w:cs="Arial"/>
          <w:sz w:val="24"/>
          <w:szCs w:val="24"/>
        </w:rPr>
        <w:t>utoriza o Poder Executivo Municipal a abrir um credito suplementar e inclusão de rubrica, no valor de R$25.000,00</w:t>
      </w:r>
      <w:r w:rsidR="00EF2911" w:rsidRPr="00C46EE7">
        <w:rPr>
          <w:rFonts w:ascii="Arial" w:hAnsi="Arial" w:cs="Arial"/>
          <w:sz w:val="24"/>
          <w:szCs w:val="24"/>
        </w:rPr>
        <w:t>, colocado em votação foi aprovad</w:t>
      </w:r>
      <w:r w:rsidR="002911A1" w:rsidRPr="00C46EE7">
        <w:rPr>
          <w:rFonts w:ascii="Arial" w:hAnsi="Arial" w:cs="Arial"/>
          <w:sz w:val="24"/>
          <w:szCs w:val="24"/>
        </w:rPr>
        <w:t>o</w:t>
      </w:r>
      <w:r w:rsidR="00EF2911" w:rsidRPr="00C46EE7">
        <w:rPr>
          <w:rFonts w:ascii="Arial" w:hAnsi="Arial" w:cs="Arial"/>
          <w:sz w:val="24"/>
          <w:szCs w:val="24"/>
        </w:rPr>
        <w:t xml:space="preserve"> por unanimidade de votos</w:t>
      </w:r>
      <w:r w:rsidR="002911A1" w:rsidRPr="00C46EE7">
        <w:rPr>
          <w:rFonts w:ascii="Arial" w:hAnsi="Arial" w:cs="Arial"/>
          <w:sz w:val="24"/>
          <w:szCs w:val="24"/>
        </w:rPr>
        <w:t xml:space="preserve">. </w:t>
      </w:r>
      <w:r w:rsidR="00613E67" w:rsidRPr="00C46EE7">
        <w:rPr>
          <w:rFonts w:ascii="Arial" w:hAnsi="Arial" w:cs="Arial"/>
          <w:sz w:val="24"/>
          <w:szCs w:val="24"/>
        </w:rPr>
        <w:t xml:space="preserve"> </w:t>
      </w:r>
      <w:r w:rsidR="0085523D" w:rsidRPr="00C46EE7">
        <w:rPr>
          <w:rFonts w:ascii="Arial" w:hAnsi="Arial" w:cs="Arial"/>
          <w:sz w:val="24"/>
          <w:szCs w:val="24"/>
        </w:rPr>
        <w:t xml:space="preserve">PROJETO DE LEI Nº2880 </w:t>
      </w:r>
      <w:r w:rsidR="00EF2911" w:rsidRPr="00C46EE7">
        <w:rPr>
          <w:rFonts w:ascii="Arial" w:hAnsi="Arial" w:cs="Arial"/>
          <w:sz w:val="24"/>
          <w:szCs w:val="24"/>
        </w:rPr>
        <w:t>que c</w:t>
      </w:r>
      <w:r w:rsidR="0085523D" w:rsidRPr="00C46EE7">
        <w:rPr>
          <w:rFonts w:ascii="Arial" w:hAnsi="Arial" w:cs="Arial"/>
          <w:sz w:val="24"/>
          <w:szCs w:val="24"/>
        </w:rPr>
        <w:t>ria a RAE- Rede de Apoio às Escolas do Município de Porto Xavier/RS e dá outras providências</w:t>
      </w:r>
      <w:r w:rsidR="002911A1" w:rsidRPr="00C46EE7">
        <w:rPr>
          <w:rFonts w:ascii="Arial" w:hAnsi="Arial" w:cs="Arial"/>
          <w:sz w:val="24"/>
          <w:szCs w:val="24"/>
        </w:rPr>
        <w:t xml:space="preserve">, colocado em votação foi aprovado por unanimidade de votos. </w:t>
      </w:r>
      <w:r w:rsidR="0085523D" w:rsidRPr="00C46EE7">
        <w:rPr>
          <w:rFonts w:ascii="Arial" w:hAnsi="Arial" w:cs="Arial"/>
          <w:sz w:val="24"/>
          <w:szCs w:val="24"/>
        </w:rPr>
        <w:t>PROJETO DE LEI Nº2.881</w:t>
      </w:r>
      <w:r w:rsidR="00EF2911" w:rsidRPr="00C46EE7">
        <w:rPr>
          <w:rFonts w:ascii="Arial" w:hAnsi="Arial" w:cs="Arial"/>
          <w:sz w:val="24"/>
          <w:szCs w:val="24"/>
        </w:rPr>
        <w:t xml:space="preserve"> que </w:t>
      </w:r>
      <w:r w:rsidR="0085523D" w:rsidRPr="00C46EE7">
        <w:rPr>
          <w:rFonts w:ascii="Arial" w:hAnsi="Arial" w:cs="Arial"/>
          <w:sz w:val="24"/>
          <w:szCs w:val="24"/>
        </w:rPr>
        <w:t>Autoriza o Poder Executivo Municipal a abrir um credito suplementar e inclusão de rubrica, no valor de R$ 3.500,00</w:t>
      </w:r>
      <w:r w:rsidR="002911A1" w:rsidRPr="00C46EE7">
        <w:rPr>
          <w:rFonts w:ascii="Arial" w:hAnsi="Arial" w:cs="Arial"/>
          <w:sz w:val="24"/>
          <w:szCs w:val="24"/>
        </w:rPr>
        <w:t xml:space="preserve">, colocado em votação foi aprovado por unanimidade de votos. </w:t>
      </w:r>
      <w:r w:rsidR="0085523D" w:rsidRPr="00C46EE7">
        <w:rPr>
          <w:rFonts w:ascii="Arial" w:hAnsi="Arial" w:cs="Arial"/>
          <w:sz w:val="24"/>
          <w:szCs w:val="24"/>
        </w:rPr>
        <w:t>PROJETO DE LEI Nº 2.882</w:t>
      </w:r>
      <w:r w:rsidR="00EF2911" w:rsidRPr="00C46EE7">
        <w:rPr>
          <w:rFonts w:ascii="Arial" w:hAnsi="Arial" w:cs="Arial"/>
          <w:sz w:val="24"/>
          <w:szCs w:val="24"/>
        </w:rPr>
        <w:t xml:space="preserve"> que </w:t>
      </w:r>
      <w:r w:rsidR="0085523D" w:rsidRPr="00C46EE7">
        <w:rPr>
          <w:rFonts w:ascii="Arial" w:hAnsi="Arial" w:cs="Arial"/>
          <w:sz w:val="24"/>
          <w:szCs w:val="24"/>
        </w:rPr>
        <w:t>Autoriza o Poder Executivo Municipal a abrir um credito suplementar e inclusão de rubrica, no valor de R$ 19.766,82</w:t>
      </w:r>
      <w:r w:rsidR="002911A1" w:rsidRPr="00C46EE7">
        <w:rPr>
          <w:rFonts w:ascii="Arial" w:hAnsi="Arial" w:cs="Arial"/>
          <w:sz w:val="24"/>
          <w:szCs w:val="24"/>
        </w:rPr>
        <w:t xml:space="preserve">. colocado em votação foi aprovado por unanimidade de votos.  </w:t>
      </w:r>
      <w:r w:rsidR="0085523D" w:rsidRPr="00C46EE7">
        <w:rPr>
          <w:rFonts w:ascii="Arial" w:hAnsi="Arial" w:cs="Arial"/>
          <w:sz w:val="24"/>
          <w:szCs w:val="24"/>
        </w:rPr>
        <w:t xml:space="preserve">PROJETO DE LEI Nº03-2022 </w:t>
      </w:r>
      <w:r w:rsidR="00247393" w:rsidRPr="00C46EE7">
        <w:rPr>
          <w:rFonts w:ascii="Arial" w:hAnsi="Arial" w:cs="Arial"/>
          <w:sz w:val="24"/>
          <w:szCs w:val="24"/>
        </w:rPr>
        <w:t>que a a</w:t>
      </w:r>
      <w:r w:rsidR="0085523D" w:rsidRPr="00C46EE7">
        <w:rPr>
          <w:rFonts w:ascii="Arial" w:hAnsi="Arial" w:cs="Arial"/>
          <w:sz w:val="24"/>
          <w:szCs w:val="24"/>
        </w:rPr>
        <w:t>ltera dispositivo da Lei Municipal nº 2.662 de 03/07/2018</w:t>
      </w:r>
      <w:r w:rsidR="00B67B60" w:rsidRPr="00C46EE7">
        <w:rPr>
          <w:rFonts w:ascii="Arial" w:hAnsi="Arial" w:cs="Arial"/>
          <w:sz w:val="24"/>
          <w:szCs w:val="24"/>
        </w:rPr>
        <w:t xml:space="preserve">, colocado em votação foi aprovado por unanimidade de votos.  </w:t>
      </w:r>
      <w:r w:rsidR="0085523D" w:rsidRPr="00C46EE7">
        <w:rPr>
          <w:rFonts w:ascii="Arial" w:hAnsi="Arial" w:cs="Arial"/>
          <w:sz w:val="24"/>
          <w:szCs w:val="24"/>
        </w:rPr>
        <w:t>PROJETO DE DECRETO 02-2022</w:t>
      </w:r>
      <w:r w:rsidR="0085523D" w:rsidRPr="00C46EE7">
        <w:rPr>
          <w:rFonts w:ascii="Arial" w:hAnsi="Arial" w:cs="Arial"/>
          <w:sz w:val="24"/>
          <w:szCs w:val="24"/>
        </w:rPr>
        <w:tab/>
      </w:r>
      <w:r w:rsidR="002031F5" w:rsidRPr="00C46EE7">
        <w:rPr>
          <w:rFonts w:ascii="Arial" w:hAnsi="Arial" w:cs="Arial"/>
          <w:sz w:val="24"/>
          <w:szCs w:val="24"/>
        </w:rPr>
        <w:t>que a</w:t>
      </w:r>
      <w:r w:rsidR="0085523D" w:rsidRPr="00C46EE7">
        <w:rPr>
          <w:rFonts w:ascii="Arial" w:hAnsi="Arial" w:cs="Arial"/>
          <w:sz w:val="24"/>
          <w:szCs w:val="24"/>
        </w:rPr>
        <w:t>prova as contas de governo dos administradores do Executivo Municipal de Porto Xavier- RS, referente ao ano de 2019</w:t>
      </w:r>
      <w:r w:rsidR="002031F5" w:rsidRPr="00C46EE7">
        <w:rPr>
          <w:rFonts w:ascii="Arial" w:hAnsi="Arial" w:cs="Arial"/>
          <w:sz w:val="24"/>
          <w:szCs w:val="24"/>
        </w:rPr>
        <w:t xml:space="preserve">, </w:t>
      </w:r>
      <w:r w:rsidR="00247393" w:rsidRPr="00C46EE7">
        <w:rPr>
          <w:rFonts w:ascii="Arial" w:hAnsi="Arial" w:cs="Arial"/>
          <w:sz w:val="24"/>
          <w:szCs w:val="24"/>
        </w:rPr>
        <w:t>colocado em votação foi aprovado por unanimidade de votos.</w:t>
      </w:r>
      <w:r w:rsidR="002031F5" w:rsidRPr="00C46EE7">
        <w:rPr>
          <w:rFonts w:ascii="Arial" w:hAnsi="Arial" w:cs="Arial"/>
          <w:sz w:val="24"/>
          <w:szCs w:val="24"/>
        </w:rPr>
        <w:t xml:space="preserve"> </w:t>
      </w:r>
      <w:r w:rsidR="0085523D" w:rsidRPr="00C46EE7">
        <w:rPr>
          <w:rFonts w:ascii="Arial" w:hAnsi="Arial" w:cs="Arial"/>
          <w:sz w:val="24"/>
          <w:szCs w:val="24"/>
        </w:rPr>
        <w:t>Indicação 32-2022</w:t>
      </w:r>
      <w:r w:rsidR="002911A1" w:rsidRPr="00C46EE7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Luis</w:t>
      </w:r>
      <w:proofErr w:type="spellEnd"/>
      <w:r w:rsidR="0085523D" w:rsidRPr="00C46E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Jeroni</w:t>
      </w:r>
      <w:proofErr w:type="spellEnd"/>
      <w:r w:rsidR="0085523D" w:rsidRPr="00C46EE7">
        <w:rPr>
          <w:rFonts w:ascii="Arial" w:hAnsi="Arial" w:cs="Arial"/>
          <w:sz w:val="24"/>
          <w:szCs w:val="24"/>
        </w:rPr>
        <w:t xml:space="preserve"> Kre</w:t>
      </w:r>
      <w:r w:rsidR="002911A1" w:rsidRPr="00C46EE7">
        <w:rPr>
          <w:rFonts w:ascii="Arial" w:hAnsi="Arial" w:cs="Arial"/>
          <w:sz w:val="24"/>
          <w:szCs w:val="24"/>
        </w:rPr>
        <w:t>wer,</w:t>
      </w:r>
      <w:r w:rsidR="00247393" w:rsidRPr="00C46EE7">
        <w:rPr>
          <w:rFonts w:ascii="Arial" w:hAnsi="Arial" w:cs="Arial"/>
          <w:sz w:val="24"/>
          <w:szCs w:val="24"/>
        </w:rPr>
        <w:t xml:space="preserve"> s</w:t>
      </w:r>
      <w:r w:rsidR="0085523D" w:rsidRPr="00C46EE7">
        <w:rPr>
          <w:rFonts w:ascii="Arial" w:hAnsi="Arial" w:cs="Arial"/>
          <w:sz w:val="24"/>
          <w:szCs w:val="24"/>
        </w:rPr>
        <w:t>olicita ao Senhor Prefeito Municipal que verifique a possibilidade de colocação de redutor de velocidade na rua Padre Anchieta nas proximidades do CIEP</w:t>
      </w:r>
      <w:r w:rsidR="00B67B60" w:rsidRPr="00C46EE7">
        <w:rPr>
          <w:rFonts w:ascii="Arial" w:hAnsi="Arial" w:cs="Arial"/>
          <w:sz w:val="24"/>
          <w:szCs w:val="24"/>
        </w:rPr>
        <w:t xml:space="preserve">, </w:t>
      </w:r>
      <w:bookmarkStart w:id="0" w:name="_Hlk102026770"/>
      <w:r w:rsidR="00B67B60" w:rsidRPr="00C46EE7">
        <w:rPr>
          <w:rFonts w:ascii="Arial" w:hAnsi="Arial" w:cs="Arial"/>
          <w:sz w:val="24"/>
          <w:szCs w:val="24"/>
        </w:rPr>
        <w:t xml:space="preserve">colocada em votação foi aprovada por unanimidade de votos. </w:t>
      </w:r>
      <w:bookmarkEnd w:id="0"/>
      <w:r w:rsidR="0085523D" w:rsidRPr="00C46EE7">
        <w:rPr>
          <w:rFonts w:ascii="Arial" w:hAnsi="Arial" w:cs="Arial"/>
          <w:sz w:val="24"/>
          <w:szCs w:val="24"/>
        </w:rPr>
        <w:t>Moção de Reconhecimento 33-2022</w:t>
      </w:r>
      <w:r w:rsidR="00247393" w:rsidRPr="00C46EE7">
        <w:rPr>
          <w:rFonts w:ascii="Arial" w:hAnsi="Arial" w:cs="Arial"/>
          <w:sz w:val="24"/>
          <w:szCs w:val="24"/>
        </w:rPr>
        <w:t xml:space="preserve"> do ver.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Luis</w:t>
      </w:r>
      <w:proofErr w:type="spellEnd"/>
      <w:r w:rsidR="0085523D" w:rsidRPr="00C46E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Jeroni</w:t>
      </w:r>
      <w:proofErr w:type="spellEnd"/>
      <w:r w:rsidR="0085523D" w:rsidRPr="00C46EE7">
        <w:rPr>
          <w:rFonts w:ascii="Arial" w:hAnsi="Arial" w:cs="Arial"/>
          <w:sz w:val="24"/>
          <w:szCs w:val="24"/>
        </w:rPr>
        <w:t xml:space="preserve"> Krewer</w:t>
      </w:r>
      <w:r w:rsidR="00247393" w:rsidRPr="00C46EE7">
        <w:rPr>
          <w:rFonts w:ascii="Arial" w:hAnsi="Arial" w:cs="Arial"/>
          <w:sz w:val="24"/>
          <w:szCs w:val="24"/>
        </w:rPr>
        <w:t xml:space="preserve"> q</w:t>
      </w:r>
      <w:r w:rsidR="0085523D" w:rsidRPr="00C46EE7">
        <w:rPr>
          <w:rFonts w:ascii="Arial" w:hAnsi="Arial" w:cs="Arial"/>
          <w:sz w:val="24"/>
          <w:szCs w:val="24"/>
        </w:rPr>
        <w:t xml:space="preserve">ue essa Casa Legislativa envie Moção Reconhecimento aos Senhores Ernani Moreira Pereira mais popular como Chico do Pandeiro, e Floriano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Abadi</w:t>
      </w:r>
      <w:proofErr w:type="spellEnd"/>
      <w:r w:rsidR="0085523D" w:rsidRPr="00C46EE7">
        <w:rPr>
          <w:rFonts w:ascii="Arial" w:hAnsi="Arial" w:cs="Arial"/>
          <w:sz w:val="24"/>
          <w:szCs w:val="24"/>
        </w:rPr>
        <w:t xml:space="preserve"> mais popular como Henrique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Abadi</w:t>
      </w:r>
      <w:proofErr w:type="spellEnd"/>
      <w:r w:rsidR="0085523D" w:rsidRPr="00C46EE7">
        <w:rPr>
          <w:rFonts w:ascii="Arial" w:hAnsi="Arial" w:cs="Arial"/>
          <w:sz w:val="24"/>
          <w:szCs w:val="24"/>
        </w:rPr>
        <w:t xml:space="preserve"> ou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Abadi</w:t>
      </w:r>
      <w:proofErr w:type="spellEnd"/>
      <w:r w:rsidR="0085523D" w:rsidRPr="00C46EE7">
        <w:rPr>
          <w:rFonts w:ascii="Arial" w:hAnsi="Arial" w:cs="Arial"/>
          <w:sz w:val="24"/>
          <w:szCs w:val="24"/>
        </w:rPr>
        <w:t xml:space="preserve"> Costeiro, Evandro Soares Silveira popular Evandro Show estão se destacando a vários anos nas mídias de comunicações com as suas músicas, tocando e cantando nos programas de rádio, festas, e outros eventos que são convidados, alegrando a população</w:t>
      </w:r>
      <w:r w:rsidR="00B67B60" w:rsidRPr="00C46EE7">
        <w:rPr>
          <w:rFonts w:ascii="Arial" w:hAnsi="Arial" w:cs="Arial"/>
          <w:sz w:val="24"/>
          <w:szCs w:val="24"/>
        </w:rPr>
        <w:t xml:space="preserve">, colocada em votação foi aprovada por unanimidade de votos.  </w:t>
      </w:r>
      <w:r w:rsidR="0085523D" w:rsidRPr="00C46EE7">
        <w:rPr>
          <w:rFonts w:ascii="Arial" w:hAnsi="Arial" w:cs="Arial"/>
          <w:sz w:val="24"/>
          <w:szCs w:val="24"/>
        </w:rPr>
        <w:t>Indicação 34-2022</w:t>
      </w:r>
      <w:r w:rsidR="00B67B60" w:rsidRPr="00C46EE7">
        <w:rPr>
          <w:rFonts w:ascii="Arial" w:hAnsi="Arial" w:cs="Arial"/>
          <w:sz w:val="24"/>
          <w:szCs w:val="24"/>
        </w:rPr>
        <w:t xml:space="preserve"> do ver. </w:t>
      </w:r>
      <w:r w:rsidR="0085523D" w:rsidRPr="00C46EE7">
        <w:rPr>
          <w:rFonts w:ascii="Arial" w:hAnsi="Arial" w:cs="Arial"/>
          <w:sz w:val="24"/>
          <w:szCs w:val="24"/>
        </w:rPr>
        <w:t>Adão Moreira Silva</w:t>
      </w:r>
      <w:r w:rsidR="00B67B60" w:rsidRPr="00C46EE7">
        <w:rPr>
          <w:rFonts w:ascii="Arial" w:hAnsi="Arial" w:cs="Arial"/>
          <w:sz w:val="24"/>
          <w:szCs w:val="24"/>
        </w:rPr>
        <w:t xml:space="preserve"> que s</w:t>
      </w:r>
      <w:r w:rsidR="0085523D" w:rsidRPr="00C46EE7">
        <w:rPr>
          <w:rFonts w:ascii="Arial" w:hAnsi="Arial" w:cs="Arial"/>
          <w:sz w:val="24"/>
          <w:szCs w:val="24"/>
        </w:rPr>
        <w:t>olicita ao Sr. Prefeito Municipal, que o mesmo determine a Secretaria competente para que seja feito o patrolamento, encascalhamento e compactação nas ruas de toda a Vila São Francisco.</w:t>
      </w:r>
      <w:r w:rsidR="00B67B60" w:rsidRPr="00C46EE7">
        <w:rPr>
          <w:rFonts w:ascii="Arial" w:hAnsi="Arial" w:cs="Arial"/>
          <w:sz w:val="24"/>
          <w:szCs w:val="24"/>
        </w:rPr>
        <w:t xml:space="preserve">, colocada em votação foi aprovada por unanimidade de votos.  </w:t>
      </w:r>
      <w:r w:rsidR="0085523D" w:rsidRPr="00C46EE7">
        <w:rPr>
          <w:rFonts w:ascii="Arial" w:hAnsi="Arial" w:cs="Arial"/>
          <w:sz w:val="24"/>
          <w:szCs w:val="24"/>
        </w:rPr>
        <w:t>Indicação 35-2022</w:t>
      </w:r>
      <w:r w:rsidR="00B67B60" w:rsidRPr="00C46EE7">
        <w:rPr>
          <w:rFonts w:ascii="Arial" w:hAnsi="Arial" w:cs="Arial"/>
          <w:sz w:val="24"/>
          <w:szCs w:val="24"/>
        </w:rPr>
        <w:t xml:space="preserve"> do ver. </w:t>
      </w:r>
      <w:r w:rsidR="0085523D" w:rsidRPr="00C46EE7">
        <w:rPr>
          <w:rFonts w:ascii="Arial" w:hAnsi="Arial" w:cs="Arial"/>
          <w:sz w:val="24"/>
          <w:szCs w:val="24"/>
        </w:rPr>
        <w:t xml:space="preserve">Paulo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Zilli</w:t>
      </w:r>
      <w:proofErr w:type="spellEnd"/>
      <w:r w:rsidR="00613E67" w:rsidRPr="00C46EE7">
        <w:rPr>
          <w:rFonts w:ascii="Arial" w:hAnsi="Arial" w:cs="Arial"/>
          <w:sz w:val="24"/>
          <w:szCs w:val="24"/>
        </w:rPr>
        <w:t xml:space="preserve"> </w:t>
      </w:r>
      <w:r w:rsidR="00B67B60" w:rsidRPr="00C46EE7">
        <w:rPr>
          <w:rFonts w:ascii="Arial" w:hAnsi="Arial" w:cs="Arial"/>
          <w:sz w:val="24"/>
          <w:szCs w:val="24"/>
        </w:rPr>
        <w:t>que s</w:t>
      </w:r>
      <w:r w:rsidR="0085523D" w:rsidRPr="00C46EE7">
        <w:rPr>
          <w:rFonts w:ascii="Arial" w:hAnsi="Arial" w:cs="Arial"/>
          <w:sz w:val="24"/>
          <w:szCs w:val="24"/>
        </w:rPr>
        <w:t>olicita ao Sr. Prefeito Municipal, que o mesmo determine que seja feito o patrolamento, encascalhamento e compactação da estrada de toda a Linha de Itacaruaré até a propriedade Ponto do Dourado do Senhor Vilmar de Oliveira, encascalhando também a estrada que passa pelo Rincão dos Machados e em toda e Linha Mineral</w:t>
      </w:r>
      <w:r w:rsidR="00B67B60" w:rsidRPr="00C46EE7">
        <w:rPr>
          <w:rFonts w:ascii="Arial" w:hAnsi="Arial" w:cs="Arial"/>
          <w:sz w:val="24"/>
          <w:szCs w:val="24"/>
        </w:rPr>
        <w:t xml:space="preserve">, colocada em votação foi aprovada por </w:t>
      </w:r>
      <w:r w:rsidR="00B67B60" w:rsidRPr="00C46EE7">
        <w:rPr>
          <w:rFonts w:ascii="Arial" w:hAnsi="Arial" w:cs="Arial"/>
          <w:sz w:val="24"/>
          <w:szCs w:val="24"/>
        </w:rPr>
        <w:lastRenderedPageBreak/>
        <w:t xml:space="preserve">unanimidade de votos.  </w:t>
      </w:r>
      <w:r w:rsidR="0085523D" w:rsidRPr="00C46EE7">
        <w:rPr>
          <w:rFonts w:ascii="Arial" w:hAnsi="Arial" w:cs="Arial"/>
          <w:sz w:val="24"/>
          <w:szCs w:val="24"/>
        </w:rPr>
        <w:t>Indicação 36-2022</w:t>
      </w:r>
      <w:r w:rsidR="00B67B60" w:rsidRPr="00C46EE7">
        <w:rPr>
          <w:rFonts w:ascii="Arial" w:hAnsi="Arial" w:cs="Arial"/>
          <w:sz w:val="24"/>
          <w:szCs w:val="24"/>
        </w:rPr>
        <w:t xml:space="preserve"> do ver. </w:t>
      </w:r>
      <w:r w:rsidR="0085523D" w:rsidRPr="00C46EE7">
        <w:rPr>
          <w:rFonts w:ascii="Arial" w:hAnsi="Arial" w:cs="Arial"/>
          <w:sz w:val="24"/>
          <w:szCs w:val="24"/>
        </w:rPr>
        <w:t xml:space="preserve">Paulo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Zilli</w:t>
      </w:r>
      <w:proofErr w:type="spellEnd"/>
      <w:r w:rsidR="00613E67" w:rsidRPr="00C46EE7">
        <w:rPr>
          <w:rFonts w:ascii="Arial" w:hAnsi="Arial" w:cs="Arial"/>
          <w:sz w:val="24"/>
          <w:szCs w:val="24"/>
        </w:rPr>
        <w:t xml:space="preserve"> </w:t>
      </w:r>
      <w:r w:rsidR="00B67B60" w:rsidRPr="00C46EE7">
        <w:rPr>
          <w:rFonts w:ascii="Arial" w:hAnsi="Arial" w:cs="Arial"/>
          <w:sz w:val="24"/>
          <w:szCs w:val="24"/>
        </w:rPr>
        <w:t>que s</w:t>
      </w:r>
      <w:r w:rsidR="0085523D" w:rsidRPr="00C46EE7">
        <w:rPr>
          <w:rFonts w:ascii="Arial" w:hAnsi="Arial" w:cs="Arial"/>
          <w:sz w:val="24"/>
          <w:szCs w:val="24"/>
        </w:rPr>
        <w:t>olicita ao Sr. Prefeito Municipal, que o mesmo determine que seja feito o patrolamento, encascalhamento e compactação da estrada geral da Linha Laranjeira Sul passando pela estrada geral da Linha Faxinal até a saída do Rincão Comprido</w:t>
      </w:r>
      <w:r w:rsidR="00B67B60" w:rsidRPr="00C46EE7">
        <w:rPr>
          <w:rFonts w:ascii="Arial" w:hAnsi="Arial" w:cs="Arial"/>
          <w:sz w:val="24"/>
          <w:szCs w:val="24"/>
        </w:rPr>
        <w:t xml:space="preserve">, colocada em votação foi aprovada por unanimidade de votos.  </w:t>
      </w:r>
      <w:r w:rsidR="0085523D" w:rsidRPr="00C46EE7">
        <w:rPr>
          <w:rFonts w:ascii="Arial" w:hAnsi="Arial" w:cs="Arial"/>
          <w:sz w:val="24"/>
          <w:szCs w:val="24"/>
        </w:rPr>
        <w:t>Moção de Reconhecimento 37-2022</w:t>
      </w:r>
      <w:r w:rsidR="00C755D7" w:rsidRPr="00C46EE7">
        <w:rPr>
          <w:rFonts w:ascii="Arial" w:hAnsi="Arial" w:cs="Arial"/>
          <w:sz w:val="24"/>
          <w:szCs w:val="24"/>
        </w:rPr>
        <w:t xml:space="preserve"> </w:t>
      </w:r>
      <w:r w:rsidR="00B67B60" w:rsidRPr="00C46EE7">
        <w:rPr>
          <w:rFonts w:ascii="Arial" w:hAnsi="Arial" w:cs="Arial"/>
          <w:sz w:val="24"/>
          <w:szCs w:val="24"/>
        </w:rPr>
        <w:t>do ver.</w:t>
      </w:r>
      <w:r w:rsidR="002031F5" w:rsidRPr="00C46EE7">
        <w:rPr>
          <w:rFonts w:ascii="Arial" w:hAnsi="Arial" w:cs="Arial"/>
          <w:sz w:val="24"/>
          <w:szCs w:val="24"/>
        </w:rPr>
        <w:t xml:space="preserve"> </w:t>
      </w:r>
      <w:r w:rsidR="0085523D" w:rsidRPr="00C46EE7">
        <w:rPr>
          <w:rFonts w:ascii="Arial" w:hAnsi="Arial" w:cs="Arial"/>
          <w:sz w:val="24"/>
          <w:szCs w:val="24"/>
        </w:rPr>
        <w:t xml:space="preserve">Paulo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Zilli</w:t>
      </w:r>
      <w:proofErr w:type="spellEnd"/>
      <w:r w:rsidR="002031F5" w:rsidRPr="00C46EE7">
        <w:rPr>
          <w:rFonts w:ascii="Arial" w:hAnsi="Arial" w:cs="Arial"/>
          <w:sz w:val="24"/>
          <w:szCs w:val="24"/>
        </w:rPr>
        <w:t xml:space="preserve"> que s</w:t>
      </w:r>
      <w:r w:rsidR="0085523D" w:rsidRPr="00C46EE7">
        <w:rPr>
          <w:rFonts w:ascii="Arial" w:hAnsi="Arial" w:cs="Arial"/>
          <w:sz w:val="24"/>
          <w:szCs w:val="24"/>
        </w:rPr>
        <w:t>olicita que esta Casa Legislativa, envie Moção Reconhecimento ao Senhor Celso da Silva mais popular como (MACACO) destacando-se a vários anos nas mídias de comunicações com as suas músicas e também como locutor do programa “Encontro de Amigos” da Rádio Navegantes</w:t>
      </w:r>
      <w:r w:rsidR="00B67B60" w:rsidRPr="00C46EE7">
        <w:rPr>
          <w:rFonts w:ascii="Arial" w:hAnsi="Arial" w:cs="Arial"/>
          <w:sz w:val="24"/>
          <w:szCs w:val="24"/>
        </w:rPr>
        <w:t xml:space="preserve">, colocada em votação foi aprovada por unanimidade de votos.  </w:t>
      </w:r>
      <w:r w:rsidR="0085523D" w:rsidRPr="00C46EE7">
        <w:rPr>
          <w:rFonts w:ascii="Arial" w:hAnsi="Arial" w:cs="Arial"/>
          <w:sz w:val="24"/>
          <w:szCs w:val="24"/>
        </w:rPr>
        <w:t>Indicação 38-2022</w:t>
      </w:r>
      <w:r w:rsidR="002031F5" w:rsidRPr="00C46EE7">
        <w:rPr>
          <w:rFonts w:ascii="Arial" w:hAnsi="Arial" w:cs="Arial"/>
          <w:sz w:val="24"/>
          <w:szCs w:val="24"/>
        </w:rPr>
        <w:t xml:space="preserve"> da vereadora </w:t>
      </w:r>
      <w:r w:rsidR="0085523D" w:rsidRPr="00C46EE7">
        <w:rPr>
          <w:rFonts w:ascii="Arial" w:hAnsi="Arial" w:cs="Arial"/>
          <w:sz w:val="24"/>
          <w:szCs w:val="24"/>
        </w:rPr>
        <w:t>Berenice K. Piva</w:t>
      </w:r>
      <w:r w:rsidR="0085523D" w:rsidRPr="00C46EE7">
        <w:rPr>
          <w:rFonts w:ascii="Arial" w:hAnsi="Arial" w:cs="Arial"/>
          <w:sz w:val="24"/>
          <w:szCs w:val="24"/>
        </w:rPr>
        <w:tab/>
      </w:r>
      <w:r w:rsidR="002031F5" w:rsidRPr="00C46EE7">
        <w:rPr>
          <w:rFonts w:ascii="Arial" w:hAnsi="Arial" w:cs="Arial"/>
          <w:sz w:val="24"/>
          <w:szCs w:val="24"/>
        </w:rPr>
        <w:t>que s</w:t>
      </w:r>
      <w:r w:rsidR="0085523D" w:rsidRPr="00C46EE7">
        <w:rPr>
          <w:rFonts w:ascii="Arial" w:hAnsi="Arial" w:cs="Arial"/>
          <w:sz w:val="24"/>
          <w:szCs w:val="24"/>
        </w:rPr>
        <w:t xml:space="preserve">olicita ao Sr. Prefeito Municipal, que o mesmo determine a Secretaria competente, para que seja colocada haste de iluminação juntamente com a lâmpada, no poste de luz Pública em frente a propriedade do senhor Vilmar </w:t>
      </w:r>
      <w:proofErr w:type="spellStart"/>
      <w:r w:rsidR="0085523D" w:rsidRPr="00C46EE7">
        <w:rPr>
          <w:rFonts w:ascii="Arial" w:hAnsi="Arial" w:cs="Arial"/>
          <w:sz w:val="24"/>
          <w:szCs w:val="24"/>
        </w:rPr>
        <w:t>Anger</w:t>
      </w:r>
      <w:proofErr w:type="spellEnd"/>
      <w:r w:rsidR="0085523D" w:rsidRPr="00C46EE7">
        <w:rPr>
          <w:rFonts w:ascii="Arial" w:hAnsi="Arial" w:cs="Arial"/>
          <w:sz w:val="24"/>
          <w:szCs w:val="24"/>
        </w:rPr>
        <w:t xml:space="preserve"> na Linha Saltinho</w:t>
      </w:r>
      <w:r w:rsidR="002031F5" w:rsidRPr="00C46EE7">
        <w:rPr>
          <w:rFonts w:ascii="Arial" w:hAnsi="Arial" w:cs="Arial"/>
          <w:sz w:val="24"/>
          <w:szCs w:val="24"/>
        </w:rPr>
        <w:t xml:space="preserve">, colocada em votação foi aprovada por unanimidade de votos.  </w:t>
      </w:r>
      <w:r w:rsidR="00C46EE7" w:rsidRPr="00C46EE7">
        <w:rPr>
          <w:rFonts w:ascii="Arial" w:hAnsi="Arial" w:cs="Arial"/>
          <w:sz w:val="24"/>
          <w:szCs w:val="24"/>
        </w:rPr>
        <w:t xml:space="preserve">Foi passado para o </w:t>
      </w:r>
      <w:r w:rsidR="0085523D" w:rsidRPr="00C46EE7">
        <w:rPr>
          <w:rFonts w:ascii="Arial" w:hAnsi="Arial" w:cs="Arial"/>
          <w:sz w:val="24"/>
          <w:szCs w:val="24"/>
        </w:rPr>
        <w:t>Pequeno Expediente</w:t>
      </w:r>
      <w:r w:rsidR="00C46EE7" w:rsidRPr="00C46EE7">
        <w:rPr>
          <w:rFonts w:ascii="Arial" w:hAnsi="Arial" w:cs="Arial"/>
          <w:sz w:val="24"/>
          <w:szCs w:val="24"/>
        </w:rPr>
        <w:t xml:space="preserve"> no qual manifestou-se o vereador </w:t>
      </w:r>
      <w:r w:rsidR="00F7410C" w:rsidRPr="00C46EE7">
        <w:rPr>
          <w:rFonts w:ascii="Arial" w:hAnsi="Arial" w:cs="Arial"/>
          <w:color w:val="444444"/>
          <w:sz w:val="24"/>
          <w:szCs w:val="24"/>
        </w:rPr>
        <w:t xml:space="preserve">Alberto da Veiga e Paulo </w:t>
      </w:r>
      <w:proofErr w:type="spellStart"/>
      <w:r w:rsidR="00F7410C" w:rsidRPr="00C46EE7">
        <w:rPr>
          <w:rFonts w:ascii="Arial" w:hAnsi="Arial" w:cs="Arial"/>
          <w:color w:val="444444"/>
          <w:sz w:val="24"/>
          <w:szCs w:val="24"/>
        </w:rPr>
        <w:t>Zilli</w:t>
      </w:r>
      <w:proofErr w:type="spellEnd"/>
      <w:r w:rsidR="00F7410C" w:rsidRPr="00C46EE7">
        <w:rPr>
          <w:rFonts w:ascii="Arial" w:hAnsi="Arial" w:cs="Arial"/>
          <w:color w:val="444444"/>
          <w:sz w:val="24"/>
          <w:szCs w:val="24"/>
        </w:rPr>
        <w:t>, os pronunciamentos encontram-se no Portal da Câmara, </w:t>
      </w:r>
      <w:hyperlink r:id="rId4" w:history="1">
        <w:r w:rsidR="00F7410C" w:rsidRPr="00C46EE7">
          <w:rPr>
            <w:rStyle w:val="Hyperlink"/>
            <w:rFonts w:ascii="Arial" w:hAnsi="Arial" w:cs="Arial"/>
            <w:color w:val="337AB7"/>
            <w:sz w:val="24"/>
            <w:szCs w:val="24"/>
          </w:rPr>
          <w:t>www.camaraportoxavier.rs.gov.br</w:t>
        </w:r>
      </w:hyperlink>
      <w:r w:rsidR="00C46EE7" w:rsidRPr="00C46EE7">
        <w:rPr>
          <w:rStyle w:val="Hyperlink"/>
          <w:rFonts w:ascii="Arial" w:hAnsi="Arial" w:cs="Arial"/>
          <w:color w:val="337AB7"/>
          <w:sz w:val="24"/>
          <w:szCs w:val="24"/>
        </w:rPr>
        <w:t xml:space="preserve">, </w:t>
      </w:r>
      <w:r w:rsidR="00C46EE7" w:rsidRPr="00C46EE7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logo foi passado para o Grande expediente no qual não houve manifestações. </w:t>
      </w:r>
      <w:r w:rsidR="00C46EE7" w:rsidRPr="00C46EE7">
        <w:rPr>
          <w:rFonts w:ascii="Arial" w:hAnsi="Arial" w:cs="Arial"/>
          <w:color w:val="444444"/>
          <w:sz w:val="24"/>
          <w:szCs w:val="24"/>
        </w:rPr>
        <w:t>O</w:t>
      </w:r>
      <w:r w:rsidR="00C46EE7" w:rsidRPr="00C46EE7"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C46EE7" w:rsidRPr="00C46EE7">
        <w:rPr>
          <w:rFonts w:ascii="Arial" w:hAnsi="Arial" w:cs="Arial"/>
          <w:sz w:val="24"/>
          <w:szCs w:val="24"/>
        </w:rPr>
        <w:t xml:space="preserve">Sr. Presidente comunicou a todos, que a próxima Sessão Plenária Ordinária será realizada no dia 02 de maio de 2022, às 19 horas. Nada mais havendo a tratar </w:t>
      </w:r>
      <w:r w:rsidR="00C46EE7">
        <w:rPr>
          <w:rFonts w:ascii="Arial" w:hAnsi="Arial" w:cs="Arial"/>
          <w:sz w:val="24"/>
          <w:szCs w:val="24"/>
        </w:rPr>
        <w:t xml:space="preserve">o Sr. Presidente </w:t>
      </w:r>
      <w:r w:rsidR="00C46EE7" w:rsidRPr="00C46EE7">
        <w:rPr>
          <w:rFonts w:ascii="Arial" w:hAnsi="Arial" w:cs="Arial"/>
          <w:sz w:val="24"/>
          <w:szCs w:val="24"/>
        </w:rPr>
        <w:t>deu por encerrada a reunião da qual lavrei a presente Ata que será assinada pelo Presidente e pelo Secretário.</w:t>
      </w:r>
    </w:p>
    <w:p w14:paraId="4D7F6930" w14:textId="7A746442" w:rsidR="00C46EE7" w:rsidRPr="00C46EE7" w:rsidRDefault="00C46EE7" w:rsidP="00C46EE7">
      <w:pPr>
        <w:pStyle w:val="SemEspaamento"/>
        <w:rPr>
          <w:rFonts w:ascii="Arial" w:hAnsi="Arial" w:cs="Arial"/>
          <w:sz w:val="24"/>
          <w:szCs w:val="24"/>
        </w:rPr>
      </w:pPr>
    </w:p>
    <w:p w14:paraId="5E3733AF" w14:textId="77777777" w:rsidR="00C46EE7" w:rsidRPr="00C46EE7" w:rsidRDefault="00C46EE7" w:rsidP="00C46EE7">
      <w:pPr>
        <w:pStyle w:val="SemEspaamento"/>
        <w:rPr>
          <w:rFonts w:ascii="Arial" w:hAnsi="Arial" w:cs="Arial"/>
          <w:sz w:val="24"/>
          <w:szCs w:val="24"/>
        </w:rPr>
      </w:pPr>
    </w:p>
    <w:p w14:paraId="2BF33E84" w14:textId="77777777" w:rsidR="00C46EE7" w:rsidRPr="00C46EE7" w:rsidRDefault="00C46EE7" w:rsidP="00C46EE7">
      <w:pPr>
        <w:pStyle w:val="SemEspaamento"/>
        <w:rPr>
          <w:rFonts w:ascii="Arial" w:hAnsi="Arial" w:cs="Arial"/>
          <w:sz w:val="24"/>
          <w:szCs w:val="24"/>
        </w:rPr>
      </w:pPr>
      <w:r w:rsidRPr="00C46EE7">
        <w:rPr>
          <w:rFonts w:ascii="Arial" w:hAnsi="Arial" w:cs="Arial"/>
          <w:sz w:val="24"/>
          <w:szCs w:val="24"/>
        </w:rPr>
        <w:t xml:space="preserve">Paulo R. F. </w:t>
      </w:r>
      <w:proofErr w:type="spellStart"/>
      <w:r w:rsidRPr="00C46EE7">
        <w:rPr>
          <w:rFonts w:ascii="Arial" w:hAnsi="Arial" w:cs="Arial"/>
          <w:sz w:val="24"/>
          <w:szCs w:val="24"/>
        </w:rPr>
        <w:t>Zilli</w:t>
      </w:r>
      <w:proofErr w:type="spellEnd"/>
      <w:r w:rsidRPr="00C46EE7">
        <w:rPr>
          <w:rFonts w:ascii="Arial" w:hAnsi="Arial" w:cs="Arial"/>
          <w:sz w:val="24"/>
          <w:szCs w:val="24"/>
        </w:rPr>
        <w:t xml:space="preserve"> </w:t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  <w:t>Cleomar Trachynski</w:t>
      </w:r>
    </w:p>
    <w:p w14:paraId="2DB20CE5" w14:textId="77777777" w:rsidR="00C46EE7" w:rsidRPr="00C46EE7" w:rsidRDefault="00C46EE7" w:rsidP="00C46EE7">
      <w:pPr>
        <w:pStyle w:val="SemEspaamento"/>
        <w:rPr>
          <w:rFonts w:ascii="Arial" w:hAnsi="Arial" w:cs="Arial"/>
          <w:sz w:val="24"/>
          <w:szCs w:val="24"/>
        </w:rPr>
      </w:pPr>
      <w:r w:rsidRPr="00C46EE7">
        <w:rPr>
          <w:rFonts w:ascii="Arial" w:hAnsi="Arial" w:cs="Arial"/>
          <w:sz w:val="24"/>
          <w:szCs w:val="24"/>
        </w:rPr>
        <w:t>Secretário</w:t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</w:r>
      <w:r w:rsidRPr="00C46EE7">
        <w:rPr>
          <w:rFonts w:ascii="Arial" w:hAnsi="Arial" w:cs="Arial"/>
          <w:sz w:val="24"/>
          <w:szCs w:val="24"/>
        </w:rPr>
        <w:tab/>
        <w:t>Presidente </w:t>
      </w:r>
    </w:p>
    <w:p w14:paraId="22A576D9" w14:textId="77777777" w:rsidR="00C46EE7" w:rsidRPr="00C46EE7" w:rsidRDefault="00C46EE7" w:rsidP="00C46EE7">
      <w:pPr>
        <w:rPr>
          <w:rFonts w:ascii="Arial" w:hAnsi="Arial" w:cs="Arial"/>
          <w:sz w:val="24"/>
          <w:szCs w:val="24"/>
        </w:rPr>
      </w:pPr>
    </w:p>
    <w:p w14:paraId="67A67973" w14:textId="4362B894" w:rsidR="0085523D" w:rsidRPr="00B67B60" w:rsidRDefault="0085523D" w:rsidP="0085523D">
      <w:pPr>
        <w:jc w:val="both"/>
        <w:rPr>
          <w:sz w:val="32"/>
          <w:szCs w:val="32"/>
        </w:rPr>
      </w:pPr>
    </w:p>
    <w:sectPr w:rsidR="0085523D" w:rsidRPr="00B67B60" w:rsidSect="00E46E0D">
      <w:pgSz w:w="11906" w:h="16838"/>
      <w:pgMar w:top="212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3D"/>
    <w:rsid w:val="002031F5"/>
    <w:rsid w:val="00247393"/>
    <w:rsid w:val="002911A1"/>
    <w:rsid w:val="0047458E"/>
    <w:rsid w:val="004E24B5"/>
    <w:rsid w:val="005D18C9"/>
    <w:rsid w:val="00613E67"/>
    <w:rsid w:val="0085523D"/>
    <w:rsid w:val="008A24AF"/>
    <w:rsid w:val="00966AB5"/>
    <w:rsid w:val="00B67B60"/>
    <w:rsid w:val="00BA7E4F"/>
    <w:rsid w:val="00BD5EE5"/>
    <w:rsid w:val="00C46EE7"/>
    <w:rsid w:val="00C755D7"/>
    <w:rsid w:val="00E46E0D"/>
    <w:rsid w:val="00EF2911"/>
    <w:rsid w:val="00F7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AA2D5"/>
  <w15:chartTrackingRefBased/>
  <w15:docId w15:val="{3E822C48-EBB7-4D4F-8F20-F84A2E15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4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F7410C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F7410C"/>
    <w:rPr>
      <w:b/>
      <w:bCs/>
    </w:rPr>
  </w:style>
  <w:style w:type="paragraph" w:styleId="SemEspaamento">
    <w:name w:val="No Spacing"/>
    <w:uiPriority w:val="1"/>
    <w:qFormat/>
    <w:rsid w:val="00C46E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2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845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</cp:revision>
  <cp:lastPrinted>2022-04-29T15:39:00Z</cp:lastPrinted>
  <dcterms:created xsi:type="dcterms:W3CDTF">2022-04-27T11:59:00Z</dcterms:created>
  <dcterms:modified xsi:type="dcterms:W3CDTF">2022-04-29T15:39:00Z</dcterms:modified>
</cp:coreProperties>
</file>