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6116B" w14:textId="0431A861" w:rsidR="0027464A" w:rsidRDefault="0027464A" w:rsidP="0027464A">
      <w:pPr>
        <w:shd w:val="clear" w:color="auto" w:fill="FFFFFF"/>
        <w:spacing w:after="150" w:line="360" w:lineRule="atLeast"/>
        <w:ind w:right="210" w:hanging="284"/>
        <w:jc w:val="both"/>
        <w:rPr>
          <w:rFonts w:ascii="Roboto" w:eastAsia="Times New Roman" w:hAnsi="Roboto" w:cs="Times New Roman"/>
          <w:b/>
          <w:bCs/>
          <w:color w:val="595959"/>
          <w:sz w:val="28"/>
          <w:szCs w:val="28"/>
          <w:lang w:eastAsia="pt-BR"/>
        </w:rPr>
      </w:pPr>
      <w:r>
        <w:rPr>
          <w:noProof/>
        </w:rPr>
        <w:drawing>
          <wp:inline distT="0" distB="0" distL="0" distR="0" wp14:anchorId="0015416C" wp14:editId="5C4C7332">
            <wp:extent cx="5875020" cy="971550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2742" cy="977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D3DBBF" w14:textId="6462C834" w:rsidR="00025AE6" w:rsidRPr="0027464A" w:rsidRDefault="00025AE6" w:rsidP="0027464A">
      <w:pPr>
        <w:shd w:val="clear" w:color="auto" w:fill="FFFFFF"/>
        <w:spacing w:after="150" w:line="360" w:lineRule="atLeast"/>
        <w:ind w:left="142" w:right="210"/>
        <w:jc w:val="both"/>
        <w:rPr>
          <w:rFonts w:ascii="Roboto" w:eastAsia="Times New Roman" w:hAnsi="Roboto" w:cs="Times New Roman"/>
          <w:color w:val="595959"/>
          <w:sz w:val="28"/>
          <w:szCs w:val="28"/>
          <w:lang w:eastAsia="pt-BR"/>
        </w:rPr>
      </w:pPr>
      <w:proofErr w:type="gramStart"/>
      <w:r w:rsidRPr="0027464A">
        <w:rPr>
          <w:rFonts w:ascii="Roboto" w:eastAsia="Times New Roman" w:hAnsi="Roboto" w:cs="Times New Roman"/>
          <w:b/>
          <w:bCs/>
          <w:color w:val="595959"/>
          <w:sz w:val="28"/>
          <w:szCs w:val="28"/>
          <w:lang w:eastAsia="pt-BR"/>
        </w:rPr>
        <w:t>PORTARIA  Nº</w:t>
      </w:r>
      <w:proofErr w:type="gramEnd"/>
      <w:r w:rsidRPr="0027464A">
        <w:rPr>
          <w:rFonts w:ascii="Roboto" w:eastAsia="Times New Roman" w:hAnsi="Roboto" w:cs="Times New Roman"/>
          <w:b/>
          <w:bCs/>
          <w:color w:val="595959"/>
          <w:sz w:val="28"/>
          <w:szCs w:val="28"/>
          <w:lang w:eastAsia="pt-BR"/>
        </w:rPr>
        <w:t>2</w:t>
      </w:r>
      <w:r w:rsidR="008B0CD9">
        <w:rPr>
          <w:rFonts w:ascii="Roboto" w:eastAsia="Times New Roman" w:hAnsi="Roboto" w:cs="Times New Roman"/>
          <w:b/>
          <w:bCs/>
          <w:color w:val="595959"/>
          <w:sz w:val="28"/>
          <w:szCs w:val="28"/>
          <w:lang w:eastAsia="pt-BR"/>
        </w:rPr>
        <w:t>7</w:t>
      </w:r>
      <w:r w:rsidRPr="0027464A">
        <w:rPr>
          <w:rFonts w:ascii="Roboto" w:eastAsia="Times New Roman" w:hAnsi="Roboto" w:cs="Times New Roman"/>
          <w:b/>
          <w:bCs/>
          <w:color w:val="595959"/>
          <w:sz w:val="28"/>
          <w:szCs w:val="28"/>
          <w:lang w:eastAsia="pt-BR"/>
        </w:rPr>
        <w:t xml:space="preserve">        </w:t>
      </w:r>
      <w:r w:rsidR="0027464A">
        <w:rPr>
          <w:rFonts w:ascii="Roboto" w:eastAsia="Times New Roman" w:hAnsi="Roboto" w:cs="Times New Roman"/>
          <w:b/>
          <w:bCs/>
          <w:color w:val="595959"/>
          <w:sz w:val="28"/>
          <w:szCs w:val="28"/>
          <w:lang w:eastAsia="pt-BR"/>
        </w:rPr>
        <w:tab/>
      </w:r>
      <w:r w:rsidR="0027464A">
        <w:rPr>
          <w:rFonts w:ascii="Roboto" w:eastAsia="Times New Roman" w:hAnsi="Roboto" w:cs="Times New Roman"/>
          <w:b/>
          <w:bCs/>
          <w:color w:val="595959"/>
          <w:sz w:val="28"/>
          <w:szCs w:val="28"/>
          <w:lang w:eastAsia="pt-BR"/>
        </w:rPr>
        <w:tab/>
        <w:t xml:space="preserve">   </w:t>
      </w:r>
      <w:r w:rsidRPr="0027464A">
        <w:rPr>
          <w:rFonts w:ascii="Roboto" w:eastAsia="Times New Roman" w:hAnsi="Roboto" w:cs="Times New Roman"/>
          <w:b/>
          <w:bCs/>
          <w:color w:val="595959"/>
          <w:sz w:val="28"/>
          <w:szCs w:val="28"/>
          <w:lang w:eastAsia="pt-BR"/>
        </w:rPr>
        <w:t xml:space="preserve">             DE  </w:t>
      </w:r>
      <w:r w:rsidR="008B0CD9">
        <w:rPr>
          <w:rFonts w:ascii="Roboto" w:eastAsia="Times New Roman" w:hAnsi="Roboto" w:cs="Times New Roman"/>
          <w:b/>
          <w:bCs/>
          <w:color w:val="595959"/>
          <w:sz w:val="28"/>
          <w:szCs w:val="28"/>
          <w:lang w:eastAsia="pt-BR"/>
        </w:rPr>
        <w:t>16</w:t>
      </w:r>
      <w:r w:rsidRPr="0027464A">
        <w:rPr>
          <w:rFonts w:ascii="Roboto" w:eastAsia="Times New Roman" w:hAnsi="Roboto" w:cs="Times New Roman"/>
          <w:b/>
          <w:bCs/>
          <w:color w:val="595959"/>
          <w:sz w:val="28"/>
          <w:szCs w:val="28"/>
          <w:lang w:eastAsia="pt-BR"/>
        </w:rPr>
        <w:t xml:space="preserve"> DE </w:t>
      </w:r>
      <w:proofErr w:type="gramStart"/>
      <w:r w:rsidRPr="0027464A">
        <w:rPr>
          <w:rFonts w:ascii="Roboto" w:eastAsia="Times New Roman" w:hAnsi="Roboto" w:cs="Times New Roman"/>
          <w:b/>
          <w:bCs/>
          <w:color w:val="595959"/>
          <w:sz w:val="28"/>
          <w:szCs w:val="28"/>
          <w:lang w:eastAsia="pt-BR"/>
        </w:rPr>
        <w:t>JU</w:t>
      </w:r>
      <w:r w:rsidR="008B0CD9">
        <w:rPr>
          <w:rFonts w:ascii="Roboto" w:eastAsia="Times New Roman" w:hAnsi="Roboto" w:cs="Times New Roman"/>
          <w:b/>
          <w:bCs/>
          <w:color w:val="595959"/>
          <w:sz w:val="28"/>
          <w:szCs w:val="28"/>
          <w:lang w:eastAsia="pt-BR"/>
        </w:rPr>
        <w:t>L</w:t>
      </w:r>
      <w:r w:rsidRPr="0027464A">
        <w:rPr>
          <w:rFonts w:ascii="Roboto" w:eastAsia="Times New Roman" w:hAnsi="Roboto" w:cs="Times New Roman"/>
          <w:b/>
          <w:bCs/>
          <w:color w:val="595959"/>
          <w:sz w:val="28"/>
          <w:szCs w:val="28"/>
          <w:lang w:eastAsia="pt-BR"/>
        </w:rPr>
        <w:t>HO  DE</w:t>
      </w:r>
      <w:proofErr w:type="gramEnd"/>
      <w:r w:rsidRPr="0027464A">
        <w:rPr>
          <w:rFonts w:ascii="Roboto" w:eastAsia="Times New Roman" w:hAnsi="Roboto" w:cs="Times New Roman"/>
          <w:b/>
          <w:bCs/>
          <w:color w:val="595959"/>
          <w:sz w:val="28"/>
          <w:szCs w:val="28"/>
          <w:lang w:eastAsia="pt-BR"/>
        </w:rPr>
        <w:t xml:space="preserve"> 2026.</w:t>
      </w:r>
    </w:p>
    <w:p w14:paraId="3D2A87E6" w14:textId="535585F7" w:rsidR="00025AE6" w:rsidRPr="007A140A" w:rsidRDefault="00025AE6" w:rsidP="0027464A">
      <w:pPr>
        <w:shd w:val="clear" w:color="auto" w:fill="FFFFFF"/>
        <w:spacing w:after="150" w:line="360" w:lineRule="atLeast"/>
        <w:ind w:left="142" w:right="210"/>
        <w:jc w:val="both"/>
        <w:rPr>
          <w:rFonts w:ascii="Arial" w:eastAsia="Times New Roman" w:hAnsi="Arial" w:cs="Arial"/>
          <w:color w:val="595959"/>
          <w:sz w:val="24"/>
          <w:szCs w:val="24"/>
          <w:lang w:eastAsia="pt-BR"/>
        </w:rPr>
      </w:pPr>
      <w:r w:rsidRPr="007A140A">
        <w:rPr>
          <w:rFonts w:ascii="Arial" w:eastAsia="Times New Roman" w:hAnsi="Arial" w:cs="Arial"/>
          <w:color w:val="595959"/>
          <w:sz w:val="28"/>
          <w:szCs w:val="28"/>
          <w:lang w:eastAsia="pt-BR"/>
        </w:rPr>
        <w:t> </w:t>
      </w:r>
      <w:r w:rsidRPr="007A140A">
        <w:rPr>
          <w:rFonts w:ascii="Arial" w:eastAsia="Times New Roman" w:hAnsi="Arial" w:cs="Arial"/>
          <w:color w:val="595959"/>
          <w:sz w:val="24"/>
          <w:szCs w:val="24"/>
          <w:lang w:eastAsia="pt-BR"/>
        </w:rPr>
        <w:t>        </w:t>
      </w:r>
    </w:p>
    <w:p w14:paraId="719AFD94" w14:textId="77777777" w:rsidR="00AD614B" w:rsidRPr="002C4CC2" w:rsidRDefault="00025AE6" w:rsidP="00AD614B">
      <w:pPr>
        <w:pStyle w:val="NormalWeb"/>
        <w:shd w:val="clear" w:color="auto" w:fill="FFFFFF"/>
        <w:spacing w:before="0" w:beforeAutospacing="0" w:after="150" w:afterAutospacing="0" w:line="360" w:lineRule="atLeast"/>
        <w:ind w:left="720" w:right="210"/>
        <w:rPr>
          <w:rFonts w:ascii="Arial" w:hAnsi="Arial" w:cs="Arial"/>
          <w:color w:val="595959"/>
        </w:rPr>
      </w:pPr>
      <w:r w:rsidRPr="002C4CC2">
        <w:rPr>
          <w:rFonts w:ascii="Arial" w:hAnsi="Arial" w:cs="Arial"/>
          <w:color w:val="595959"/>
        </w:rPr>
        <w:t> </w:t>
      </w:r>
      <w:r w:rsidR="00AD614B" w:rsidRPr="002C4CC2">
        <w:rPr>
          <w:rFonts w:ascii="Arial" w:hAnsi="Arial" w:cs="Arial"/>
          <w:color w:val="595959"/>
        </w:rPr>
        <w:t>        </w:t>
      </w:r>
    </w:p>
    <w:p w14:paraId="61FF0FA0" w14:textId="17C60D8B" w:rsidR="00AD614B" w:rsidRPr="00F40B7A" w:rsidRDefault="00F40B7A" w:rsidP="008B0CD9">
      <w:pPr>
        <w:pStyle w:val="NormalWeb"/>
        <w:shd w:val="clear" w:color="auto" w:fill="FFFFFF"/>
        <w:spacing w:before="0" w:beforeAutospacing="0" w:after="150" w:afterAutospacing="0" w:line="360" w:lineRule="atLeast"/>
        <w:ind w:left="4253" w:right="210"/>
        <w:rPr>
          <w:rFonts w:ascii="Arial" w:hAnsi="Arial" w:cs="Arial"/>
          <w:color w:val="595959"/>
        </w:rPr>
      </w:pPr>
      <w:r w:rsidRPr="00F40B7A">
        <w:rPr>
          <w:rFonts w:ascii="Arial" w:hAnsi="Arial" w:cs="Arial"/>
          <w:color w:val="595959"/>
        </w:rPr>
        <w:t xml:space="preserve">SUSPENDE AS FÉRIAS DA </w:t>
      </w:r>
      <w:r w:rsidR="00AD614B" w:rsidRPr="00F40B7A">
        <w:rPr>
          <w:rFonts w:ascii="Arial" w:hAnsi="Arial" w:cs="Arial"/>
          <w:color w:val="595959"/>
        </w:rPr>
        <w:t xml:space="preserve">SERVIDORA </w:t>
      </w:r>
      <w:r w:rsidR="008B0CD9">
        <w:rPr>
          <w:rFonts w:ascii="Arial" w:hAnsi="Arial" w:cs="Arial"/>
          <w:color w:val="595959"/>
        </w:rPr>
        <w:t>ALESSANDRA AVILA BRATZ</w:t>
      </w:r>
    </w:p>
    <w:p w14:paraId="1E1BD1E2" w14:textId="77777777" w:rsidR="00025AE6" w:rsidRPr="00F40B7A" w:rsidRDefault="00025AE6" w:rsidP="0027464A">
      <w:pPr>
        <w:shd w:val="clear" w:color="auto" w:fill="FFFFFF"/>
        <w:spacing w:after="150" w:line="360" w:lineRule="atLeast"/>
        <w:ind w:left="4820" w:right="210"/>
        <w:jc w:val="both"/>
        <w:rPr>
          <w:rFonts w:ascii="Arial" w:eastAsia="Times New Roman" w:hAnsi="Arial" w:cs="Arial"/>
          <w:color w:val="595959"/>
          <w:sz w:val="24"/>
          <w:szCs w:val="24"/>
          <w:lang w:eastAsia="pt-BR"/>
        </w:rPr>
      </w:pPr>
      <w:r w:rsidRPr="00F40B7A">
        <w:rPr>
          <w:rFonts w:ascii="Arial" w:eastAsia="Times New Roman" w:hAnsi="Arial" w:cs="Arial"/>
          <w:color w:val="595959"/>
          <w:sz w:val="24"/>
          <w:szCs w:val="24"/>
          <w:lang w:eastAsia="pt-BR"/>
        </w:rPr>
        <w:t> </w:t>
      </w:r>
    </w:p>
    <w:p w14:paraId="2C4F92CF" w14:textId="77777777" w:rsidR="00025AE6" w:rsidRPr="00F40B7A" w:rsidRDefault="00025AE6" w:rsidP="0027464A">
      <w:pPr>
        <w:shd w:val="clear" w:color="auto" w:fill="FFFFFF"/>
        <w:spacing w:after="150" w:line="360" w:lineRule="atLeast"/>
        <w:ind w:left="142" w:right="210"/>
        <w:jc w:val="both"/>
        <w:rPr>
          <w:rFonts w:ascii="Arial" w:eastAsia="Times New Roman" w:hAnsi="Arial" w:cs="Arial"/>
          <w:color w:val="595959"/>
          <w:sz w:val="24"/>
          <w:szCs w:val="24"/>
          <w:lang w:eastAsia="pt-BR"/>
        </w:rPr>
      </w:pPr>
      <w:r w:rsidRPr="00F40B7A">
        <w:rPr>
          <w:rFonts w:ascii="Arial" w:eastAsia="Times New Roman" w:hAnsi="Arial" w:cs="Arial"/>
          <w:color w:val="595959"/>
          <w:sz w:val="24"/>
          <w:szCs w:val="24"/>
          <w:lang w:eastAsia="pt-BR"/>
        </w:rPr>
        <w:t> </w:t>
      </w:r>
    </w:p>
    <w:p w14:paraId="0D16EB3E" w14:textId="76BE70F1" w:rsidR="00025AE6" w:rsidRPr="00F40B7A" w:rsidRDefault="00025AE6" w:rsidP="0027464A">
      <w:pPr>
        <w:shd w:val="clear" w:color="auto" w:fill="FFFFFF"/>
        <w:spacing w:after="150" w:line="360" w:lineRule="atLeast"/>
        <w:ind w:left="142" w:right="210"/>
        <w:jc w:val="both"/>
        <w:rPr>
          <w:rFonts w:ascii="Arial" w:eastAsia="Times New Roman" w:hAnsi="Arial" w:cs="Arial"/>
          <w:color w:val="595959"/>
          <w:sz w:val="24"/>
          <w:szCs w:val="24"/>
          <w:lang w:eastAsia="pt-BR"/>
        </w:rPr>
      </w:pPr>
      <w:r w:rsidRPr="00F40B7A">
        <w:rPr>
          <w:rFonts w:ascii="Arial" w:eastAsia="Times New Roman" w:hAnsi="Arial" w:cs="Arial"/>
          <w:color w:val="595959"/>
          <w:sz w:val="24"/>
          <w:szCs w:val="24"/>
          <w:lang w:eastAsia="pt-BR"/>
        </w:rPr>
        <w:t> </w:t>
      </w:r>
    </w:p>
    <w:p w14:paraId="27A0E61A" w14:textId="04312066" w:rsidR="00AD614B" w:rsidRPr="00F40B7A" w:rsidRDefault="00025AE6" w:rsidP="00F40B7A">
      <w:pPr>
        <w:pStyle w:val="NormalWeb"/>
        <w:shd w:val="clear" w:color="auto" w:fill="FFFFFF"/>
        <w:spacing w:before="0" w:beforeAutospacing="0" w:after="150" w:afterAutospacing="0" w:line="360" w:lineRule="atLeast"/>
        <w:ind w:right="210" w:firstLine="1418"/>
        <w:jc w:val="both"/>
        <w:rPr>
          <w:rFonts w:ascii="Arial" w:hAnsi="Arial" w:cs="Arial"/>
          <w:color w:val="595959"/>
        </w:rPr>
      </w:pPr>
      <w:r w:rsidRPr="00F40B7A">
        <w:rPr>
          <w:rFonts w:ascii="Arial" w:hAnsi="Arial" w:cs="Arial"/>
          <w:color w:val="595959"/>
        </w:rPr>
        <w:t xml:space="preserve">Elder Weber Schropfer, Presidente da Câmara Municipal de Vereadores de Porto Xavier - RS, no uso de suas atribuições legais e das que lhe confere a Lei, </w:t>
      </w:r>
      <w:r w:rsidR="00F40B7A" w:rsidRPr="00F40B7A">
        <w:rPr>
          <w:rFonts w:ascii="Arial" w:hAnsi="Arial" w:cs="Arial"/>
          <w:color w:val="595959"/>
        </w:rPr>
        <w:t xml:space="preserve">suspende as férias da servidora </w:t>
      </w:r>
      <w:r w:rsidR="008B0CD9">
        <w:rPr>
          <w:rFonts w:ascii="Arial" w:hAnsi="Arial" w:cs="Arial"/>
          <w:color w:val="595959"/>
        </w:rPr>
        <w:t>Alessandra Avila Bratz</w:t>
      </w:r>
      <w:r w:rsidR="0004346A" w:rsidRPr="00F40B7A">
        <w:rPr>
          <w:rFonts w:ascii="Arial" w:hAnsi="Arial" w:cs="Arial"/>
          <w:color w:val="595959"/>
        </w:rPr>
        <w:t>, conforme a portaria de férias nº 2</w:t>
      </w:r>
      <w:r w:rsidR="008B0CD9">
        <w:rPr>
          <w:rFonts w:ascii="Arial" w:hAnsi="Arial" w:cs="Arial"/>
          <w:color w:val="595959"/>
        </w:rPr>
        <w:t>6</w:t>
      </w:r>
      <w:r w:rsidR="0004346A" w:rsidRPr="00F40B7A">
        <w:rPr>
          <w:rFonts w:ascii="Arial" w:hAnsi="Arial" w:cs="Arial"/>
          <w:color w:val="595959"/>
        </w:rPr>
        <w:t>/2026</w:t>
      </w:r>
      <w:r w:rsidR="00F40B7A" w:rsidRPr="00F40B7A">
        <w:rPr>
          <w:rFonts w:ascii="Arial" w:hAnsi="Arial" w:cs="Arial"/>
          <w:color w:val="595959"/>
        </w:rPr>
        <w:t xml:space="preserve">, a </w:t>
      </w:r>
      <w:r w:rsidR="008B0CD9">
        <w:rPr>
          <w:rFonts w:ascii="Arial" w:hAnsi="Arial" w:cs="Arial"/>
          <w:color w:val="595959"/>
        </w:rPr>
        <w:t xml:space="preserve">contar </w:t>
      </w:r>
      <w:r w:rsidR="00F40B7A" w:rsidRPr="00F40B7A">
        <w:rPr>
          <w:rFonts w:ascii="Arial" w:hAnsi="Arial" w:cs="Arial"/>
          <w:color w:val="595959"/>
        </w:rPr>
        <w:t xml:space="preserve">do dia </w:t>
      </w:r>
      <w:r w:rsidR="008B0CD9">
        <w:rPr>
          <w:rFonts w:ascii="Arial" w:hAnsi="Arial" w:cs="Arial"/>
          <w:color w:val="595959"/>
        </w:rPr>
        <w:t>17</w:t>
      </w:r>
      <w:r w:rsidR="00F40B7A" w:rsidRPr="00F40B7A">
        <w:rPr>
          <w:rFonts w:ascii="Arial" w:hAnsi="Arial" w:cs="Arial"/>
          <w:color w:val="595959"/>
        </w:rPr>
        <w:t xml:space="preserve"> de ju</w:t>
      </w:r>
      <w:r w:rsidR="008B0CD9">
        <w:rPr>
          <w:rFonts w:ascii="Arial" w:hAnsi="Arial" w:cs="Arial"/>
          <w:color w:val="595959"/>
        </w:rPr>
        <w:t>l</w:t>
      </w:r>
      <w:r w:rsidR="00F40B7A" w:rsidRPr="00F40B7A">
        <w:rPr>
          <w:rFonts w:ascii="Arial" w:hAnsi="Arial" w:cs="Arial"/>
          <w:color w:val="595959"/>
        </w:rPr>
        <w:t xml:space="preserve">ho de 2026, para </w:t>
      </w:r>
      <w:r w:rsidR="0004346A" w:rsidRPr="00F40B7A">
        <w:rPr>
          <w:rFonts w:ascii="Arial" w:hAnsi="Arial" w:cs="Arial"/>
          <w:color w:val="595959"/>
        </w:rPr>
        <w:t xml:space="preserve">realizar </w:t>
      </w:r>
      <w:r w:rsidR="008B0CD9">
        <w:rPr>
          <w:rFonts w:ascii="Arial" w:hAnsi="Arial" w:cs="Arial"/>
          <w:color w:val="595959"/>
        </w:rPr>
        <w:t>empenhos e liquidações</w:t>
      </w:r>
      <w:r w:rsidR="00F40B7A" w:rsidRPr="00F40B7A">
        <w:rPr>
          <w:rFonts w:ascii="Arial" w:hAnsi="Arial" w:cs="Arial"/>
          <w:color w:val="595959"/>
        </w:rPr>
        <w:t xml:space="preserve">, </w:t>
      </w:r>
      <w:r w:rsidR="0004346A" w:rsidRPr="00F40B7A">
        <w:rPr>
          <w:rFonts w:ascii="Arial" w:hAnsi="Arial" w:cs="Arial"/>
          <w:color w:val="595959"/>
        </w:rPr>
        <w:t>ficando esse dia</w:t>
      </w:r>
      <w:r w:rsidR="00F40B7A">
        <w:rPr>
          <w:rFonts w:ascii="Arial" w:hAnsi="Arial" w:cs="Arial"/>
          <w:color w:val="595959"/>
        </w:rPr>
        <w:t xml:space="preserve"> restante </w:t>
      </w:r>
      <w:r w:rsidR="0004346A" w:rsidRPr="00F40B7A">
        <w:rPr>
          <w:rFonts w:ascii="Arial" w:hAnsi="Arial" w:cs="Arial"/>
          <w:color w:val="595959"/>
        </w:rPr>
        <w:t>para ser concedido posteriormente</w:t>
      </w:r>
      <w:r w:rsidR="008B0CD9">
        <w:rPr>
          <w:rFonts w:ascii="Arial" w:hAnsi="Arial" w:cs="Arial"/>
          <w:color w:val="595959"/>
        </w:rPr>
        <w:t>.</w:t>
      </w:r>
    </w:p>
    <w:p w14:paraId="33A63D31" w14:textId="6A93EA17" w:rsidR="00025AE6" w:rsidRPr="00F40B7A" w:rsidRDefault="00025AE6" w:rsidP="007A140A">
      <w:pPr>
        <w:shd w:val="clear" w:color="auto" w:fill="FFFFFF"/>
        <w:spacing w:after="150" w:line="360" w:lineRule="atLeast"/>
        <w:ind w:left="142" w:right="210"/>
        <w:jc w:val="both"/>
        <w:rPr>
          <w:rFonts w:ascii="Arial" w:eastAsia="Times New Roman" w:hAnsi="Arial" w:cs="Arial"/>
          <w:color w:val="595959"/>
          <w:sz w:val="24"/>
          <w:szCs w:val="24"/>
          <w:lang w:eastAsia="pt-BR"/>
        </w:rPr>
      </w:pPr>
      <w:r w:rsidRPr="00F40B7A">
        <w:rPr>
          <w:rFonts w:ascii="Arial" w:eastAsia="Times New Roman" w:hAnsi="Arial" w:cs="Arial"/>
          <w:color w:val="595959"/>
          <w:sz w:val="24"/>
          <w:szCs w:val="24"/>
          <w:lang w:eastAsia="pt-BR"/>
        </w:rPr>
        <w:t> </w:t>
      </w:r>
      <w:r w:rsidR="007A140A" w:rsidRPr="00F40B7A">
        <w:rPr>
          <w:rFonts w:ascii="Arial" w:eastAsia="Times New Roman" w:hAnsi="Arial" w:cs="Arial"/>
          <w:color w:val="595959"/>
          <w:sz w:val="24"/>
          <w:szCs w:val="24"/>
          <w:lang w:eastAsia="pt-BR"/>
        </w:rPr>
        <w:tab/>
      </w:r>
      <w:r w:rsidRPr="00F40B7A">
        <w:rPr>
          <w:rFonts w:ascii="Arial" w:eastAsia="Times New Roman" w:hAnsi="Arial" w:cs="Arial"/>
          <w:color w:val="595959"/>
          <w:sz w:val="24"/>
          <w:szCs w:val="24"/>
          <w:lang w:eastAsia="pt-BR"/>
        </w:rPr>
        <w:t xml:space="preserve">         Gabinete do Presidente da Câmara de Vereadores, aos </w:t>
      </w:r>
      <w:r w:rsidR="008B0CD9">
        <w:rPr>
          <w:rFonts w:ascii="Arial" w:eastAsia="Times New Roman" w:hAnsi="Arial" w:cs="Arial"/>
          <w:color w:val="595959"/>
          <w:sz w:val="24"/>
          <w:szCs w:val="24"/>
          <w:lang w:eastAsia="pt-BR"/>
        </w:rPr>
        <w:t>1</w:t>
      </w:r>
      <w:r w:rsidR="00F40B7A" w:rsidRPr="00F40B7A">
        <w:rPr>
          <w:rFonts w:ascii="Arial" w:eastAsia="Times New Roman" w:hAnsi="Arial" w:cs="Arial"/>
          <w:color w:val="595959"/>
          <w:sz w:val="24"/>
          <w:szCs w:val="24"/>
          <w:lang w:eastAsia="pt-BR"/>
        </w:rPr>
        <w:t>6</w:t>
      </w:r>
      <w:r w:rsidRPr="00F40B7A">
        <w:rPr>
          <w:rFonts w:ascii="Arial" w:eastAsia="Times New Roman" w:hAnsi="Arial" w:cs="Arial"/>
          <w:color w:val="595959"/>
          <w:sz w:val="24"/>
          <w:szCs w:val="24"/>
          <w:lang w:eastAsia="pt-BR"/>
        </w:rPr>
        <w:t xml:space="preserve"> de ju</w:t>
      </w:r>
      <w:r w:rsidR="008B0CD9">
        <w:rPr>
          <w:rFonts w:ascii="Arial" w:eastAsia="Times New Roman" w:hAnsi="Arial" w:cs="Arial"/>
          <w:color w:val="595959"/>
          <w:sz w:val="24"/>
          <w:szCs w:val="24"/>
          <w:lang w:eastAsia="pt-BR"/>
        </w:rPr>
        <w:t>l</w:t>
      </w:r>
      <w:r w:rsidRPr="00F40B7A">
        <w:rPr>
          <w:rFonts w:ascii="Arial" w:eastAsia="Times New Roman" w:hAnsi="Arial" w:cs="Arial"/>
          <w:color w:val="595959"/>
          <w:sz w:val="24"/>
          <w:szCs w:val="24"/>
          <w:lang w:eastAsia="pt-BR"/>
        </w:rPr>
        <w:t>ho de 2026.</w:t>
      </w:r>
    </w:p>
    <w:p w14:paraId="0B864BA8" w14:textId="77777777" w:rsidR="00025AE6" w:rsidRPr="00F40B7A" w:rsidRDefault="00025AE6" w:rsidP="0027464A">
      <w:pPr>
        <w:shd w:val="clear" w:color="auto" w:fill="FFFFFF"/>
        <w:spacing w:after="150" w:line="360" w:lineRule="atLeast"/>
        <w:ind w:left="720" w:right="210"/>
        <w:jc w:val="both"/>
        <w:rPr>
          <w:rFonts w:ascii="Arial" w:eastAsia="Times New Roman" w:hAnsi="Arial" w:cs="Arial"/>
          <w:color w:val="595959"/>
          <w:sz w:val="24"/>
          <w:szCs w:val="24"/>
          <w:lang w:eastAsia="pt-BR"/>
        </w:rPr>
      </w:pPr>
      <w:r w:rsidRPr="00F40B7A">
        <w:rPr>
          <w:rFonts w:ascii="Arial" w:eastAsia="Times New Roman" w:hAnsi="Arial" w:cs="Arial"/>
          <w:color w:val="595959"/>
          <w:sz w:val="24"/>
          <w:szCs w:val="24"/>
          <w:lang w:eastAsia="pt-BR"/>
        </w:rPr>
        <w:t> </w:t>
      </w:r>
    </w:p>
    <w:p w14:paraId="3A11311E" w14:textId="77777777" w:rsidR="00025AE6" w:rsidRPr="00F40B7A" w:rsidRDefault="00025AE6" w:rsidP="0027464A">
      <w:pPr>
        <w:shd w:val="clear" w:color="auto" w:fill="FFFFFF"/>
        <w:spacing w:after="150" w:line="360" w:lineRule="atLeast"/>
        <w:ind w:left="720" w:right="210"/>
        <w:jc w:val="both"/>
        <w:rPr>
          <w:rFonts w:ascii="Arial" w:eastAsia="Times New Roman" w:hAnsi="Arial" w:cs="Arial"/>
          <w:color w:val="595959"/>
          <w:sz w:val="24"/>
          <w:szCs w:val="24"/>
          <w:lang w:eastAsia="pt-BR"/>
        </w:rPr>
      </w:pPr>
      <w:r w:rsidRPr="00F40B7A">
        <w:rPr>
          <w:rFonts w:ascii="Arial" w:eastAsia="Times New Roman" w:hAnsi="Arial" w:cs="Arial"/>
          <w:color w:val="595959"/>
          <w:sz w:val="24"/>
          <w:szCs w:val="24"/>
          <w:lang w:eastAsia="pt-BR"/>
        </w:rPr>
        <w:t> </w:t>
      </w:r>
    </w:p>
    <w:p w14:paraId="40961182" w14:textId="075873B1" w:rsidR="00025AE6" w:rsidRPr="00F40B7A" w:rsidRDefault="00025AE6" w:rsidP="0027464A">
      <w:pPr>
        <w:shd w:val="clear" w:color="auto" w:fill="FFFFFF"/>
        <w:spacing w:after="150" w:line="360" w:lineRule="atLeast"/>
        <w:ind w:left="720" w:right="210"/>
        <w:jc w:val="both"/>
        <w:rPr>
          <w:rFonts w:ascii="Arial" w:eastAsia="Times New Roman" w:hAnsi="Arial" w:cs="Arial"/>
          <w:color w:val="595959"/>
          <w:sz w:val="24"/>
          <w:szCs w:val="24"/>
          <w:lang w:eastAsia="pt-BR"/>
        </w:rPr>
      </w:pPr>
    </w:p>
    <w:p w14:paraId="61085A3F" w14:textId="2A843518" w:rsidR="0027464A" w:rsidRPr="00F40B7A" w:rsidRDefault="0027464A" w:rsidP="0027464A">
      <w:pPr>
        <w:pStyle w:val="SemEspaamento"/>
        <w:ind w:firstLine="3544"/>
        <w:rPr>
          <w:rFonts w:ascii="Arial" w:hAnsi="Arial" w:cs="Arial"/>
          <w:sz w:val="24"/>
          <w:szCs w:val="24"/>
          <w:lang w:eastAsia="pt-BR"/>
        </w:rPr>
      </w:pPr>
      <w:r w:rsidRPr="00F40B7A">
        <w:rPr>
          <w:rFonts w:ascii="Arial" w:hAnsi="Arial" w:cs="Arial"/>
          <w:sz w:val="24"/>
          <w:szCs w:val="24"/>
          <w:lang w:eastAsia="pt-BR"/>
        </w:rPr>
        <w:t>                              ELDER WEBER SCHROPFER</w:t>
      </w:r>
    </w:p>
    <w:p w14:paraId="62E2098B" w14:textId="112FEEFB" w:rsidR="00025AE6" w:rsidRPr="00F40B7A" w:rsidRDefault="0027464A" w:rsidP="0027464A">
      <w:pPr>
        <w:pStyle w:val="SemEspaamento"/>
        <w:ind w:firstLine="3544"/>
        <w:rPr>
          <w:rFonts w:ascii="Arial" w:hAnsi="Arial" w:cs="Arial"/>
          <w:sz w:val="24"/>
          <w:szCs w:val="24"/>
          <w:lang w:eastAsia="pt-BR"/>
        </w:rPr>
      </w:pPr>
      <w:r w:rsidRPr="00F40B7A">
        <w:rPr>
          <w:rFonts w:ascii="Arial" w:hAnsi="Arial" w:cs="Arial"/>
          <w:sz w:val="24"/>
          <w:szCs w:val="24"/>
          <w:lang w:eastAsia="pt-BR"/>
        </w:rPr>
        <w:tab/>
      </w:r>
      <w:r w:rsidRPr="00F40B7A">
        <w:rPr>
          <w:rFonts w:ascii="Arial" w:hAnsi="Arial" w:cs="Arial"/>
          <w:sz w:val="24"/>
          <w:szCs w:val="24"/>
          <w:lang w:eastAsia="pt-BR"/>
        </w:rPr>
        <w:tab/>
      </w:r>
      <w:r w:rsidRPr="00F40B7A">
        <w:rPr>
          <w:rFonts w:ascii="Arial" w:hAnsi="Arial" w:cs="Arial"/>
          <w:sz w:val="24"/>
          <w:szCs w:val="24"/>
          <w:lang w:eastAsia="pt-BR"/>
        </w:rPr>
        <w:tab/>
        <w:t>Presidente</w:t>
      </w:r>
      <w:r w:rsidR="00025AE6" w:rsidRPr="00F40B7A">
        <w:rPr>
          <w:rFonts w:ascii="Arial" w:hAnsi="Arial" w:cs="Arial"/>
          <w:sz w:val="24"/>
          <w:szCs w:val="24"/>
          <w:lang w:eastAsia="pt-BR"/>
        </w:rPr>
        <w:t> </w:t>
      </w:r>
    </w:p>
    <w:p w14:paraId="14950386" w14:textId="77777777" w:rsidR="00025AE6" w:rsidRPr="00F40B7A" w:rsidRDefault="00025AE6" w:rsidP="0027464A">
      <w:pPr>
        <w:pStyle w:val="SemEspaamento"/>
        <w:ind w:firstLine="3544"/>
        <w:rPr>
          <w:rFonts w:ascii="Arial" w:hAnsi="Arial" w:cs="Arial"/>
          <w:sz w:val="24"/>
          <w:szCs w:val="24"/>
          <w:lang w:eastAsia="pt-BR"/>
        </w:rPr>
      </w:pPr>
      <w:r w:rsidRPr="00F40B7A">
        <w:rPr>
          <w:rFonts w:ascii="Arial" w:hAnsi="Arial" w:cs="Arial"/>
          <w:sz w:val="24"/>
          <w:szCs w:val="24"/>
          <w:lang w:eastAsia="pt-BR"/>
        </w:rPr>
        <w:t> </w:t>
      </w:r>
    </w:p>
    <w:p w14:paraId="33B4DFFB" w14:textId="77777777" w:rsidR="00025AE6" w:rsidRPr="00F40B7A" w:rsidRDefault="00025AE6" w:rsidP="0027464A">
      <w:pPr>
        <w:pStyle w:val="SemEspaamento"/>
        <w:rPr>
          <w:rFonts w:ascii="Arial" w:hAnsi="Arial" w:cs="Arial"/>
          <w:sz w:val="24"/>
          <w:szCs w:val="24"/>
          <w:lang w:eastAsia="pt-BR"/>
        </w:rPr>
      </w:pPr>
      <w:r w:rsidRPr="00F40B7A">
        <w:rPr>
          <w:rFonts w:ascii="Arial" w:hAnsi="Arial" w:cs="Arial"/>
          <w:sz w:val="24"/>
          <w:szCs w:val="24"/>
          <w:lang w:eastAsia="pt-BR"/>
        </w:rPr>
        <w:t> </w:t>
      </w:r>
    </w:p>
    <w:p w14:paraId="301C606F" w14:textId="77777777" w:rsidR="007A140A" w:rsidRPr="00F40B7A" w:rsidRDefault="007A140A" w:rsidP="0027464A">
      <w:pPr>
        <w:shd w:val="clear" w:color="auto" w:fill="FFFFFF"/>
        <w:spacing w:after="150" w:line="360" w:lineRule="atLeast"/>
        <w:ind w:right="210"/>
        <w:jc w:val="both"/>
        <w:rPr>
          <w:rFonts w:ascii="Arial" w:eastAsia="Times New Roman" w:hAnsi="Arial" w:cs="Arial"/>
          <w:color w:val="595959"/>
          <w:sz w:val="24"/>
          <w:szCs w:val="24"/>
          <w:lang w:eastAsia="pt-BR"/>
        </w:rPr>
      </w:pPr>
    </w:p>
    <w:p w14:paraId="3D0171C8" w14:textId="1301335E" w:rsidR="00025AE6" w:rsidRPr="00F40B7A" w:rsidRDefault="00025AE6" w:rsidP="0027464A">
      <w:pPr>
        <w:shd w:val="clear" w:color="auto" w:fill="FFFFFF"/>
        <w:spacing w:after="150" w:line="360" w:lineRule="atLeast"/>
        <w:ind w:right="210"/>
        <w:jc w:val="both"/>
        <w:rPr>
          <w:rFonts w:ascii="Arial" w:eastAsia="Times New Roman" w:hAnsi="Arial" w:cs="Arial"/>
          <w:color w:val="595959"/>
          <w:sz w:val="24"/>
          <w:szCs w:val="24"/>
          <w:lang w:eastAsia="pt-BR"/>
        </w:rPr>
      </w:pPr>
      <w:r w:rsidRPr="00F40B7A">
        <w:rPr>
          <w:rFonts w:ascii="Arial" w:eastAsia="Times New Roman" w:hAnsi="Arial" w:cs="Arial"/>
          <w:color w:val="595959"/>
          <w:sz w:val="24"/>
          <w:szCs w:val="24"/>
          <w:lang w:eastAsia="pt-BR"/>
        </w:rPr>
        <w:t>Registra-se e Publique-se</w:t>
      </w:r>
    </w:p>
    <w:p w14:paraId="7B76D813" w14:textId="77777777" w:rsidR="00025AE6" w:rsidRPr="00F40B7A" w:rsidRDefault="00025AE6" w:rsidP="0027464A">
      <w:pPr>
        <w:shd w:val="clear" w:color="auto" w:fill="FFFFFF"/>
        <w:spacing w:after="150" w:line="360" w:lineRule="atLeast"/>
        <w:ind w:left="720" w:right="210"/>
        <w:jc w:val="both"/>
        <w:rPr>
          <w:rFonts w:ascii="Arial" w:eastAsia="Times New Roman" w:hAnsi="Arial" w:cs="Arial"/>
          <w:color w:val="595959"/>
          <w:sz w:val="24"/>
          <w:szCs w:val="24"/>
          <w:lang w:eastAsia="pt-BR"/>
        </w:rPr>
      </w:pPr>
      <w:r w:rsidRPr="00F40B7A">
        <w:rPr>
          <w:rFonts w:ascii="Arial" w:eastAsia="Times New Roman" w:hAnsi="Arial" w:cs="Arial"/>
          <w:color w:val="595959"/>
          <w:sz w:val="24"/>
          <w:szCs w:val="24"/>
          <w:lang w:eastAsia="pt-BR"/>
        </w:rPr>
        <w:t> </w:t>
      </w:r>
    </w:p>
    <w:p w14:paraId="1EB0D77E" w14:textId="404C3C61" w:rsidR="00025AE6" w:rsidRPr="00F40B7A" w:rsidRDefault="00025AE6" w:rsidP="002C4CC2">
      <w:pPr>
        <w:shd w:val="clear" w:color="auto" w:fill="FFFFFF"/>
        <w:spacing w:after="150" w:line="360" w:lineRule="atLeast"/>
        <w:ind w:left="720" w:right="210"/>
        <w:jc w:val="both"/>
        <w:rPr>
          <w:rFonts w:ascii="Arial" w:hAnsi="Arial" w:cs="Arial"/>
          <w:sz w:val="24"/>
          <w:szCs w:val="24"/>
          <w:lang w:eastAsia="pt-BR"/>
        </w:rPr>
      </w:pPr>
      <w:r w:rsidRPr="00F40B7A">
        <w:rPr>
          <w:rFonts w:ascii="Arial" w:eastAsia="Times New Roman" w:hAnsi="Arial" w:cs="Arial"/>
          <w:color w:val="595959"/>
          <w:sz w:val="24"/>
          <w:szCs w:val="24"/>
          <w:lang w:eastAsia="pt-BR"/>
        </w:rPr>
        <w:t> </w:t>
      </w:r>
      <w:r w:rsidRPr="00F40B7A">
        <w:rPr>
          <w:rFonts w:ascii="Arial" w:hAnsi="Arial" w:cs="Arial"/>
          <w:sz w:val="24"/>
          <w:szCs w:val="24"/>
          <w:lang w:eastAsia="pt-BR"/>
        </w:rPr>
        <w:t> </w:t>
      </w:r>
    </w:p>
    <w:p w14:paraId="0147ACE2" w14:textId="77777777" w:rsidR="00025AE6" w:rsidRPr="00F40B7A" w:rsidRDefault="00025AE6" w:rsidP="0027464A">
      <w:pPr>
        <w:pStyle w:val="SemEspaamento"/>
        <w:rPr>
          <w:rFonts w:ascii="Arial" w:hAnsi="Arial" w:cs="Arial"/>
          <w:sz w:val="24"/>
          <w:szCs w:val="24"/>
          <w:lang w:eastAsia="pt-BR"/>
        </w:rPr>
      </w:pPr>
      <w:r w:rsidRPr="00F40B7A">
        <w:rPr>
          <w:rFonts w:ascii="Arial" w:hAnsi="Arial" w:cs="Arial"/>
          <w:sz w:val="24"/>
          <w:szCs w:val="24"/>
          <w:lang w:eastAsia="pt-BR"/>
        </w:rPr>
        <w:t>CLEOMAR TRACHYNSKI</w:t>
      </w:r>
    </w:p>
    <w:p w14:paraId="5093DED0" w14:textId="4B519019" w:rsidR="001C3445" w:rsidRPr="00F40B7A" w:rsidRDefault="00025AE6" w:rsidP="0027464A">
      <w:pPr>
        <w:pStyle w:val="SemEspaamento"/>
        <w:rPr>
          <w:rFonts w:ascii="Arial" w:hAnsi="Arial" w:cs="Arial"/>
          <w:sz w:val="24"/>
          <w:szCs w:val="24"/>
        </w:rPr>
      </w:pPr>
      <w:r w:rsidRPr="00F40B7A">
        <w:rPr>
          <w:rFonts w:ascii="Arial" w:hAnsi="Arial" w:cs="Arial"/>
          <w:sz w:val="24"/>
          <w:szCs w:val="24"/>
          <w:lang w:eastAsia="pt-BR"/>
        </w:rPr>
        <w:t>Secretário</w:t>
      </w:r>
    </w:p>
    <w:sectPr w:rsidR="001C3445" w:rsidRPr="00F40B7A" w:rsidSect="008B0CD9">
      <w:pgSz w:w="11906" w:h="16838"/>
      <w:pgMar w:top="426" w:right="849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95144"/>
    <w:multiLevelType w:val="multilevel"/>
    <w:tmpl w:val="BF887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7D09E6"/>
    <w:multiLevelType w:val="multilevel"/>
    <w:tmpl w:val="D9321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A858E0"/>
    <w:multiLevelType w:val="multilevel"/>
    <w:tmpl w:val="AFF0F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A204D1"/>
    <w:multiLevelType w:val="multilevel"/>
    <w:tmpl w:val="04847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8670600">
    <w:abstractNumId w:val="0"/>
  </w:num>
  <w:num w:numId="2" w16cid:durableId="733894758">
    <w:abstractNumId w:val="2"/>
  </w:num>
  <w:num w:numId="3" w16cid:durableId="659117607">
    <w:abstractNumId w:val="1"/>
  </w:num>
  <w:num w:numId="4" w16cid:durableId="10190881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AE6"/>
    <w:rsid w:val="00025AE6"/>
    <w:rsid w:val="0004346A"/>
    <w:rsid w:val="0008694C"/>
    <w:rsid w:val="001C3445"/>
    <w:rsid w:val="0027464A"/>
    <w:rsid w:val="002C4CC2"/>
    <w:rsid w:val="003E3F95"/>
    <w:rsid w:val="0048263E"/>
    <w:rsid w:val="00720E02"/>
    <w:rsid w:val="007A140A"/>
    <w:rsid w:val="008B0CD9"/>
    <w:rsid w:val="009E0ABD"/>
    <w:rsid w:val="00AD614B"/>
    <w:rsid w:val="00B72CC3"/>
    <w:rsid w:val="00BA5D6D"/>
    <w:rsid w:val="00F40B7A"/>
    <w:rsid w:val="00F4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9E0EC"/>
  <w15:chartTrackingRefBased/>
  <w15:docId w15:val="{D1A4AB24-36B6-43D7-AEA7-A0ABCB4F1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25A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25A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25A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25A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25A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25A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25A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25A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25A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25A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25A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25A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25AE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25AE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25AE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25AE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25AE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25AE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25A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25A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25A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25A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25A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25AE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25AE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25AE6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25A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25AE6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25AE6"/>
    <w:rPr>
      <w:b/>
      <w:bCs/>
      <w:smallCaps/>
      <w:color w:val="2F5496" w:themeColor="accent1" w:themeShade="BF"/>
      <w:spacing w:val="5"/>
    </w:rPr>
  </w:style>
  <w:style w:type="paragraph" w:styleId="SemEspaamento">
    <w:name w:val="No Spacing"/>
    <w:uiPriority w:val="1"/>
    <w:qFormat/>
    <w:rsid w:val="0027464A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AD61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AD61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118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Thiago Krewer Motta</dc:creator>
  <cp:keywords/>
  <dc:description/>
  <cp:lastModifiedBy>claudia krewer</cp:lastModifiedBy>
  <cp:revision>3</cp:revision>
  <dcterms:created xsi:type="dcterms:W3CDTF">2026-07-16T14:03:00Z</dcterms:created>
  <dcterms:modified xsi:type="dcterms:W3CDTF">2026-07-16T14:10:00Z</dcterms:modified>
</cp:coreProperties>
</file>