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3ADDB" w14:textId="3DCD1088" w:rsidR="00286226" w:rsidRPr="003D5B43" w:rsidRDefault="009C0829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  <w:r w:rsidRPr="00116B68">
        <w:rPr>
          <w:sz w:val="21"/>
          <w:szCs w:val="21"/>
        </w:rPr>
        <w:t>CONTRATO</w:t>
      </w:r>
      <w:r w:rsidR="00773048" w:rsidRPr="00116B68">
        <w:rPr>
          <w:sz w:val="21"/>
          <w:szCs w:val="21"/>
        </w:rPr>
        <w:t xml:space="preserve"> </w:t>
      </w:r>
      <w:r w:rsidR="00111158" w:rsidRPr="00116B68">
        <w:rPr>
          <w:sz w:val="21"/>
          <w:szCs w:val="21"/>
        </w:rPr>
        <w:t>00</w:t>
      </w:r>
      <w:r w:rsidR="007077A6" w:rsidRPr="00116B68">
        <w:rPr>
          <w:sz w:val="21"/>
          <w:szCs w:val="21"/>
        </w:rPr>
        <w:t>4</w:t>
      </w:r>
      <w:r w:rsidR="00773048" w:rsidRPr="00116B68">
        <w:rPr>
          <w:sz w:val="21"/>
          <w:szCs w:val="21"/>
        </w:rPr>
        <w:t>-202</w:t>
      </w:r>
      <w:r w:rsidR="003060B5" w:rsidRPr="00116B68">
        <w:rPr>
          <w:sz w:val="21"/>
          <w:szCs w:val="21"/>
        </w:rPr>
        <w:t>6</w:t>
      </w:r>
      <w:r w:rsidR="00773048">
        <w:rPr>
          <w:sz w:val="21"/>
          <w:szCs w:val="21"/>
        </w:rPr>
        <w:t xml:space="preserve"> </w:t>
      </w:r>
      <w:r w:rsidR="00D670B1" w:rsidRPr="005A707C">
        <w:rPr>
          <w:sz w:val="21"/>
          <w:szCs w:val="21"/>
        </w:rPr>
        <w:t xml:space="preserve">REGISTRO DE PREÇOS TEM POR OBJETO </w:t>
      </w:r>
      <w:r w:rsidR="00D670B1" w:rsidRPr="005A707C">
        <w:rPr>
          <w:spacing w:val="50"/>
          <w:sz w:val="21"/>
          <w:szCs w:val="21"/>
        </w:rPr>
        <w:t>À</w:t>
      </w:r>
      <w:r w:rsidR="00D670B1" w:rsidRPr="005A707C">
        <w:rPr>
          <w:sz w:val="21"/>
          <w:szCs w:val="21"/>
        </w:rPr>
        <w:t>EVENTUAL AQUISIÇÃO DE MATERIAIS PERMANENTES PARA ATENDER A DEMANDA D</w:t>
      </w:r>
      <w:r w:rsidR="00674DFE">
        <w:rPr>
          <w:sz w:val="21"/>
          <w:szCs w:val="21"/>
        </w:rPr>
        <w:t>A C</w:t>
      </w:r>
      <w:r w:rsidR="00D11A34">
        <w:rPr>
          <w:sz w:val="21"/>
          <w:szCs w:val="21"/>
        </w:rPr>
        <w:t>Â</w:t>
      </w:r>
      <w:r w:rsidR="00674DFE">
        <w:rPr>
          <w:sz w:val="21"/>
          <w:szCs w:val="21"/>
        </w:rPr>
        <w:t>MARA MUNICIPAL DE VEREADORES</w:t>
      </w:r>
      <w:r w:rsidR="00D670B1" w:rsidRPr="005A707C">
        <w:rPr>
          <w:sz w:val="21"/>
          <w:szCs w:val="21"/>
        </w:rPr>
        <w:t xml:space="preserve"> DE PORTO XAVIER </w:t>
      </w:r>
      <w:r w:rsidR="00773048">
        <w:rPr>
          <w:sz w:val="21"/>
          <w:szCs w:val="21"/>
        </w:rPr>
        <w:t>-  PREGÃO ELETRÔNICO 0</w:t>
      </w:r>
      <w:r w:rsidR="00B47A16">
        <w:rPr>
          <w:sz w:val="21"/>
          <w:szCs w:val="21"/>
        </w:rPr>
        <w:t>15</w:t>
      </w:r>
      <w:r w:rsidR="00773048">
        <w:rPr>
          <w:sz w:val="21"/>
          <w:szCs w:val="21"/>
        </w:rPr>
        <w:t>-202</w:t>
      </w:r>
      <w:r w:rsidR="00B47A16">
        <w:rPr>
          <w:sz w:val="21"/>
          <w:szCs w:val="21"/>
        </w:rPr>
        <w:t>6</w:t>
      </w:r>
      <w:r w:rsidR="00773048">
        <w:rPr>
          <w:sz w:val="21"/>
          <w:szCs w:val="21"/>
        </w:rPr>
        <w:t>.</w:t>
      </w:r>
    </w:p>
    <w:p w14:paraId="1024DA01" w14:textId="77777777" w:rsidR="00241F24" w:rsidRDefault="00241F24" w:rsidP="003D5B43">
      <w:pPr>
        <w:ind w:firstLine="1134"/>
        <w:jc w:val="both"/>
        <w:rPr>
          <w:sz w:val="21"/>
          <w:szCs w:val="21"/>
        </w:rPr>
      </w:pPr>
    </w:p>
    <w:p w14:paraId="61CC07CC" w14:textId="77777777" w:rsidR="00241F24" w:rsidRDefault="00241F24" w:rsidP="003D5B43">
      <w:pPr>
        <w:ind w:firstLine="1134"/>
        <w:jc w:val="both"/>
        <w:rPr>
          <w:sz w:val="21"/>
          <w:szCs w:val="21"/>
        </w:rPr>
      </w:pPr>
    </w:p>
    <w:p w14:paraId="3B1AE329" w14:textId="61D4B032" w:rsidR="003D5B43" w:rsidRPr="00375111" w:rsidRDefault="003A4A82" w:rsidP="003D5B43">
      <w:pPr>
        <w:ind w:firstLine="1134"/>
        <w:jc w:val="both"/>
        <w:rPr>
          <w:sz w:val="21"/>
          <w:szCs w:val="21"/>
          <w:lang w:eastAsia="pt-BR"/>
        </w:rPr>
      </w:pPr>
      <w:r w:rsidRPr="003A4A82">
        <w:rPr>
          <w:b/>
          <w:bCs/>
          <w:sz w:val="21"/>
          <w:szCs w:val="21"/>
        </w:rPr>
        <w:t xml:space="preserve">A CÂMARA MUNICIPAL DE </w:t>
      </w:r>
      <w:r w:rsidRPr="003A4A82">
        <w:rPr>
          <w:b/>
          <w:bCs/>
          <w:sz w:val="21"/>
          <w:szCs w:val="21"/>
          <w:lang w:val="pt-BR"/>
        </w:rPr>
        <w:t>V</w:t>
      </w:r>
      <w:r w:rsidRPr="003A4A82">
        <w:rPr>
          <w:b/>
          <w:bCs/>
          <w:sz w:val="21"/>
          <w:szCs w:val="21"/>
        </w:rPr>
        <w:t>EREADORES DE PORTO XAVIER-RS</w:t>
      </w:r>
      <w:r w:rsidR="00DC5EA5">
        <w:rPr>
          <w:sz w:val="21"/>
          <w:szCs w:val="21"/>
          <w:lang w:val="pt-BR"/>
        </w:rPr>
        <w:t xml:space="preserve">, </w:t>
      </w:r>
      <w:r w:rsidR="00DC5EA5">
        <w:rPr>
          <w:sz w:val="21"/>
          <w:szCs w:val="21"/>
        </w:rPr>
        <w:t xml:space="preserve">pessoa </w:t>
      </w:r>
      <w:r w:rsidR="00DC5EA5">
        <w:rPr>
          <w:sz w:val="21"/>
          <w:szCs w:val="21"/>
          <w:lang w:val="pt-BR"/>
        </w:rPr>
        <w:t>jurídica</w:t>
      </w:r>
      <w:r w:rsidR="00DC5EA5">
        <w:rPr>
          <w:sz w:val="21"/>
          <w:szCs w:val="21"/>
        </w:rPr>
        <w:t xml:space="preserve"> de direito p</w:t>
      </w:r>
      <w:r w:rsidR="00DC5EA5">
        <w:rPr>
          <w:sz w:val="21"/>
          <w:szCs w:val="21"/>
          <w:lang w:val="pt-BR"/>
        </w:rPr>
        <w:t>ú</w:t>
      </w:r>
      <w:r w:rsidR="00DC5EA5">
        <w:rPr>
          <w:sz w:val="21"/>
          <w:szCs w:val="21"/>
        </w:rPr>
        <w:t>blico interno</w:t>
      </w:r>
      <w:r w:rsidR="00DC5EA5">
        <w:rPr>
          <w:sz w:val="21"/>
          <w:szCs w:val="21"/>
          <w:lang w:val="pt-BR"/>
        </w:rPr>
        <w:t>,</w:t>
      </w:r>
      <w:r w:rsidR="00DC5EA5">
        <w:rPr>
          <w:sz w:val="21"/>
          <w:szCs w:val="21"/>
        </w:rPr>
        <w:t xml:space="preserve"> CNPJ 009050640001-31</w:t>
      </w:r>
      <w:r w:rsidR="00DC5EA5">
        <w:rPr>
          <w:sz w:val="21"/>
          <w:szCs w:val="21"/>
          <w:lang w:val="pt-BR"/>
        </w:rPr>
        <w:t>,</w:t>
      </w:r>
      <w:r w:rsidR="00DC5EA5">
        <w:rPr>
          <w:sz w:val="21"/>
          <w:szCs w:val="21"/>
        </w:rPr>
        <w:t xml:space="preserve"> com sede administrrativa na Rua Marechal Floria</w:t>
      </w:r>
      <w:r w:rsidR="00DC5EA5">
        <w:rPr>
          <w:sz w:val="21"/>
          <w:szCs w:val="21"/>
          <w:lang w:val="pt-BR"/>
        </w:rPr>
        <w:t>no</w:t>
      </w:r>
      <w:r w:rsidR="00DC5EA5">
        <w:rPr>
          <w:sz w:val="21"/>
          <w:szCs w:val="21"/>
        </w:rPr>
        <w:t xml:space="preserve"> Peixoto, 786, Porto Xavier-RS, nesta ato representada </w:t>
      </w:r>
      <w:r w:rsidR="00DC5EA5">
        <w:rPr>
          <w:sz w:val="21"/>
          <w:szCs w:val="21"/>
          <w:lang w:val="pt-BR"/>
        </w:rPr>
        <w:t>pelo</w:t>
      </w:r>
      <w:r w:rsidR="00DC5EA5">
        <w:rPr>
          <w:sz w:val="21"/>
          <w:szCs w:val="21"/>
        </w:rPr>
        <w:t xml:space="preserve"> seu Presidente  Elder Weber Schropfer, brasileiro, portador  da carteira de identidade 7071618107 </w:t>
      </w:r>
      <w:r w:rsidR="00DC5EA5">
        <w:rPr>
          <w:sz w:val="21"/>
          <w:szCs w:val="21"/>
          <w:lang w:val="pt-BR"/>
        </w:rPr>
        <w:t>e do CPF</w:t>
      </w:r>
      <w:r w:rsidR="00DC5EA5">
        <w:rPr>
          <w:sz w:val="21"/>
          <w:szCs w:val="21"/>
        </w:rPr>
        <w:t xml:space="preserve"> nº 982059000-00, residente e domiciliado na </w:t>
      </w:r>
      <w:r w:rsidR="00DC5EA5">
        <w:rPr>
          <w:sz w:val="21"/>
          <w:szCs w:val="21"/>
          <w:lang w:val="pt-BR"/>
        </w:rPr>
        <w:t>R</w:t>
      </w:r>
      <w:r w:rsidR="00DC5EA5">
        <w:rPr>
          <w:sz w:val="21"/>
          <w:szCs w:val="21"/>
        </w:rPr>
        <w:t xml:space="preserve">ua </w:t>
      </w:r>
      <w:r w:rsidR="00DC5EA5">
        <w:rPr>
          <w:sz w:val="21"/>
          <w:szCs w:val="21"/>
          <w:lang w:val="pt-BR"/>
        </w:rPr>
        <w:t>B</w:t>
      </w:r>
      <w:r w:rsidR="00DC5EA5">
        <w:rPr>
          <w:sz w:val="21"/>
          <w:szCs w:val="21"/>
        </w:rPr>
        <w:t xml:space="preserve">ento </w:t>
      </w:r>
      <w:r w:rsidR="00DC5EA5">
        <w:rPr>
          <w:sz w:val="21"/>
          <w:szCs w:val="21"/>
          <w:lang w:val="pt-BR"/>
        </w:rPr>
        <w:t>G</w:t>
      </w:r>
      <w:r w:rsidR="00DC5EA5">
        <w:rPr>
          <w:sz w:val="21"/>
          <w:szCs w:val="21"/>
        </w:rPr>
        <w:t>onçalves</w:t>
      </w:r>
      <w:r w:rsidR="00DC5EA5">
        <w:rPr>
          <w:sz w:val="21"/>
          <w:szCs w:val="21"/>
          <w:lang w:val="pt-BR"/>
        </w:rPr>
        <w:t>, 1</w:t>
      </w:r>
      <w:r w:rsidR="00DC5EA5">
        <w:rPr>
          <w:sz w:val="21"/>
          <w:szCs w:val="21"/>
        </w:rPr>
        <w:t>26, Porto Xavier-RS, doravante denominado CONTRATANTE e</w:t>
      </w:r>
      <w:r w:rsidR="00773048" w:rsidRPr="00375111">
        <w:rPr>
          <w:sz w:val="21"/>
          <w:szCs w:val="21"/>
        </w:rPr>
        <w:t xml:space="preserve">, de outro lado, a </w:t>
      </w:r>
      <w:r w:rsidR="00773048" w:rsidRPr="00375111">
        <w:rPr>
          <w:rFonts w:eastAsiaTheme="minorHAnsi"/>
          <w:sz w:val="21"/>
          <w:szCs w:val="21"/>
        </w:rPr>
        <w:t xml:space="preserve"> </w:t>
      </w:r>
      <w:r w:rsidR="00C72064" w:rsidRPr="00375111">
        <w:rPr>
          <w:sz w:val="21"/>
          <w:szCs w:val="21"/>
        </w:rPr>
        <w:t>empresa</w:t>
      </w:r>
      <w:r w:rsidR="00C72064" w:rsidRPr="00375111">
        <w:rPr>
          <w:b/>
          <w:bCs/>
          <w:sz w:val="21"/>
          <w:szCs w:val="21"/>
        </w:rPr>
        <w:t xml:space="preserve"> </w:t>
      </w:r>
      <w:r w:rsidR="00806123">
        <w:rPr>
          <w:b/>
          <w:bCs/>
          <w:sz w:val="21"/>
          <w:szCs w:val="21"/>
        </w:rPr>
        <w:t>M.3 BUSINESS GROUP LTDA</w:t>
      </w:r>
      <w:r w:rsidR="00E37936" w:rsidRPr="00294AB7">
        <w:rPr>
          <w:b/>
          <w:bCs/>
          <w:sz w:val="21"/>
          <w:szCs w:val="21"/>
        </w:rPr>
        <w:t xml:space="preserve"> </w:t>
      </w:r>
      <w:r w:rsidR="00E37936" w:rsidRPr="00294AB7">
        <w:rPr>
          <w:sz w:val="21"/>
          <w:szCs w:val="21"/>
        </w:rPr>
        <w:t xml:space="preserve">inscrita no CNPJ n° </w:t>
      </w:r>
      <w:r w:rsidR="00806123">
        <w:rPr>
          <w:sz w:val="21"/>
          <w:szCs w:val="21"/>
        </w:rPr>
        <w:t>54.494.740/0001-50</w:t>
      </w:r>
      <w:r w:rsidR="00E37936" w:rsidRPr="00294AB7">
        <w:rPr>
          <w:sz w:val="21"/>
          <w:szCs w:val="21"/>
        </w:rPr>
        <w:t xml:space="preserve">, com sede na </w:t>
      </w:r>
      <w:r w:rsidR="00D47FA9" w:rsidRPr="00D47FA9">
        <w:rPr>
          <w:sz w:val="21"/>
          <w:szCs w:val="21"/>
        </w:rPr>
        <w:t>Av. Colombo Machado Sales, 232/238 - Jardim Dourado, Porto Belo - SC, CEP 88210-000</w:t>
      </w:r>
      <w:r w:rsidR="00A22B36">
        <w:rPr>
          <w:sz w:val="21"/>
          <w:szCs w:val="21"/>
        </w:rPr>
        <w:t xml:space="preserve">, </w:t>
      </w:r>
      <w:r w:rsidR="00773048" w:rsidRPr="00375111">
        <w:rPr>
          <w:sz w:val="21"/>
          <w:szCs w:val="21"/>
        </w:rPr>
        <w:t>denominada CONTRATADA, em justo e contratado, decorrente do Pregão Eletrônico nº 0</w:t>
      </w:r>
      <w:r w:rsidR="00B47A16" w:rsidRPr="00375111">
        <w:rPr>
          <w:sz w:val="21"/>
          <w:szCs w:val="21"/>
        </w:rPr>
        <w:t>15</w:t>
      </w:r>
      <w:r w:rsidR="00773048" w:rsidRPr="00375111">
        <w:rPr>
          <w:sz w:val="21"/>
          <w:szCs w:val="21"/>
        </w:rPr>
        <w:t>/202</w:t>
      </w:r>
      <w:r w:rsidR="00B47A16" w:rsidRPr="00375111">
        <w:rPr>
          <w:sz w:val="21"/>
          <w:szCs w:val="21"/>
        </w:rPr>
        <w:t>6</w:t>
      </w:r>
      <w:r w:rsidR="00773048" w:rsidRPr="00375111">
        <w:rPr>
          <w:sz w:val="21"/>
          <w:szCs w:val="21"/>
        </w:rPr>
        <w:t>, a consecução do objeto descrito na cláusula primeira, regendo-se pela Lei Federal</w:t>
      </w:r>
      <w:r w:rsidR="00773048" w:rsidRPr="00375111">
        <w:rPr>
          <w:spacing w:val="-2"/>
          <w:sz w:val="21"/>
          <w:szCs w:val="21"/>
        </w:rPr>
        <w:t xml:space="preserve"> </w:t>
      </w:r>
      <w:r w:rsidR="00773048" w:rsidRPr="00375111">
        <w:rPr>
          <w:sz w:val="21"/>
          <w:szCs w:val="21"/>
        </w:rPr>
        <w:t>nº 14.133/21 e</w:t>
      </w:r>
      <w:r w:rsidR="00773048" w:rsidRPr="00375111">
        <w:rPr>
          <w:spacing w:val="-6"/>
          <w:sz w:val="21"/>
          <w:szCs w:val="21"/>
        </w:rPr>
        <w:t xml:space="preserve"> </w:t>
      </w:r>
      <w:r w:rsidR="00773048" w:rsidRPr="00375111">
        <w:rPr>
          <w:sz w:val="21"/>
          <w:szCs w:val="21"/>
        </w:rPr>
        <w:t>alterações</w:t>
      </w:r>
      <w:r w:rsidR="00773048" w:rsidRPr="00375111">
        <w:rPr>
          <w:spacing w:val="-2"/>
          <w:sz w:val="21"/>
          <w:szCs w:val="21"/>
        </w:rPr>
        <w:t xml:space="preserve"> </w:t>
      </w:r>
      <w:r w:rsidR="00773048" w:rsidRPr="00375111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1189743D" w14:textId="77777777" w:rsidR="003D5B43" w:rsidRPr="007B4DBB" w:rsidRDefault="003D5B43" w:rsidP="003D5B43">
      <w:pPr>
        <w:ind w:left="883"/>
        <w:jc w:val="both"/>
        <w:rPr>
          <w:sz w:val="21"/>
          <w:szCs w:val="21"/>
        </w:rPr>
      </w:pPr>
    </w:p>
    <w:p w14:paraId="613D018E" w14:textId="77777777" w:rsidR="003D5B43" w:rsidRPr="007B4DBB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CLÁUSULA</w:t>
      </w:r>
      <w:r w:rsidRPr="007B4DBB">
        <w:rPr>
          <w:b/>
          <w:spacing w:val="53"/>
          <w:sz w:val="21"/>
          <w:szCs w:val="21"/>
        </w:rPr>
        <w:t xml:space="preserve">  </w:t>
      </w:r>
      <w:r w:rsidRPr="007B4DBB">
        <w:rPr>
          <w:b/>
          <w:sz w:val="21"/>
          <w:szCs w:val="21"/>
        </w:rPr>
        <w:t>PRIMEIRA</w:t>
      </w:r>
      <w:r w:rsidRPr="007B4DBB">
        <w:rPr>
          <w:b/>
          <w:spacing w:val="55"/>
          <w:sz w:val="21"/>
          <w:szCs w:val="21"/>
        </w:rPr>
        <w:t xml:space="preserve">  - </w:t>
      </w:r>
      <w:r w:rsidRPr="007B4DBB">
        <w:rPr>
          <w:b/>
          <w:sz w:val="21"/>
          <w:szCs w:val="21"/>
        </w:rPr>
        <w:t>DO OBJETO</w:t>
      </w:r>
    </w:p>
    <w:p w14:paraId="7C18B9C4" w14:textId="32F1E006" w:rsidR="00215316" w:rsidRPr="008E623C" w:rsidRDefault="000F3DE5" w:rsidP="000F3DE5">
      <w:pPr>
        <w:pStyle w:val="Corpodetexto"/>
        <w:tabs>
          <w:tab w:val="left" w:pos="426"/>
        </w:tabs>
        <w:jc w:val="both"/>
        <w:rPr>
          <w:b/>
          <w:spacing w:val="1"/>
          <w:sz w:val="21"/>
          <w:szCs w:val="21"/>
        </w:rPr>
      </w:pPr>
      <w:r>
        <w:rPr>
          <w:b/>
          <w:bCs/>
          <w:sz w:val="21"/>
          <w:szCs w:val="21"/>
        </w:rPr>
        <w:tab/>
      </w:r>
      <w:r w:rsidR="003D5B43" w:rsidRPr="007B4DBB">
        <w:rPr>
          <w:b/>
          <w:bCs/>
          <w:sz w:val="21"/>
          <w:szCs w:val="21"/>
        </w:rPr>
        <w:t>1.1</w:t>
      </w:r>
      <w:r w:rsidR="003D5B43" w:rsidRPr="007B4DBB">
        <w:rPr>
          <w:bCs/>
          <w:sz w:val="21"/>
          <w:szCs w:val="21"/>
        </w:rPr>
        <w:t>.</w:t>
      </w:r>
      <w:r w:rsidR="00215316" w:rsidRPr="00215316">
        <w:rPr>
          <w:sz w:val="21"/>
          <w:szCs w:val="21"/>
        </w:rPr>
        <w:t xml:space="preserve"> </w:t>
      </w:r>
      <w:bookmarkStart w:id="0" w:name="_Hlk217291193"/>
      <w:r w:rsidR="00215316" w:rsidRPr="009E0013">
        <w:rPr>
          <w:sz w:val="21"/>
          <w:szCs w:val="21"/>
        </w:rPr>
        <w:t xml:space="preserve">A presente Ata de Registro de Preços tem por objeto </w:t>
      </w:r>
      <w:r w:rsidR="00215316" w:rsidRPr="009E0013">
        <w:rPr>
          <w:spacing w:val="50"/>
          <w:sz w:val="21"/>
          <w:szCs w:val="21"/>
        </w:rPr>
        <w:t>à</w:t>
      </w:r>
      <w:r w:rsidR="00215316" w:rsidRPr="009E0013">
        <w:rPr>
          <w:sz w:val="21"/>
          <w:szCs w:val="21"/>
        </w:rPr>
        <w:t xml:space="preserve">Eventual </w:t>
      </w:r>
      <w:r w:rsidR="00215316" w:rsidRPr="00453613">
        <w:rPr>
          <w:sz w:val="21"/>
          <w:szCs w:val="21"/>
        </w:rPr>
        <w:t xml:space="preserve">Aquisição de Materiais Permanentes para Atender a </w:t>
      </w:r>
      <w:r w:rsidR="00DC5EA5">
        <w:rPr>
          <w:sz w:val="21"/>
          <w:szCs w:val="21"/>
        </w:rPr>
        <w:t>d</w:t>
      </w:r>
      <w:r w:rsidR="00215316" w:rsidRPr="00453613">
        <w:rPr>
          <w:sz w:val="21"/>
          <w:szCs w:val="21"/>
        </w:rPr>
        <w:t>emanda d</w:t>
      </w:r>
      <w:r w:rsidR="00241F24">
        <w:rPr>
          <w:sz w:val="21"/>
          <w:szCs w:val="21"/>
        </w:rPr>
        <w:t>a Câmara Municipal de Vereadores</w:t>
      </w:r>
      <w:r w:rsidR="003060B5" w:rsidRPr="005A707C">
        <w:rPr>
          <w:sz w:val="21"/>
          <w:szCs w:val="21"/>
        </w:rPr>
        <w:t xml:space="preserve"> </w:t>
      </w:r>
      <w:r w:rsidR="00215316" w:rsidRPr="00453613">
        <w:rPr>
          <w:sz w:val="21"/>
          <w:szCs w:val="21"/>
        </w:rPr>
        <w:t>de Porto Xavier</w:t>
      </w:r>
      <w:r w:rsidR="00215316" w:rsidRPr="009E0013">
        <w:rPr>
          <w:sz w:val="21"/>
          <w:szCs w:val="21"/>
        </w:rPr>
        <w:t>, conforme segue:</w:t>
      </w:r>
      <w:bookmarkEnd w:id="0"/>
    </w:p>
    <w:p w14:paraId="0DC228BE" w14:textId="77777777" w:rsidR="0036512F" w:rsidRDefault="0036512F" w:rsidP="0036512F">
      <w:pPr>
        <w:tabs>
          <w:tab w:val="left" w:pos="8080"/>
        </w:tabs>
        <w:spacing w:line="278" w:lineRule="auto"/>
        <w:ind w:right="-1"/>
        <w:jc w:val="both"/>
        <w:rPr>
          <w:spacing w:val="2"/>
          <w:sz w:val="21"/>
          <w:szCs w:val="21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5"/>
        <w:gridCol w:w="5384"/>
        <w:gridCol w:w="708"/>
        <w:gridCol w:w="1417"/>
        <w:gridCol w:w="1700"/>
      </w:tblGrid>
      <w:tr w:rsidR="0036512F" w:rsidRPr="004E6F57" w14:paraId="28AC7F81" w14:textId="77777777" w:rsidTr="00C72064">
        <w:trPr>
          <w:jc w:val="center"/>
        </w:trPr>
        <w:tc>
          <w:tcPr>
            <w:tcW w:w="845" w:type="dxa"/>
          </w:tcPr>
          <w:p w14:paraId="6CA1BA44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90"/>
              <w:jc w:val="center"/>
              <w:rPr>
                <w:b/>
                <w:bCs/>
                <w:sz w:val="21"/>
                <w:szCs w:val="21"/>
              </w:rPr>
            </w:pPr>
            <w:r w:rsidRPr="00824BF5">
              <w:rPr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5384" w:type="dxa"/>
          </w:tcPr>
          <w:p w14:paraId="1373BA38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90"/>
              <w:jc w:val="center"/>
              <w:rPr>
                <w:b/>
                <w:bCs/>
                <w:sz w:val="21"/>
                <w:szCs w:val="21"/>
              </w:rPr>
            </w:pPr>
            <w:r w:rsidRPr="00824BF5">
              <w:rPr>
                <w:b/>
                <w:bCs/>
                <w:sz w:val="21"/>
                <w:szCs w:val="21"/>
              </w:rPr>
              <w:t>OBJETO</w:t>
            </w:r>
          </w:p>
        </w:tc>
        <w:tc>
          <w:tcPr>
            <w:tcW w:w="708" w:type="dxa"/>
          </w:tcPr>
          <w:p w14:paraId="59BB9F07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</w:rPr>
            </w:pPr>
            <w:r w:rsidRPr="00824BF5">
              <w:rPr>
                <w:b/>
                <w:bCs/>
                <w:sz w:val="21"/>
                <w:szCs w:val="21"/>
              </w:rPr>
              <w:t xml:space="preserve"> QTD</w:t>
            </w:r>
          </w:p>
        </w:tc>
        <w:tc>
          <w:tcPr>
            <w:tcW w:w="1417" w:type="dxa"/>
          </w:tcPr>
          <w:p w14:paraId="0DD0C196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V. UNIT</w:t>
            </w:r>
          </w:p>
        </w:tc>
        <w:tc>
          <w:tcPr>
            <w:tcW w:w="1700" w:type="dxa"/>
          </w:tcPr>
          <w:p w14:paraId="1C9F5C81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V. TOTAL</w:t>
            </w:r>
          </w:p>
        </w:tc>
      </w:tr>
      <w:tr w:rsidR="006E1624" w:rsidRPr="004E6F57" w14:paraId="32108C3D" w14:textId="77777777" w:rsidTr="00C72064">
        <w:trPr>
          <w:jc w:val="center"/>
        </w:trPr>
        <w:tc>
          <w:tcPr>
            <w:tcW w:w="845" w:type="dxa"/>
          </w:tcPr>
          <w:p w14:paraId="7CA44C01" w14:textId="54D8743D" w:rsidR="006E1624" w:rsidRPr="00824BF5" w:rsidRDefault="006E1624" w:rsidP="006E1624">
            <w:pPr>
              <w:tabs>
                <w:tab w:val="left" w:pos="1134"/>
              </w:tabs>
              <w:spacing w:line="360" w:lineRule="auto"/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color w:val="000000"/>
                <w:sz w:val="21"/>
                <w:szCs w:val="21"/>
                <w:shd w:val="clear" w:color="auto" w:fill="FFFFFF"/>
              </w:rPr>
              <w:t>0033</w:t>
            </w:r>
          </w:p>
        </w:tc>
        <w:tc>
          <w:tcPr>
            <w:tcW w:w="5384" w:type="dxa"/>
          </w:tcPr>
          <w:p w14:paraId="4604C1E4" w14:textId="11C1D629" w:rsidR="006E1624" w:rsidRPr="00C203F7" w:rsidRDefault="006E1624" w:rsidP="006E1624">
            <w:pPr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MONITOR DE LED. </w:t>
            </w:r>
            <w:r w:rsidRPr="00DC0FAC">
              <w:rPr>
                <w:sz w:val="21"/>
                <w:szCs w:val="21"/>
              </w:rPr>
              <w:t>características: especificações: cor: - preto tela: - tamanho 24’ - tipo de tela: led tn - brilho: 200 cd/m² - resolução : 1920 x 1080 - contraste estático: 600:1 - suporte de cores: 16,7 - pixel pitch: 0,3177 x 0,3070 mm - tempo de resposta: 2ms - revestimento de tela: anti-glare (3h) - frequência: h: 30 - 61 khz / v: 56 - 75 hz - ângulo de visão 90° / 65° líquido (sem base) 2,0 kg - suporte de parede (vesa): 75 x 75 mm entradas/saídas: - d-sub - hdmi - hp out recursos: - picture mode - reader mode - plug &amp; play - flicker safe - color weakness - black stabilizer - dynamic action sync - crosshair - smart energy saving - onscreen control - ajuste de inclinação: -5°/35° energia: - fonte adaptador externo - consumo de energia 13w (típico) conteúdo da embalagem: - 1 x monitor lg led - 1 x fonte de alimentação - 1 x cabo hdmi garantia: 12 meses de garantia</w:t>
            </w:r>
          </w:p>
        </w:tc>
        <w:tc>
          <w:tcPr>
            <w:tcW w:w="708" w:type="dxa"/>
          </w:tcPr>
          <w:p w14:paraId="3F8F27A9" w14:textId="5E5F6905" w:rsidR="006E1624" w:rsidRPr="00824BF5" w:rsidRDefault="006E1624" w:rsidP="006E1624">
            <w:pPr>
              <w:tabs>
                <w:tab w:val="left" w:pos="1134"/>
              </w:tabs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 un</w:t>
            </w:r>
          </w:p>
        </w:tc>
        <w:tc>
          <w:tcPr>
            <w:tcW w:w="1417" w:type="dxa"/>
          </w:tcPr>
          <w:p w14:paraId="71F16472" w14:textId="23EB6B4D" w:rsidR="006E1624" w:rsidRPr="00D650D1" w:rsidRDefault="006E1624" w:rsidP="006E1624">
            <w:pPr>
              <w:tabs>
                <w:tab w:val="left" w:pos="1134"/>
              </w:tabs>
              <w:spacing w:line="360" w:lineRule="auto"/>
              <w:jc w:val="both"/>
            </w:pPr>
            <w:r>
              <w:rPr>
                <w:bCs/>
                <w:spacing w:val="1"/>
              </w:rPr>
              <w:t>R$ 399,90</w:t>
            </w:r>
          </w:p>
        </w:tc>
        <w:tc>
          <w:tcPr>
            <w:tcW w:w="1700" w:type="dxa"/>
          </w:tcPr>
          <w:p w14:paraId="54A75263" w14:textId="02AB67B2" w:rsidR="006E1624" w:rsidRPr="00D650D1" w:rsidRDefault="006E1624" w:rsidP="006E1624">
            <w:pPr>
              <w:tabs>
                <w:tab w:val="left" w:pos="1134"/>
              </w:tabs>
              <w:spacing w:line="360" w:lineRule="auto"/>
              <w:jc w:val="both"/>
            </w:pPr>
            <w:r>
              <w:rPr>
                <w:bCs/>
                <w:spacing w:val="1"/>
              </w:rPr>
              <w:t>R$ 399,90</w:t>
            </w:r>
          </w:p>
        </w:tc>
      </w:tr>
    </w:tbl>
    <w:p w14:paraId="3FE0C5B2" w14:textId="77777777" w:rsidR="0036512F" w:rsidRDefault="0036512F" w:rsidP="0036512F">
      <w:pPr>
        <w:tabs>
          <w:tab w:val="left" w:pos="1134"/>
        </w:tabs>
        <w:spacing w:line="360" w:lineRule="auto"/>
        <w:jc w:val="both"/>
        <w:rPr>
          <w:b/>
          <w:bCs/>
          <w:sz w:val="21"/>
          <w:szCs w:val="21"/>
        </w:rPr>
      </w:pPr>
    </w:p>
    <w:p w14:paraId="70DB3DCD" w14:textId="2F95BFA4" w:rsidR="003D5B43" w:rsidRPr="007B4DBB" w:rsidRDefault="003D5B43" w:rsidP="003D5B43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a aceitar, nas mesmas condições contratuais, os acréscimos ou supressões que se fizerem necessários, por conveniência da </w:t>
      </w:r>
      <w:r w:rsidR="00241F24">
        <w:rPr>
          <w:sz w:val="21"/>
          <w:szCs w:val="21"/>
        </w:rPr>
        <w:t>Câmara Municipal de Vereadores</w:t>
      </w:r>
      <w:r w:rsidRPr="007B4DBB">
        <w:rPr>
          <w:sz w:val="21"/>
          <w:szCs w:val="21"/>
        </w:rPr>
        <w:t>, dentro do limite permitido pelo Art. 125, da Lei nº 14.133/21, sobre o valor inicial contratado.</w:t>
      </w:r>
    </w:p>
    <w:p w14:paraId="25DEC9ED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6EF544AA" w14:textId="2B1BBE16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B47A16">
        <w:rPr>
          <w:sz w:val="21"/>
          <w:szCs w:val="21"/>
        </w:rPr>
        <w:t>realizar a entrega dos materiais em até 10 dias úteis após a assinatura do contrato e nota de empenho.</w:t>
      </w:r>
      <w:r w:rsidRPr="007B4DBB">
        <w:rPr>
          <w:rStyle w:val="fontstyle01"/>
          <w:sz w:val="21"/>
          <w:szCs w:val="21"/>
        </w:rPr>
        <w:tab/>
      </w:r>
    </w:p>
    <w:p w14:paraId="5258171B" w14:textId="6D7B6D06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B47A16">
        <w:rPr>
          <w:rStyle w:val="fontstyle01"/>
          <w:b w:val="0"/>
          <w:sz w:val="21"/>
          <w:szCs w:val="21"/>
        </w:rPr>
        <w:t>materiais</w:t>
      </w:r>
      <w:r w:rsidRPr="00F87297">
        <w:rPr>
          <w:rStyle w:val="fontstyle01"/>
          <w:b w:val="0"/>
          <w:sz w:val="21"/>
          <w:szCs w:val="21"/>
        </w:rPr>
        <w:t xml:space="preserve"> </w:t>
      </w:r>
      <w:r w:rsidR="00B47A16">
        <w:rPr>
          <w:rStyle w:val="fontstyle01"/>
          <w:b w:val="0"/>
          <w:sz w:val="21"/>
          <w:szCs w:val="21"/>
        </w:rPr>
        <w:t>deverão ser entregues em acordo com o termo de referência</w:t>
      </w:r>
      <w:r w:rsidRPr="00F87297">
        <w:rPr>
          <w:rStyle w:val="fontstyle01"/>
          <w:b w:val="0"/>
          <w:sz w:val="21"/>
          <w:szCs w:val="21"/>
        </w:rPr>
        <w:t>.</w:t>
      </w:r>
    </w:p>
    <w:p w14:paraId="187B4FA3" w14:textId="419590E1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</w:t>
      </w:r>
      <w:r w:rsidR="00B47A16">
        <w:rPr>
          <w:rStyle w:val="fontstyle01"/>
          <w:b w:val="0"/>
          <w:sz w:val="21"/>
          <w:szCs w:val="21"/>
        </w:rPr>
        <w:t xml:space="preserve"> a entrega</w:t>
      </w:r>
      <w:r w:rsidRPr="00F87297">
        <w:rPr>
          <w:rStyle w:val="fontstyle01"/>
          <w:b w:val="0"/>
          <w:sz w:val="21"/>
          <w:szCs w:val="21"/>
        </w:rPr>
        <w:t xml:space="preserve"> </w:t>
      </w:r>
      <w:r w:rsidR="00B47A16">
        <w:rPr>
          <w:rStyle w:val="fontstyle01"/>
          <w:b w:val="0"/>
          <w:sz w:val="21"/>
          <w:szCs w:val="21"/>
        </w:rPr>
        <w:t>d</w:t>
      </w:r>
      <w:r w:rsidRPr="00F87297">
        <w:rPr>
          <w:rStyle w:val="fontstyle01"/>
          <w:b w:val="0"/>
          <w:sz w:val="21"/>
          <w:szCs w:val="21"/>
        </w:rPr>
        <w:t>o</w:t>
      </w:r>
      <w:r w:rsidR="00B47A16">
        <w:rPr>
          <w:rStyle w:val="fontstyle01"/>
          <w:b w:val="0"/>
          <w:sz w:val="21"/>
          <w:szCs w:val="21"/>
        </w:rPr>
        <w:t xml:space="preserve">s materiais </w:t>
      </w:r>
      <w:r w:rsidRPr="00F87297">
        <w:rPr>
          <w:rStyle w:val="fontstyle01"/>
          <w:b w:val="0"/>
          <w:sz w:val="21"/>
          <w:szCs w:val="21"/>
        </w:rPr>
        <w:t>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285FAF42" w14:textId="15EAC488" w:rsidR="00222C69" w:rsidRDefault="00222C69" w:rsidP="00222C69">
      <w:pPr>
        <w:ind w:firstLine="1134"/>
        <w:jc w:val="both"/>
        <w:rPr>
          <w:rStyle w:val="fontstyle01"/>
          <w:bCs w:val="0"/>
          <w:sz w:val="21"/>
          <w:szCs w:val="21"/>
        </w:rPr>
      </w:pPr>
      <w:r w:rsidRPr="00241F24">
        <w:rPr>
          <w:rStyle w:val="fontstyle01"/>
          <w:sz w:val="21"/>
          <w:szCs w:val="21"/>
        </w:rPr>
        <w:t xml:space="preserve">2.4. Endereço de entrega, Rua </w:t>
      </w:r>
      <w:r w:rsidR="00241F24" w:rsidRPr="00241F24">
        <w:rPr>
          <w:rStyle w:val="fontstyle01"/>
          <w:sz w:val="21"/>
          <w:szCs w:val="21"/>
        </w:rPr>
        <w:t xml:space="preserve"> Marechal Floriano Peixoto,</w:t>
      </w:r>
      <w:r w:rsidRPr="00241F24">
        <w:rPr>
          <w:rStyle w:val="fontstyle01"/>
          <w:sz w:val="21"/>
          <w:szCs w:val="21"/>
        </w:rPr>
        <w:t xml:space="preserve"> </w:t>
      </w:r>
      <w:r w:rsidR="00241F24" w:rsidRPr="00241F24">
        <w:rPr>
          <w:rStyle w:val="fontstyle01"/>
          <w:sz w:val="21"/>
          <w:szCs w:val="21"/>
        </w:rPr>
        <w:t xml:space="preserve">786, </w:t>
      </w:r>
      <w:r w:rsidRPr="00241F24">
        <w:rPr>
          <w:rStyle w:val="fontstyle01"/>
          <w:sz w:val="21"/>
          <w:szCs w:val="21"/>
        </w:rPr>
        <w:t>centro, Porto Xavier/RS, C</w:t>
      </w:r>
      <w:r w:rsidR="00DC5EA5">
        <w:rPr>
          <w:rStyle w:val="fontstyle01"/>
          <w:sz w:val="21"/>
          <w:szCs w:val="21"/>
        </w:rPr>
        <w:t>EP</w:t>
      </w:r>
      <w:r w:rsidRPr="00241F24">
        <w:rPr>
          <w:rStyle w:val="fontstyle01"/>
          <w:sz w:val="21"/>
          <w:szCs w:val="21"/>
        </w:rPr>
        <w:t xml:space="preserve"> 98995-000.</w:t>
      </w:r>
    </w:p>
    <w:p w14:paraId="4DAAD81C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2E319758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3F87D765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595F2205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lastRenderedPageBreak/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31A8FBF9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3AD75759" w14:textId="6820EE75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</w:t>
      </w:r>
      <w:r w:rsidR="00B47A16">
        <w:rPr>
          <w:color w:val="000000"/>
          <w:sz w:val="21"/>
          <w:szCs w:val="21"/>
        </w:rPr>
        <w:t>os materiais</w:t>
      </w:r>
      <w:r w:rsidRPr="007B4DBB">
        <w:rPr>
          <w:color w:val="000000"/>
          <w:sz w:val="21"/>
          <w:szCs w:val="21"/>
        </w:rPr>
        <w:t>, receber, apurar e solucionar queixas e reclamações.</w:t>
      </w:r>
    </w:p>
    <w:p w14:paraId="723ECDA4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6E640463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0E0934E4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123ECA19" w14:textId="57667125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B47A16">
        <w:rPr>
          <w:rStyle w:val="fontstyle01"/>
          <w:b w:val="0"/>
          <w:sz w:val="21"/>
          <w:szCs w:val="21"/>
        </w:rPr>
        <w:t xml:space="preserve">a entrega </w:t>
      </w:r>
      <w:r w:rsidRPr="00F87297">
        <w:rPr>
          <w:rStyle w:val="fontstyle01"/>
          <w:b w:val="0"/>
          <w:sz w:val="21"/>
          <w:szCs w:val="21"/>
        </w:rPr>
        <w:t>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DDBEE9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95BB6BF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aosalunos ou a terceiros, por dolo ou culpa.</w:t>
      </w:r>
      <w:r w:rsidRPr="007B4DBB">
        <w:rPr>
          <w:rStyle w:val="fontstyle01"/>
          <w:sz w:val="21"/>
          <w:szCs w:val="21"/>
        </w:rPr>
        <w:tab/>
      </w:r>
    </w:p>
    <w:p w14:paraId="5E7E8C36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37D5D0C1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20B64D7D" w14:textId="141397DC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</w:t>
      </w:r>
      <w:r w:rsidR="00DC5EA5">
        <w:rPr>
          <w:sz w:val="21"/>
          <w:szCs w:val="21"/>
        </w:rPr>
        <w:t>a</w:t>
      </w:r>
      <w:r w:rsidRPr="007B4DBB">
        <w:rPr>
          <w:sz w:val="21"/>
          <w:szCs w:val="21"/>
        </w:rPr>
        <w:t xml:space="preserve"> CONTRATAD</w:t>
      </w:r>
      <w:r w:rsidR="00DC5EA5">
        <w:rPr>
          <w:sz w:val="21"/>
          <w:szCs w:val="21"/>
        </w:rPr>
        <w:t>A</w:t>
      </w:r>
      <w:r w:rsidRPr="007B4DBB">
        <w:rPr>
          <w:sz w:val="21"/>
          <w:szCs w:val="21"/>
        </w:rPr>
        <w:t>.</w:t>
      </w:r>
    </w:p>
    <w:p w14:paraId="0CC771EE" w14:textId="77777777" w:rsidR="003D5B43" w:rsidRPr="007B4DBB" w:rsidRDefault="003D5B43" w:rsidP="003D5B43">
      <w:pPr>
        <w:rPr>
          <w:b/>
          <w:sz w:val="21"/>
          <w:szCs w:val="21"/>
        </w:rPr>
      </w:pPr>
    </w:p>
    <w:p w14:paraId="5A6A6FCE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QUINTA – DOS PRAZOS E DA VIGÊNCIA</w:t>
      </w:r>
    </w:p>
    <w:p w14:paraId="5D469634" w14:textId="70DB94F8" w:rsidR="003D5B43" w:rsidRPr="007B4DBB" w:rsidRDefault="003D5B43" w:rsidP="00741AEC">
      <w:pPr>
        <w:ind w:firstLine="1134"/>
        <w:rPr>
          <w:rStyle w:val="fontstyle01"/>
          <w:b w:val="0"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741AEC">
        <w:rPr>
          <w:sz w:val="21"/>
          <w:szCs w:val="21"/>
        </w:rPr>
        <w:t>até</w:t>
      </w:r>
      <w:r>
        <w:rPr>
          <w:sz w:val="21"/>
          <w:szCs w:val="21"/>
        </w:rPr>
        <w:t xml:space="preserve"> </w:t>
      </w:r>
      <w:r w:rsidR="00741AEC">
        <w:rPr>
          <w:sz w:val="21"/>
          <w:szCs w:val="21"/>
        </w:rPr>
        <w:t>3</w:t>
      </w:r>
      <w:r w:rsidR="00B47A16">
        <w:rPr>
          <w:sz w:val="21"/>
          <w:szCs w:val="21"/>
        </w:rPr>
        <w:t>1</w:t>
      </w:r>
      <w:r>
        <w:rPr>
          <w:sz w:val="21"/>
          <w:szCs w:val="21"/>
        </w:rPr>
        <w:t xml:space="preserve"> </w:t>
      </w:r>
      <w:r w:rsidR="00741AEC">
        <w:rPr>
          <w:sz w:val="21"/>
          <w:szCs w:val="21"/>
        </w:rPr>
        <w:t xml:space="preserve">do mês de </w:t>
      </w:r>
      <w:r w:rsidR="00B47A16">
        <w:rPr>
          <w:sz w:val="21"/>
          <w:szCs w:val="21"/>
        </w:rPr>
        <w:t>dezembro</w:t>
      </w:r>
      <w:r w:rsidR="00741AEC">
        <w:rPr>
          <w:sz w:val="21"/>
          <w:szCs w:val="21"/>
        </w:rPr>
        <w:t xml:space="preserve"> de 2026.</w:t>
      </w:r>
    </w:p>
    <w:p w14:paraId="5617D586" w14:textId="77777777" w:rsidR="00D50685" w:rsidRDefault="00D50685" w:rsidP="003D5B43">
      <w:pPr>
        <w:ind w:firstLine="1134"/>
        <w:rPr>
          <w:rStyle w:val="fontstyle01"/>
          <w:sz w:val="21"/>
          <w:szCs w:val="21"/>
        </w:rPr>
      </w:pPr>
    </w:p>
    <w:p w14:paraId="77FD2F77" w14:textId="4B56A57F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5E56A02F" w14:textId="2349D6BE" w:rsidR="0036512F" w:rsidRPr="002D05C8" w:rsidRDefault="0036512F" w:rsidP="0036512F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 w:rsidRPr="007F0DC6">
        <w:rPr>
          <w:rStyle w:val="fontstyle01"/>
          <w:rFonts w:ascii="Times New Roman" w:hAnsi="Times New Roman"/>
          <w:sz w:val="21"/>
          <w:szCs w:val="21"/>
        </w:rPr>
        <w:t>6</w:t>
      </w:r>
      <w:bookmarkStart w:id="1" w:name="_Hlk211243180"/>
      <w:r w:rsidRPr="007F0DC6">
        <w:rPr>
          <w:rStyle w:val="fontstyle01"/>
          <w:rFonts w:ascii="Times New Roman" w:hAnsi="Times New Roman"/>
          <w:sz w:val="21"/>
          <w:szCs w:val="21"/>
        </w:rPr>
        <w:t>.1.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 xml:space="preserve"> O valor total a ser </w:t>
      </w:r>
      <w:r w:rsidRPr="002D05C8">
        <w:rPr>
          <w:rStyle w:val="fontstyle01"/>
          <w:rFonts w:ascii="Times New Roman" w:hAnsi="Times New Roman"/>
          <w:b w:val="0"/>
          <w:sz w:val="21"/>
          <w:szCs w:val="21"/>
        </w:rPr>
        <w:t>pago</w:t>
      </w:r>
      <w:r w:rsidR="001176F6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="001176F6" w:rsidRPr="001176F6">
        <w:t xml:space="preserve">R$ </w:t>
      </w:r>
      <w:r w:rsidR="006E1624">
        <w:t>399,90</w:t>
      </w:r>
      <w:r w:rsidR="00DA6C72" w:rsidRPr="00DA6C72">
        <w:t xml:space="preserve"> </w:t>
      </w:r>
      <w:r w:rsidRPr="002D05C8">
        <w:rPr>
          <w:sz w:val="21"/>
          <w:szCs w:val="21"/>
        </w:rPr>
        <w:t>(</w:t>
      </w:r>
      <w:r w:rsidR="00DC5EA5">
        <w:rPr>
          <w:sz w:val="21"/>
          <w:szCs w:val="21"/>
        </w:rPr>
        <w:t>t</w:t>
      </w:r>
      <w:r w:rsidR="006E1624">
        <w:rPr>
          <w:sz w:val="21"/>
          <w:szCs w:val="21"/>
        </w:rPr>
        <w:t>rezentos e noventa e nove reais e noventa centavos</w:t>
      </w:r>
      <w:r w:rsidRPr="002D05C8">
        <w:rPr>
          <w:sz w:val="21"/>
          <w:szCs w:val="21"/>
        </w:rPr>
        <w:t>).</w:t>
      </w:r>
    </w:p>
    <w:p w14:paraId="3C4C1579" w14:textId="77777777" w:rsidR="0036512F" w:rsidRPr="007F0DC6" w:rsidRDefault="0036512F" w:rsidP="0036512F">
      <w:pPr>
        <w:ind w:firstLine="1134"/>
        <w:jc w:val="both"/>
        <w:rPr>
          <w:sz w:val="21"/>
          <w:szCs w:val="21"/>
        </w:rPr>
      </w:pPr>
      <w:r w:rsidRPr="007F0DC6">
        <w:rPr>
          <w:rStyle w:val="fontstyle01"/>
          <w:rFonts w:ascii="Times New Roman" w:hAnsi="Times New Roman"/>
          <w:sz w:val="21"/>
          <w:szCs w:val="21"/>
        </w:rPr>
        <w:t>6.2.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O pagamento será efetuado obedecendo ao Termo de Referência.</w:t>
      </w:r>
    </w:p>
    <w:p w14:paraId="4DE09A19" w14:textId="77777777" w:rsidR="0036512F" w:rsidRPr="007F0DC6" w:rsidRDefault="0036512F" w:rsidP="0036512F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 w:rsidRPr="007F0DC6">
        <w:rPr>
          <w:b/>
          <w:sz w:val="21"/>
          <w:szCs w:val="21"/>
        </w:rPr>
        <w:t xml:space="preserve">6.3.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A contratante deverá emitir a Nota Fiscal no mês subsequente ao da Prestação do Serviço,indicando a Modalidade, o n° da Licitação e a descrição completa do material/serviço, bem como, o Banco, Agência e número da Conta Corrente, quando se tratar de depósito bancário.</w:t>
      </w:r>
    </w:p>
    <w:p w14:paraId="3C849470" w14:textId="265358D2" w:rsidR="0036512F" w:rsidRPr="007F0DC6" w:rsidRDefault="0036512F" w:rsidP="0036512F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 w:rsidRPr="007F0DC6">
        <w:rPr>
          <w:b/>
          <w:sz w:val="21"/>
          <w:szCs w:val="21"/>
        </w:rPr>
        <w:t xml:space="preserve">6.4.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O pagamento de quaisquer taxas e impostos ou emolumentos concernentes ao objeto da</w:t>
      </w:r>
      <w:r w:rsidR="00DC5EA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presente Licitação, será de responsabilidade exclusiva da Licitante, bem como demais encargos</w:t>
      </w:r>
      <w:r w:rsidR="00DC5EA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inerentes e necessários para a completa execução das obrigações assumidas perante o presente</w:t>
      </w:r>
      <w:r w:rsidRPr="007F0DC6">
        <w:rPr>
          <w:b/>
          <w:color w:val="000000"/>
          <w:sz w:val="21"/>
          <w:szCs w:val="21"/>
        </w:rPr>
        <w:t xml:space="preserve">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Edital; inclusive ações na justiça de reclamações trabalhistas dos motoristas da empresa.</w:t>
      </w:r>
    </w:p>
    <w:p w14:paraId="453F60FB" w14:textId="77777777" w:rsidR="0036512F" w:rsidRPr="007F0DC6" w:rsidRDefault="0036512F" w:rsidP="0036512F">
      <w:pPr>
        <w:ind w:firstLine="1134"/>
        <w:jc w:val="both"/>
        <w:rPr>
          <w:b/>
          <w:sz w:val="21"/>
          <w:szCs w:val="21"/>
        </w:rPr>
      </w:pPr>
      <w:r w:rsidRPr="007F0DC6">
        <w:rPr>
          <w:b/>
          <w:bCs/>
          <w:sz w:val="21"/>
          <w:szCs w:val="21"/>
        </w:rPr>
        <w:t xml:space="preserve">6.5. </w:t>
      </w:r>
      <w:r w:rsidRPr="007F0DC6">
        <w:rPr>
          <w:sz w:val="21"/>
          <w:szCs w:val="21"/>
        </w:rPr>
        <w:t xml:space="preserve">Serão processadas as retenções previdenciárias, fiscais e tributárias nos termos da lei queregula a matéria. </w:t>
      </w:r>
      <w:bookmarkEnd w:id="1"/>
    </w:p>
    <w:p w14:paraId="0238DE3A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5AB1F6C4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785490AC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4D3C6FE1" w14:textId="77777777" w:rsidR="00241F24" w:rsidRDefault="00241F24" w:rsidP="00C91996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5410AB6A" w14:textId="187EA2E8" w:rsidR="003060B5" w:rsidRDefault="00241F24" w:rsidP="00C91996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 w:rsidRPr="00241F24">
        <w:rPr>
          <w:sz w:val="21"/>
          <w:szCs w:val="21"/>
        </w:rPr>
        <w:t>2001- Apoio Administrativo do Poder  Legislativo</w:t>
      </w:r>
    </w:p>
    <w:p w14:paraId="148F5595" w14:textId="77777777" w:rsidR="001176F6" w:rsidRPr="00737238" w:rsidRDefault="001176F6" w:rsidP="001176F6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  <w:lang w:val="pt-BR"/>
        </w:rPr>
      </w:pPr>
      <w:r w:rsidRPr="00241F24">
        <w:rPr>
          <w:sz w:val="21"/>
          <w:szCs w:val="21"/>
        </w:rPr>
        <w:t xml:space="preserve">4490 52 – </w:t>
      </w:r>
      <w:r w:rsidRPr="00241F24">
        <w:rPr>
          <w:sz w:val="21"/>
          <w:szCs w:val="21"/>
          <w:lang w:val="pt-BR"/>
        </w:rPr>
        <w:t>Equipamentos e Material Permanente</w:t>
      </w:r>
    </w:p>
    <w:p w14:paraId="3FFFED7F" w14:textId="77777777" w:rsidR="003D5B43" w:rsidRPr="007B4DBB" w:rsidRDefault="003D5B43" w:rsidP="003D5B43">
      <w:pPr>
        <w:rPr>
          <w:sz w:val="21"/>
          <w:szCs w:val="21"/>
        </w:rPr>
      </w:pPr>
    </w:p>
    <w:p w14:paraId="58470756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37F16527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42C26D1F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37E123F1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532C9AAF" w14:textId="26C04D01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127D2D">
        <w:rPr>
          <w:sz w:val="21"/>
          <w:szCs w:val="21"/>
        </w:rPr>
        <w:t xml:space="preserve">a </w:t>
      </w:r>
      <w:r w:rsidR="00241F24">
        <w:rPr>
          <w:sz w:val="21"/>
          <w:szCs w:val="21"/>
        </w:rPr>
        <w:t>Câmara Municipal de Vereadores</w:t>
      </w:r>
      <w:r w:rsidRPr="007B4DBB">
        <w:rPr>
          <w:sz w:val="21"/>
          <w:szCs w:val="21"/>
        </w:rPr>
        <w:t xml:space="preserve"> ao qual competirá acompanhar, controlar, avaliar e recusar a execução dos serviços, bem como dirimir dúvidas que surgirem no seu curso e que de tudo dará ciência ao CONTRATANTE.</w:t>
      </w:r>
    </w:p>
    <w:p w14:paraId="09819868" w14:textId="62BFEF71" w:rsidR="006D1217" w:rsidRPr="007B4DBB" w:rsidRDefault="006D1217" w:rsidP="003060B5">
      <w:pPr>
        <w:ind w:firstLine="1134"/>
        <w:rPr>
          <w:sz w:val="21"/>
          <w:szCs w:val="21"/>
        </w:rPr>
      </w:pPr>
      <w:r w:rsidRPr="00241F24">
        <w:rPr>
          <w:b/>
          <w:bCs/>
          <w:sz w:val="21"/>
          <w:szCs w:val="21"/>
        </w:rPr>
        <w:t>9.2</w:t>
      </w:r>
      <w:r w:rsidR="005F3EEC" w:rsidRPr="00241F24">
        <w:rPr>
          <w:b/>
          <w:bCs/>
          <w:sz w:val="21"/>
          <w:szCs w:val="21"/>
        </w:rPr>
        <w:t>.</w:t>
      </w:r>
      <w:r w:rsidR="005F3EEC" w:rsidRPr="00241F24">
        <w:rPr>
          <w:sz w:val="21"/>
          <w:szCs w:val="21"/>
        </w:rPr>
        <w:t xml:space="preserve"> </w:t>
      </w:r>
      <w:r w:rsidR="001176F6" w:rsidRPr="00241F24">
        <w:rPr>
          <w:sz w:val="21"/>
          <w:szCs w:val="21"/>
        </w:rPr>
        <w:t>Gestor</w:t>
      </w:r>
      <w:r w:rsidR="00DC5EA5">
        <w:rPr>
          <w:sz w:val="21"/>
          <w:szCs w:val="21"/>
        </w:rPr>
        <w:t>:</w:t>
      </w:r>
      <w:r w:rsidR="001176F6" w:rsidRPr="00241F24">
        <w:rPr>
          <w:sz w:val="21"/>
          <w:szCs w:val="21"/>
        </w:rPr>
        <w:t xml:space="preserve"> </w:t>
      </w:r>
      <w:r w:rsidR="00241F24">
        <w:rPr>
          <w:sz w:val="21"/>
          <w:szCs w:val="21"/>
        </w:rPr>
        <w:t>Elder Weber Schropfer</w:t>
      </w:r>
    </w:p>
    <w:p w14:paraId="71370603" w14:textId="77777777" w:rsidR="003D5B43" w:rsidRPr="007B4DBB" w:rsidRDefault="003D5B43" w:rsidP="003D5B43">
      <w:pPr>
        <w:rPr>
          <w:sz w:val="21"/>
          <w:szCs w:val="21"/>
        </w:rPr>
      </w:pPr>
    </w:p>
    <w:p w14:paraId="66EE842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67505E60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11416809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1540EEF9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 xml:space="preserve">multa diária de 0,5% (zero vírgula cinco por cento) sobre o valor atualizado </w:t>
      </w:r>
      <w:r w:rsidRPr="007B4DBB">
        <w:rPr>
          <w:sz w:val="21"/>
          <w:szCs w:val="21"/>
        </w:rPr>
        <w:lastRenderedPageBreak/>
        <w:t>do contrato;</w:t>
      </w:r>
    </w:p>
    <w:p w14:paraId="771C87CB" w14:textId="70DB51A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 xml:space="preserve">suspensão do direito de licitar e contratar com a </w:t>
      </w:r>
      <w:r w:rsidR="00241F24">
        <w:rPr>
          <w:sz w:val="21"/>
          <w:szCs w:val="21"/>
        </w:rPr>
        <w:t>Câmara Municipal de Vereadores</w:t>
      </w:r>
      <w:r w:rsidRPr="007B4DBB">
        <w:rPr>
          <w:sz w:val="21"/>
          <w:szCs w:val="21"/>
        </w:rPr>
        <w:t xml:space="preserve"> pelo prazo de 3 (três) anos e multa de 8% (oito por cento) sobre o valor correspondente ao montante não adimplido do contrato;</w:t>
      </w:r>
    </w:p>
    <w:p w14:paraId="1C925F93" w14:textId="1249AAB1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 xml:space="preserve">suspensão do direito de licitar e contratar com a </w:t>
      </w:r>
      <w:r w:rsidR="00241F24">
        <w:rPr>
          <w:sz w:val="21"/>
          <w:szCs w:val="21"/>
        </w:rPr>
        <w:t>Câmara Municipal de Vereadores</w:t>
      </w:r>
      <w:r w:rsidRPr="007B4DBB">
        <w:rPr>
          <w:sz w:val="21"/>
          <w:szCs w:val="21"/>
        </w:rPr>
        <w:t xml:space="preserve"> pelo prazo de 5 (cinco) anos e multa de 10% (dez por cento) sobre o valor atualizado do contrato;</w:t>
      </w:r>
    </w:p>
    <w:p w14:paraId="36694260" w14:textId="5F7AEFFD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 xml:space="preserve">declaração de inidoneidade cumulada com a suspensão do direito de licitar e contratar com a </w:t>
      </w:r>
      <w:r w:rsidR="00241F24">
        <w:rPr>
          <w:sz w:val="21"/>
          <w:szCs w:val="21"/>
        </w:rPr>
        <w:t>Câmara Municipal de Vereadores</w:t>
      </w:r>
      <w:r w:rsidRPr="007B4DBB">
        <w:rPr>
          <w:sz w:val="21"/>
          <w:szCs w:val="21"/>
        </w:rPr>
        <w:t xml:space="preserve"> pelo prazo de 5 (cinco) anos, multa de 10% (dez por cento) sobre o valor atualizado do contrato e ressarcimento do prejuízo causado.</w:t>
      </w:r>
    </w:p>
    <w:p w14:paraId="7F242AA6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298510FA" w14:textId="137ED32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 xml:space="preserve">As penalidades serão registradas no cadastro da contratada quando for o caso. Nenhum pagamento será efetuado pela </w:t>
      </w:r>
      <w:r w:rsidR="00241F24">
        <w:rPr>
          <w:color w:val="000000"/>
          <w:sz w:val="21"/>
          <w:szCs w:val="21"/>
        </w:rPr>
        <w:t>Câmara Municipal de Vereadores</w:t>
      </w:r>
      <w:r w:rsidRPr="007B4DBB">
        <w:rPr>
          <w:color w:val="000000"/>
          <w:sz w:val="21"/>
          <w:szCs w:val="21"/>
        </w:rPr>
        <w:t xml:space="preserve"> enquanto pendente de liquidação qualquer obrigação financeira que for imposta ao fornecedor em virtude de penalidade ou inadimplência contratual.</w:t>
      </w:r>
    </w:p>
    <w:p w14:paraId="70E9053C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367AB467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1C679296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4C6F3CB0" w14:textId="77777777" w:rsidR="003D5B43" w:rsidRPr="007B4DBB" w:rsidRDefault="003D5B43" w:rsidP="003D5B43">
      <w:pPr>
        <w:pStyle w:val="Corpodetexto"/>
        <w:spacing w:line="242" w:lineRule="au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62780E9E" w14:textId="4D5CB8AD" w:rsidR="003D5B43" w:rsidRDefault="003D5B43" w:rsidP="003D5B43">
      <w:pPr>
        <w:pStyle w:val="Corpodetexto"/>
        <w:spacing w:line="242" w:lineRule="auto"/>
        <w:ind w:right="3" w:firstLine="1134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79259A7D" w14:textId="77777777" w:rsidR="0036512F" w:rsidRPr="007B4DBB" w:rsidRDefault="0036512F" w:rsidP="003D5B43">
      <w:pPr>
        <w:pStyle w:val="Corpodetexto"/>
        <w:spacing w:line="242" w:lineRule="auto"/>
        <w:ind w:right="3" w:firstLine="1134"/>
        <w:rPr>
          <w:sz w:val="21"/>
          <w:szCs w:val="21"/>
        </w:rPr>
      </w:pPr>
    </w:p>
    <w:p w14:paraId="644A6492" w14:textId="355C9DFD" w:rsidR="0036512F" w:rsidRPr="007F0DC6" w:rsidRDefault="0036512F" w:rsidP="0036512F">
      <w:pPr>
        <w:pStyle w:val="Corpodetexto"/>
        <w:tabs>
          <w:tab w:val="left" w:pos="3870"/>
          <w:tab w:val="left" w:pos="5218"/>
        </w:tabs>
        <w:spacing w:before="239"/>
        <w:ind w:firstLine="1134"/>
        <w:jc w:val="both"/>
        <w:rPr>
          <w:spacing w:val="-4"/>
          <w:sz w:val="21"/>
          <w:szCs w:val="21"/>
        </w:rPr>
      </w:pPr>
      <w:r w:rsidRPr="007F0DC6">
        <w:rPr>
          <w:sz w:val="21"/>
          <w:szCs w:val="21"/>
        </w:rPr>
        <w:t xml:space="preserve">Porto Xavier - RS, em </w:t>
      </w:r>
      <w:r w:rsidR="00CA686C">
        <w:rPr>
          <w:sz w:val="21"/>
          <w:szCs w:val="21"/>
        </w:rPr>
        <w:t>30</w:t>
      </w:r>
      <w:r w:rsidRPr="007F0DC6">
        <w:rPr>
          <w:sz w:val="21"/>
          <w:szCs w:val="21"/>
        </w:rPr>
        <w:t xml:space="preserve"> de </w:t>
      </w:r>
      <w:r w:rsidR="00B47A16">
        <w:rPr>
          <w:sz w:val="21"/>
          <w:szCs w:val="21"/>
        </w:rPr>
        <w:t>Setembro</w:t>
      </w:r>
      <w:r w:rsidRPr="007F0DC6">
        <w:rPr>
          <w:sz w:val="21"/>
          <w:szCs w:val="21"/>
        </w:rPr>
        <w:t xml:space="preserve"> de</w:t>
      </w:r>
      <w:r w:rsidRPr="007F0DC6">
        <w:rPr>
          <w:spacing w:val="1"/>
          <w:sz w:val="21"/>
          <w:szCs w:val="21"/>
        </w:rPr>
        <w:t xml:space="preserve"> </w:t>
      </w:r>
      <w:r w:rsidRPr="007F0DC6">
        <w:rPr>
          <w:spacing w:val="-4"/>
          <w:sz w:val="21"/>
          <w:szCs w:val="21"/>
        </w:rPr>
        <w:t>202</w:t>
      </w:r>
      <w:r w:rsidR="003060B5">
        <w:rPr>
          <w:spacing w:val="-4"/>
          <w:sz w:val="21"/>
          <w:szCs w:val="21"/>
        </w:rPr>
        <w:t>6</w:t>
      </w:r>
      <w:r w:rsidRPr="007F0DC6">
        <w:rPr>
          <w:spacing w:val="-4"/>
          <w:sz w:val="21"/>
          <w:szCs w:val="21"/>
        </w:rPr>
        <w:t>.</w:t>
      </w:r>
    </w:p>
    <w:p w14:paraId="1501291B" w14:textId="77777777" w:rsidR="0036512F" w:rsidRDefault="0036512F" w:rsidP="0036512F">
      <w:pPr>
        <w:pStyle w:val="Corpodetexto"/>
        <w:tabs>
          <w:tab w:val="left" w:pos="3870"/>
          <w:tab w:val="left" w:pos="5218"/>
        </w:tabs>
        <w:spacing w:before="239"/>
        <w:jc w:val="right"/>
        <w:rPr>
          <w:sz w:val="21"/>
          <w:szCs w:val="21"/>
        </w:rPr>
      </w:pPr>
    </w:p>
    <w:p w14:paraId="6892B225" w14:textId="77777777" w:rsidR="0036512F" w:rsidRPr="007F0DC6" w:rsidRDefault="0036512F" w:rsidP="0036512F">
      <w:pPr>
        <w:pStyle w:val="Corpodetexto"/>
        <w:tabs>
          <w:tab w:val="left" w:pos="3870"/>
          <w:tab w:val="left" w:pos="5218"/>
        </w:tabs>
        <w:spacing w:before="239"/>
        <w:jc w:val="right"/>
        <w:rPr>
          <w:sz w:val="21"/>
          <w:szCs w:val="21"/>
        </w:rPr>
      </w:pPr>
    </w:p>
    <w:p w14:paraId="5EC91E44" w14:textId="77777777" w:rsidR="0036512F" w:rsidRPr="007F0DC6" w:rsidRDefault="0036512F" w:rsidP="0036512F">
      <w:pPr>
        <w:pStyle w:val="Corpodetexto"/>
        <w:rPr>
          <w:sz w:val="21"/>
          <w:szCs w:val="21"/>
        </w:rPr>
      </w:pPr>
    </w:p>
    <w:p w14:paraId="1EF1422F" w14:textId="0794CD93" w:rsidR="004562F2" w:rsidRDefault="00D11A34" w:rsidP="0036512F">
      <w:pPr>
        <w:tabs>
          <w:tab w:val="left" w:pos="4253"/>
        </w:tabs>
        <w:rPr>
          <w:b/>
          <w:bCs/>
          <w:sz w:val="21"/>
          <w:szCs w:val="21"/>
        </w:rPr>
      </w:pPr>
      <w:r>
        <w:rPr>
          <w:b/>
          <w:sz w:val="21"/>
          <w:szCs w:val="21"/>
        </w:rPr>
        <w:t>CÂMARA MUNICIPAL DE VER</w:t>
      </w:r>
      <w:r w:rsidR="003A4A82">
        <w:rPr>
          <w:b/>
          <w:sz w:val="21"/>
          <w:szCs w:val="21"/>
        </w:rPr>
        <w:t>E</w:t>
      </w:r>
      <w:r>
        <w:rPr>
          <w:b/>
          <w:sz w:val="21"/>
          <w:szCs w:val="21"/>
        </w:rPr>
        <w:t xml:space="preserve">ADORES  </w:t>
      </w:r>
      <w:r>
        <w:rPr>
          <w:b/>
          <w:sz w:val="21"/>
          <w:szCs w:val="21"/>
        </w:rPr>
        <w:tab/>
      </w:r>
      <w:r w:rsidR="00241F24">
        <w:rPr>
          <w:b/>
          <w:sz w:val="21"/>
          <w:szCs w:val="21"/>
        </w:rPr>
        <w:tab/>
      </w:r>
      <w:r w:rsidR="00241F24">
        <w:rPr>
          <w:b/>
          <w:sz w:val="21"/>
          <w:szCs w:val="21"/>
        </w:rPr>
        <w:tab/>
      </w:r>
      <w:r w:rsidR="00241F24">
        <w:rPr>
          <w:b/>
          <w:sz w:val="21"/>
          <w:szCs w:val="21"/>
        </w:rPr>
        <w:tab/>
      </w:r>
      <w:r w:rsidR="004562F2">
        <w:rPr>
          <w:b/>
          <w:bCs/>
          <w:sz w:val="21"/>
          <w:szCs w:val="21"/>
        </w:rPr>
        <w:t>M.3 BUSINESS GROUP LTDA</w:t>
      </w:r>
      <w:r w:rsidR="004562F2" w:rsidRPr="00294AB7">
        <w:rPr>
          <w:b/>
          <w:bCs/>
          <w:sz w:val="21"/>
          <w:szCs w:val="21"/>
        </w:rPr>
        <w:t xml:space="preserve"> </w:t>
      </w:r>
    </w:p>
    <w:p w14:paraId="27B46E8A" w14:textId="3096A97F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Contratante</w:t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  <w:t xml:space="preserve">      Contratada</w:t>
      </w:r>
    </w:p>
    <w:p w14:paraId="5001708F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 xml:space="preserve">           </w:t>
      </w:r>
    </w:p>
    <w:p w14:paraId="62480247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7F8C3FF2" w14:textId="23F25F8A" w:rsidR="0036512F" w:rsidRPr="007F0DC6" w:rsidRDefault="00D11A34" w:rsidP="0036512F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ELDER WEBER SCHROPFER</w:t>
      </w:r>
    </w:p>
    <w:p w14:paraId="427E252B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GESTOR DO CONTRATO</w:t>
      </w:r>
    </w:p>
    <w:p w14:paraId="7C64BF01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40008824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6F73B3CD" w14:textId="05B8EB27" w:rsidR="0036512F" w:rsidRPr="007F0DC6" w:rsidRDefault="00D11A34" w:rsidP="0036512F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CLAUDIA KREWER</w:t>
      </w:r>
    </w:p>
    <w:p w14:paraId="44C5C0CD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FISCAL DO CONTRATO</w:t>
      </w:r>
    </w:p>
    <w:p w14:paraId="71823FBA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2CD3B8CF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5165A8F3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TESTEMUNHAS:</w:t>
      </w:r>
    </w:p>
    <w:p w14:paraId="440F649E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1D93E248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________________________________</w:t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  <w:t>___________________________________</w:t>
      </w:r>
    </w:p>
    <w:sectPr w:rsidR="0036512F" w:rsidRPr="007F0DC6" w:rsidSect="00D11A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985" w:right="853" w:bottom="1418" w:left="993" w:header="28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CA4" w14:textId="77777777" w:rsidR="00657B3E" w:rsidRDefault="00657B3E">
      <w:r>
        <w:separator/>
      </w:r>
    </w:p>
  </w:endnote>
  <w:endnote w:type="continuationSeparator" w:id="0">
    <w:p w14:paraId="3AD8D715" w14:textId="77777777" w:rsidR="00657B3E" w:rsidRDefault="00657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DA669" w14:textId="77777777" w:rsidR="006A656F" w:rsidRDefault="006A65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F0324" w14:textId="77777777" w:rsidR="006A656F" w:rsidRPr="00054EF3" w:rsidRDefault="006A656F" w:rsidP="006A656F">
    <w:pPr>
      <w:widowControl/>
      <w:tabs>
        <w:tab w:val="center" w:pos="4252"/>
        <w:tab w:val="right" w:pos="8504"/>
      </w:tabs>
      <w:autoSpaceDE/>
      <w:autoSpaceDN/>
      <w:jc w:val="center"/>
      <w:rPr>
        <w:sz w:val="20"/>
        <w:szCs w:val="20"/>
        <w:lang w:val="pt-BR" w:eastAsia="pt-BR"/>
      </w:rPr>
    </w:pPr>
    <w:r w:rsidRPr="00054EF3">
      <w:rPr>
        <w:sz w:val="20"/>
        <w:szCs w:val="20"/>
        <w:lang w:val="pt-BR" w:eastAsia="pt-BR"/>
      </w:rPr>
      <w:t>Avenida Marechal Floriano Peixoto, 786, Porto Xavier-RS– Centro – Cep: 98995-000 - Fone: (55)3354-1110 ou 3354-1741</w:t>
    </w:r>
  </w:p>
  <w:p w14:paraId="38C8728A" w14:textId="77777777" w:rsidR="006A656F" w:rsidRPr="00054EF3" w:rsidRDefault="006A656F" w:rsidP="006A656F">
    <w:pPr>
      <w:widowControl/>
      <w:tabs>
        <w:tab w:val="center" w:pos="4252"/>
        <w:tab w:val="right" w:pos="8504"/>
      </w:tabs>
      <w:autoSpaceDE/>
      <w:autoSpaceDN/>
      <w:jc w:val="center"/>
      <w:rPr>
        <w:sz w:val="20"/>
        <w:szCs w:val="20"/>
        <w:lang w:val="pt-BR" w:eastAsia="pt-BR"/>
      </w:rPr>
    </w:pPr>
    <w:r w:rsidRPr="00054EF3">
      <w:rPr>
        <w:sz w:val="20"/>
        <w:szCs w:val="20"/>
        <w:lang w:val="pt-BR" w:eastAsia="pt-BR"/>
      </w:rPr>
      <w:t>E-mail:camaraportoxavier@bol.com.br</w:t>
    </w:r>
  </w:p>
  <w:p w14:paraId="7CDEF8A3" w14:textId="77777777" w:rsidR="006A656F" w:rsidRPr="00054EF3" w:rsidRDefault="006A656F" w:rsidP="006A656F">
    <w:pPr>
      <w:widowControl/>
      <w:tabs>
        <w:tab w:val="center" w:pos="4252"/>
        <w:tab w:val="right" w:pos="8504"/>
      </w:tabs>
      <w:autoSpaceDE/>
      <w:autoSpaceDN/>
      <w:jc w:val="center"/>
      <w:rPr>
        <w:sz w:val="20"/>
        <w:szCs w:val="20"/>
        <w:lang w:val="pt-BR" w:eastAsia="pt-BR"/>
      </w:rPr>
    </w:pPr>
  </w:p>
  <w:p w14:paraId="092A5D53" w14:textId="77777777" w:rsidR="006E2985" w:rsidRPr="000C7A97" w:rsidRDefault="006E2985" w:rsidP="00F276AD">
    <w:pPr>
      <w:pStyle w:val="Cabealho"/>
      <w:tabs>
        <w:tab w:val="clear" w:pos="4252"/>
        <w:tab w:val="clear" w:pos="8504"/>
        <w:tab w:val="left" w:pos="6499"/>
      </w:tabs>
    </w:pPr>
  </w:p>
  <w:p w14:paraId="394B0071" w14:textId="77777777" w:rsidR="006E2985" w:rsidRDefault="006E2985" w:rsidP="00F276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B58D" w14:textId="77777777" w:rsidR="006A656F" w:rsidRDefault="006A65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5411B" w14:textId="77777777" w:rsidR="00657B3E" w:rsidRDefault="00657B3E">
      <w:r>
        <w:separator/>
      </w:r>
    </w:p>
  </w:footnote>
  <w:footnote w:type="continuationSeparator" w:id="0">
    <w:p w14:paraId="6011482B" w14:textId="77777777" w:rsidR="00657B3E" w:rsidRDefault="00657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A1BD" w14:textId="77777777" w:rsidR="006A656F" w:rsidRDefault="006A65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9ABE" w14:textId="519A9297" w:rsidR="006E2985" w:rsidRPr="00F276AD" w:rsidRDefault="00D11A34" w:rsidP="00F276AD">
    <w:pPr>
      <w:pStyle w:val="Cabealho"/>
      <w:jc w:val="center"/>
    </w:pPr>
    <w:r>
      <w:rPr>
        <w:noProof/>
      </w:rPr>
      <w:drawing>
        <wp:inline distT="0" distB="0" distL="0" distR="0" wp14:anchorId="31F68392" wp14:editId="213ACB56">
          <wp:extent cx="6390640" cy="969645"/>
          <wp:effectExtent l="0" t="0" r="0" b="1905"/>
          <wp:docPr id="152248667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4283" name="Imagem 13042428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9064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06FE" w14:textId="77777777" w:rsidR="006A656F" w:rsidRDefault="006A656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7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8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0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1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2" w15:restartNumberingAfterBreak="0">
    <w:nsid w:val="11226B4C"/>
    <w:multiLevelType w:val="hybridMultilevel"/>
    <w:tmpl w:val="1DFA533C"/>
    <w:lvl w:ilvl="0" w:tplc="B916F972">
      <w:start w:val="17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5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6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7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8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19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0" w15:restartNumberingAfterBreak="0">
    <w:nsid w:val="21086059"/>
    <w:multiLevelType w:val="hybridMultilevel"/>
    <w:tmpl w:val="34283A12"/>
    <w:lvl w:ilvl="0" w:tplc="04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CA96B3E"/>
    <w:multiLevelType w:val="multilevel"/>
    <w:tmpl w:val="EC60D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7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8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9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40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1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2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3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4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5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6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7" w15:restartNumberingAfterBreak="0">
    <w:nsid w:val="49AE5681"/>
    <w:multiLevelType w:val="multilevel"/>
    <w:tmpl w:val="97E0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9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50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51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2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3" w15:restartNumberingAfterBreak="0">
    <w:nsid w:val="55B84B1F"/>
    <w:multiLevelType w:val="hybridMultilevel"/>
    <w:tmpl w:val="678A8DA8"/>
    <w:lvl w:ilvl="0" w:tplc="15420AF2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1" w:hanging="360"/>
      </w:pPr>
    </w:lvl>
    <w:lvl w:ilvl="2" w:tplc="0416001B" w:tentative="1">
      <w:start w:val="1"/>
      <w:numFmt w:val="lowerRoman"/>
      <w:lvlText w:val="%3."/>
      <w:lvlJc w:val="right"/>
      <w:pPr>
        <w:ind w:left="4351" w:hanging="180"/>
      </w:pPr>
    </w:lvl>
    <w:lvl w:ilvl="3" w:tplc="0416000F" w:tentative="1">
      <w:start w:val="1"/>
      <w:numFmt w:val="decimal"/>
      <w:lvlText w:val="%4."/>
      <w:lvlJc w:val="left"/>
      <w:pPr>
        <w:ind w:left="5071" w:hanging="360"/>
      </w:pPr>
    </w:lvl>
    <w:lvl w:ilvl="4" w:tplc="04160019" w:tentative="1">
      <w:start w:val="1"/>
      <w:numFmt w:val="lowerLetter"/>
      <w:lvlText w:val="%5."/>
      <w:lvlJc w:val="left"/>
      <w:pPr>
        <w:ind w:left="5791" w:hanging="360"/>
      </w:pPr>
    </w:lvl>
    <w:lvl w:ilvl="5" w:tplc="0416001B" w:tentative="1">
      <w:start w:val="1"/>
      <w:numFmt w:val="lowerRoman"/>
      <w:lvlText w:val="%6."/>
      <w:lvlJc w:val="right"/>
      <w:pPr>
        <w:ind w:left="6511" w:hanging="180"/>
      </w:pPr>
    </w:lvl>
    <w:lvl w:ilvl="6" w:tplc="0416000F" w:tentative="1">
      <w:start w:val="1"/>
      <w:numFmt w:val="decimal"/>
      <w:lvlText w:val="%7."/>
      <w:lvlJc w:val="left"/>
      <w:pPr>
        <w:ind w:left="7231" w:hanging="360"/>
      </w:pPr>
    </w:lvl>
    <w:lvl w:ilvl="7" w:tplc="04160019" w:tentative="1">
      <w:start w:val="1"/>
      <w:numFmt w:val="lowerLetter"/>
      <w:lvlText w:val="%8."/>
      <w:lvlJc w:val="left"/>
      <w:pPr>
        <w:ind w:left="7951" w:hanging="360"/>
      </w:pPr>
    </w:lvl>
    <w:lvl w:ilvl="8" w:tplc="0416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54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5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6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080FD7"/>
    <w:multiLevelType w:val="multilevel"/>
    <w:tmpl w:val="9F10A6B6"/>
    <w:lvl w:ilvl="0">
      <w:start w:val="1"/>
      <w:numFmt w:val="decimal"/>
      <w:lvlText w:val="%1."/>
      <w:lvlJc w:val="left"/>
      <w:pPr>
        <w:ind w:left="434" w:hanging="202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2" w:hanging="305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32" w:hanging="219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1340" w:hanging="2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60" w:hanging="2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220" w:hanging="2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3" w:hanging="2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86" w:hanging="2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19" w:hanging="219"/>
      </w:pPr>
      <w:rPr>
        <w:rFonts w:hint="default"/>
        <w:lang w:val="pt-PT" w:eastAsia="en-US" w:bidi="ar-SA"/>
      </w:rPr>
    </w:lvl>
  </w:abstractNum>
  <w:abstractNum w:abstractNumId="58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9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60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61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62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63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4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5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6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7" w15:restartNumberingAfterBreak="0">
    <w:nsid w:val="76113305"/>
    <w:multiLevelType w:val="hybridMultilevel"/>
    <w:tmpl w:val="E564C06C"/>
    <w:lvl w:ilvl="0" w:tplc="85024232">
      <w:start w:val="1"/>
      <w:numFmt w:val="decimal"/>
      <w:lvlText w:val="%1."/>
      <w:lvlJc w:val="left"/>
      <w:pPr>
        <w:ind w:left="2791" w:hanging="240"/>
      </w:pPr>
      <w:rPr>
        <w:b/>
        <w:bCs/>
        <w:spacing w:val="-2"/>
        <w:w w:val="100"/>
        <w:lang w:val="pt-PT" w:eastAsia="en-US" w:bidi="ar-SA"/>
      </w:rPr>
    </w:lvl>
    <w:lvl w:ilvl="1" w:tplc="F290303E">
      <w:start w:val="1"/>
      <w:numFmt w:val="upperRoman"/>
      <w:lvlText w:val="%2."/>
      <w:lvlJc w:val="left"/>
      <w:pPr>
        <w:ind w:left="2406" w:hanging="464"/>
      </w:pPr>
      <w:rPr>
        <w:spacing w:val="-23"/>
        <w:w w:val="98"/>
        <w:lang w:val="pt-PT" w:eastAsia="en-US" w:bidi="ar-SA"/>
      </w:rPr>
    </w:lvl>
    <w:lvl w:ilvl="2" w:tplc="2DDEE3D4">
      <w:numFmt w:val="bullet"/>
      <w:lvlText w:val="•"/>
      <w:lvlJc w:val="left"/>
      <w:pPr>
        <w:ind w:left="3317" w:hanging="464"/>
      </w:pPr>
      <w:rPr>
        <w:lang w:val="pt-PT" w:eastAsia="en-US" w:bidi="ar-SA"/>
      </w:rPr>
    </w:lvl>
    <w:lvl w:ilvl="3" w:tplc="F2846E62">
      <w:numFmt w:val="bullet"/>
      <w:lvlText w:val="•"/>
      <w:lvlJc w:val="left"/>
      <w:pPr>
        <w:ind w:left="4235" w:hanging="464"/>
      </w:pPr>
      <w:rPr>
        <w:lang w:val="pt-PT" w:eastAsia="en-US" w:bidi="ar-SA"/>
      </w:rPr>
    </w:lvl>
    <w:lvl w:ilvl="4" w:tplc="30BABA5E">
      <w:numFmt w:val="bullet"/>
      <w:lvlText w:val="•"/>
      <w:lvlJc w:val="left"/>
      <w:pPr>
        <w:ind w:left="5153" w:hanging="464"/>
      </w:pPr>
      <w:rPr>
        <w:lang w:val="pt-PT" w:eastAsia="en-US" w:bidi="ar-SA"/>
      </w:rPr>
    </w:lvl>
    <w:lvl w:ilvl="5" w:tplc="5E649340">
      <w:numFmt w:val="bullet"/>
      <w:lvlText w:val="•"/>
      <w:lvlJc w:val="left"/>
      <w:pPr>
        <w:ind w:left="6071" w:hanging="464"/>
      </w:pPr>
      <w:rPr>
        <w:lang w:val="pt-PT" w:eastAsia="en-US" w:bidi="ar-SA"/>
      </w:rPr>
    </w:lvl>
    <w:lvl w:ilvl="6" w:tplc="A886CDF6">
      <w:numFmt w:val="bullet"/>
      <w:lvlText w:val="•"/>
      <w:lvlJc w:val="left"/>
      <w:pPr>
        <w:ind w:left="6988" w:hanging="464"/>
      </w:pPr>
      <w:rPr>
        <w:lang w:val="pt-PT" w:eastAsia="en-US" w:bidi="ar-SA"/>
      </w:rPr>
    </w:lvl>
    <w:lvl w:ilvl="7" w:tplc="DC5C58A6">
      <w:numFmt w:val="bullet"/>
      <w:lvlText w:val="•"/>
      <w:lvlJc w:val="left"/>
      <w:pPr>
        <w:ind w:left="7906" w:hanging="464"/>
      </w:pPr>
      <w:rPr>
        <w:lang w:val="pt-PT" w:eastAsia="en-US" w:bidi="ar-SA"/>
      </w:rPr>
    </w:lvl>
    <w:lvl w:ilvl="8" w:tplc="3EBAE474">
      <w:numFmt w:val="bullet"/>
      <w:lvlText w:val="•"/>
      <w:lvlJc w:val="left"/>
      <w:pPr>
        <w:ind w:left="8824" w:hanging="464"/>
      </w:pPr>
      <w:rPr>
        <w:lang w:val="pt-PT" w:eastAsia="en-US" w:bidi="ar-SA"/>
      </w:rPr>
    </w:lvl>
  </w:abstractNum>
  <w:abstractNum w:abstractNumId="68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9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70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71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72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91828801">
    <w:abstractNumId w:val="5"/>
  </w:num>
  <w:num w:numId="2" w16cid:durableId="820272266">
    <w:abstractNumId w:val="31"/>
  </w:num>
  <w:num w:numId="3" w16cid:durableId="985738115">
    <w:abstractNumId w:val="23"/>
  </w:num>
  <w:num w:numId="4" w16cid:durableId="979915996">
    <w:abstractNumId w:val="42"/>
  </w:num>
  <w:num w:numId="5" w16cid:durableId="1937444681">
    <w:abstractNumId w:val="15"/>
  </w:num>
  <w:num w:numId="6" w16cid:durableId="334649664">
    <w:abstractNumId w:val="17"/>
  </w:num>
  <w:num w:numId="7" w16cid:durableId="1722828734">
    <w:abstractNumId w:val="4"/>
  </w:num>
  <w:num w:numId="8" w16cid:durableId="2002544050">
    <w:abstractNumId w:val="24"/>
  </w:num>
  <w:num w:numId="9" w16cid:durableId="1862434491">
    <w:abstractNumId w:val="66"/>
  </w:num>
  <w:num w:numId="10" w16cid:durableId="2101678130">
    <w:abstractNumId w:val="39"/>
  </w:num>
  <w:num w:numId="11" w16cid:durableId="1078136238">
    <w:abstractNumId w:val="61"/>
  </w:num>
  <w:num w:numId="12" w16cid:durableId="186797240">
    <w:abstractNumId w:val="11"/>
  </w:num>
  <w:num w:numId="13" w16cid:durableId="488714263">
    <w:abstractNumId w:val="9"/>
  </w:num>
  <w:num w:numId="14" w16cid:durableId="1322854683">
    <w:abstractNumId w:val="32"/>
  </w:num>
  <w:num w:numId="15" w16cid:durableId="355229940">
    <w:abstractNumId w:val="18"/>
  </w:num>
  <w:num w:numId="16" w16cid:durableId="1646663209">
    <w:abstractNumId w:val="36"/>
  </w:num>
  <w:num w:numId="17" w16cid:durableId="726729858">
    <w:abstractNumId w:val="62"/>
  </w:num>
  <w:num w:numId="18" w16cid:durableId="1299066763">
    <w:abstractNumId w:val="33"/>
  </w:num>
  <w:num w:numId="19" w16cid:durableId="2078044541">
    <w:abstractNumId w:val="26"/>
  </w:num>
  <w:num w:numId="20" w16cid:durableId="1831172874">
    <w:abstractNumId w:val="28"/>
  </w:num>
  <w:num w:numId="21" w16cid:durableId="1767382251">
    <w:abstractNumId w:val="55"/>
  </w:num>
  <w:num w:numId="22" w16cid:durableId="2072264695">
    <w:abstractNumId w:val="14"/>
  </w:num>
  <w:num w:numId="23" w16cid:durableId="621347140">
    <w:abstractNumId w:val="27"/>
  </w:num>
  <w:num w:numId="24" w16cid:durableId="1097218416">
    <w:abstractNumId w:val="59"/>
  </w:num>
  <w:num w:numId="25" w16cid:durableId="1111125188">
    <w:abstractNumId w:val="8"/>
  </w:num>
  <w:num w:numId="26" w16cid:durableId="2032218802">
    <w:abstractNumId w:val="65"/>
  </w:num>
  <w:num w:numId="27" w16cid:durableId="1621767678">
    <w:abstractNumId w:val="40"/>
  </w:num>
  <w:num w:numId="28" w16cid:durableId="704871957">
    <w:abstractNumId w:val="44"/>
  </w:num>
  <w:num w:numId="29" w16cid:durableId="2069180663">
    <w:abstractNumId w:val="70"/>
  </w:num>
  <w:num w:numId="30" w16cid:durableId="1534878874">
    <w:abstractNumId w:val="46"/>
  </w:num>
  <w:num w:numId="31" w16cid:durableId="1121807784">
    <w:abstractNumId w:val="43"/>
  </w:num>
  <w:num w:numId="32" w16cid:durableId="991445886">
    <w:abstractNumId w:val="72"/>
  </w:num>
  <w:num w:numId="33" w16cid:durableId="1687748746">
    <w:abstractNumId w:val="22"/>
  </w:num>
  <w:num w:numId="34" w16cid:durableId="2037342549">
    <w:abstractNumId w:val="63"/>
  </w:num>
  <w:num w:numId="35" w16cid:durableId="1957908189">
    <w:abstractNumId w:val="37"/>
  </w:num>
  <w:num w:numId="36" w16cid:durableId="1239560589">
    <w:abstractNumId w:val="71"/>
  </w:num>
  <w:num w:numId="37" w16cid:durableId="807167377">
    <w:abstractNumId w:val="34"/>
  </w:num>
  <w:num w:numId="38" w16cid:durableId="1389038284">
    <w:abstractNumId w:val="25"/>
  </w:num>
  <w:num w:numId="39" w16cid:durableId="489179398">
    <w:abstractNumId w:val="7"/>
  </w:num>
  <w:num w:numId="40" w16cid:durableId="1075587615">
    <w:abstractNumId w:val="52"/>
  </w:num>
  <w:num w:numId="41" w16cid:durableId="2122874759">
    <w:abstractNumId w:val="49"/>
  </w:num>
  <w:num w:numId="42" w16cid:durableId="655762556">
    <w:abstractNumId w:val="48"/>
  </w:num>
  <w:num w:numId="43" w16cid:durableId="297807732">
    <w:abstractNumId w:val="69"/>
  </w:num>
  <w:num w:numId="44" w16cid:durableId="546844371">
    <w:abstractNumId w:val="29"/>
  </w:num>
  <w:num w:numId="45" w16cid:durableId="822234575">
    <w:abstractNumId w:val="68"/>
  </w:num>
  <w:num w:numId="46" w16cid:durableId="470749317">
    <w:abstractNumId w:val="58"/>
  </w:num>
  <w:num w:numId="47" w16cid:durableId="694423534">
    <w:abstractNumId w:val="30"/>
  </w:num>
  <w:num w:numId="48" w16cid:durableId="598946386">
    <w:abstractNumId w:val="38"/>
  </w:num>
  <w:num w:numId="49" w16cid:durableId="1912815565">
    <w:abstractNumId w:val="64"/>
  </w:num>
  <w:num w:numId="50" w16cid:durableId="1192262619">
    <w:abstractNumId w:val="54"/>
  </w:num>
  <w:num w:numId="51" w16cid:durableId="329329164">
    <w:abstractNumId w:val="19"/>
  </w:num>
  <w:num w:numId="52" w16cid:durableId="1781223986">
    <w:abstractNumId w:val="3"/>
  </w:num>
  <w:num w:numId="53" w16cid:durableId="190385687">
    <w:abstractNumId w:val="21"/>
  </w:num>
  <w:num w:numId="54" w16cid:durableId="1827430359">
    <w:abstractNumId w:val="1"/>
  </w:num>
  <w:num w:numId="55" w16cid:durableId="2100825591">
    <w:abstractNumId w:val="16"/>
  </w:num>
  <w:num w:numId="56" w16cid:durableId="952597038">
    <w:abstractNumId w:val="13"/>
  </w:num>
  <w:num w:numId="57" w16cid:durableId="900407928">
    <w:abstractNumId w:val="50"/>
  </w:num>
  <w:num w:numId="58" w16cid:durableId="469253481">
    <w:abstractNumId w:val="6"/>
  </w:num>
  <w:num w:numId="59" w16cid:durableId="489827177">
    <w:abstractNumId w:val="60"/>
  </w:num>
  <w:num w:numId="60" w16cid:durableId="1138230327">
    <w:abstractNumId w:val="10"/>
  </w:num>
  <w:num w:numId="61" w16cid:durableId="141654192">
    <w:abstractNumId w:val="45"/>
  </w:num>
  <w:num w:numId="62" w16cid:durableId="1736196628">
    <w:abstractNumId w:val="41"/>
  </w:num>
  <w:num w:numId="63" w16cid:durableId="632827623">
    <w:abstractNumId w:val="51"/>
  </w:num>
  <w:num w:numId="64" w16cid:durableId="1640258632">
    <w:abstractNumId w:val="0"/>
  </w:num>
  <w:num w:numId="65" w16cid:durableId="848328211">
    <w:abstractNumId w:val="2"/>
  </w:num>
  <w:num w:numId="66" w16cid:durableId="2060009213">
    <w:abstractNumId w:val="57"/>
  </w:num>
  <w:num w:numId="67" w16cid:durableId="1059473874">
    <w:abstractNumId w:val="47"/>
  </w:num>
  <w:num w:numId="68" w16cid:durableId="246424086">
    <w:abstractNumId w:val="35"/>
  </w:num>
  <w:num w:numId="69" w16cid:durableId="1582329289">
    <w:abstractNumId w:val="6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0" w16cid:durableId="407577751">
    <w:abstractNumId w:val="53"/>
  </w:num>
  <w:num w:numId="71" w16cid:durableId="731655178">
    <w:abstractNumId w:val="12"/>
  </w:num>
  <w:num w:numId="72" w16cid:durableId="1146315326">
    <w:abstractNumId w:val="56"/>
  </w:num>
  <w:num w:numId="73" w16cid:durableId="2058891422">
    <w:abstractNumId w:val="2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0284E"/>
    <w:rsid w:val="000104AE"/>
    <w:rsid w:val="00020898"/>
    <w:rsid w:val="00031EE7"/>
    <w:rsid w:val="00041813"/>
    <w:rsid w:val="00051D6C"/>
    <w:rsid w:val="000650A3"/>
    <w:rsid w:val="00067ADB"/>
    <w:rsid w:val="000741A3"/>
    <w:rsid w:val="000757E2"/>
    <w:rsid w:val="00087FE8"/>
    <w:rsid w:val="00094CAE"/>
    <w:rsid w:val="000970F7"/>
    <w:rsid w:val="000972EF"/>
    <w:rsid w:val="000A445E"/>
    <w:rsid w:val="000A5073"/>
    <w:rsid w:val="000B16A9"/>
    <w:rsid w:val="000B20DD"/>
    <w:rsid w:val="000D632F"/>
    <w:rsid w:val="000F3DE5"/>
    <w:rsid w:val="000F4BD2"/>
    <w:rsid w:val="000F5440"/>
    <w:rsid w:val="000F7A09"/>
    <w:rsid w:val="001018D9"/>
    <w:rsid w:val="00102D32"/>
    <w:rsid w:val="00111158"/>
    <w:rsid w:val="00111314"/>
    <w:rsid w:val="00115A0E"/>
    <w:rsid w:val="00116B68"/>
    <w:rsid w:val="001176F6"/>
    <w:rsid w:val="00127D2D"/>
    <w:rsid w:val="00154A01"/>
    <w:rsid w:val="00155DCF"/>
    <w:rsid w:val="00171AA9"/>
    <w:rsid w:val="001748BD"/>
    <w:rsid w:val="00175C02"/>
    <w:rsid w:val="00193A2F"/>
    <w:rsid w:val="00196310"/>
    <w:rsid w:val="001A073D"/>
    <w:rsid w:val="001A1AB1"/>
    <w:rsid w:val="001A1E39"/>
    <w:rsid w:val="001A3F46"/>
    <w:rsid w:val="001B1899"/>
    <w:rsid w:val="001B55A2"/>
    <w:rsid w:val="001D1A11"/>
    <w:rsid w:val="001D3B3F"/>
    <w:rsid w:val="001E7557"/>
    <w:rsid w:val="001F7608"/>
    <w:rsid w:val="002111D4"/>
    <w:rsid w:val="00215316"/>
    <w:rsid w:val="00222C69"/>
    <w:rsid w:val="00235806"/>
    <w:rsid w:val="00241F24"/>
    <w:rsid w:val="002720F1"/>
    <w:rsid w:val="002726F6"/>
    <w:rsid w:val="0028116D"/>
    <w:rsid w:val="00286226"/>
    <w:rsid w:val="00292B0C"/>
    <w:rsid w:val="00295024"/>
    <w:rsid w:val="002B7791"/>
    <w:rsid w:val="002D33C4"/>
    <w:rsid w:val="00300176"/>
    <w:rsid w:val="00304B4B"/>
    <w:rsid w:val="003060B5"/>
    <w:rsid w:val="0031625D"/>
    <w:rsid w:val="00320955"/>
    <w:rsid w:val="00321349"/>
    <w:rsid w:val="00337CAD"/>
    <w:rsid w:val="00340629"/>
    <w:rsid w:val="0036512F"/>
    <w:rsid w:val="003674EF"/>
    <w:rsid w:val="00372D0F"/>
    <w:rsid w:val="00375111"/>
    <w:rsid w:val="003854C3"/>
    <w:rsid w:val="00387989"/>
    <w:rsid w:val="003962CF"/>
    <w:rsid w:val="003A21D2"/>
    <w:rsid w:val="003A4A82"/>
    <w:rsid w:val="003B0C90"/>
    <w:rsid w:val="003D5B43"/>
    <w:rsid w:val="003E3E52"/>
    <w:rsid w:val="003F3F14"/>
    <w:rsid w:val="003F6E77"/>
    <w:rsid w:val="00403325"/>
    <w:rsid w:val="00406B9C"/>
    <w:rsid w:val="00413196"/>
    <w:rsid w:val="0043479D"/>
    <w:rsid w:val="0043630E"/>
    <w:rsid w:val="00447AD0"/>
    <w:rsid w:val="0045451B"/>
    <w:rsid w:val="004562F2"/>
    <w:rsid w:val="00461AA4"/>
    <w:rsid w:val="00463866"/>
    <w:rsid w:val="0046511C"/>
    <w:rsid w:val="004774C1"/>
    <w:rsid w:val="004A7648"/>
    <w:rsid w:val="004B361C"/>
    <w:rsid w:val="004B4C03"/>
    <w:rsid w:val="004E44EE"/>
    <w:rsid w:val="004F2997"/>
    <w:rsid w:val="004F418D"/>
    <w:rsid w:val="004F701A"/>
    <w:rsid w:val="0050010F"/>
    <w:rsid w:val="00520CD3"/>
    <w:rsid w:val="00523FDC"/>
    <w:rsid w:val="005353AB"/>
    <w:rsid w:val="00560CA4"/>
    <w:rsid w:val="005733D6"/>
    <w:rsid w:val="0057699D"/>
    <w:rsid w:val="005821B6"/>
    <w:rsid w:val="005A25D3"/>
    <w:rsid w:val="005A3BE5"/>
    <w:rsid w:val="005B5E97"/>
    <w:rsid w:val="005D1793"/>
    <w:rsid w:val="005F3EEC"/>
    <w:rsid w:val="005F590A"/>
    <w:rsid w:val="006063BB"/>
    <w:rsid w:val="0061627B"/>
    <w:rsid w:val="00625B2D"/>
    <w:rsid w:val="00631BB1"/>
    <w:rsid w:val="00643108"/>
    <w:rsid w:val="00652B9A"/>
    <w:rsid w:val="00657B3E"/>
    <w:rsid w:val="00674DFE"/>
    <w:rsid w:val="006818EB"/>
    <w:rsid w:val="00684AA0"/>
    <w:rsid w:val="00687375"/>
    <w:rsid w:val="00693ED7"/>
    <w:rsid w:val="006965E7"/>
    <w:rsid w:val="0069770E"/>
    <w:rsid w:val="006A2F11"/>
    <w:rsid w:val="006A59B7"/>
    <w:rsid w:val="006A656F"/>
    <w:rsid w:val="006C31B8"/>
    <w:rsid w:val="006D1217"/>
    <w:rsid w:val="006D1247"/>
    <w:rsid w:val="006D5313"/>
    <w:rsid w:val="006E1624"/>
    <w:rsid w:val="006E2985"/>
    <w:rsid w:val="006F5D23"/>
    <w:rsid w:val="00701E2C"/>
    <w:rsid w:val="007077A6"/>
    <w:rsid w:val="007105F5"/>
    <w:rsid w:val="007129C6"/>
    <w:rsid w:val="007141E4"/>
    <w:rsid w:val="00717A88"/>
    <w:rsid w:val="00721FC3"/>
    <w:rsid w:val="007257D3"/>
    <w:rsid w:val="00737191"/>
    <w:rsid w:val="00737238"/>
    <w:rsid w:val="00741AEC"/>
    <w:rsid w:val="0074304F"/>
    <w:rsid w:val="007642DD"/>
    <w:rsid w:val="0076753A"/>
    <w:rsid w:val="00773048"/>
    <w:rsid w:val="007834C9"/>
    <w:rsid w:val="00783D59"/>
    <w:rsid w:val="007E0C88"/>
    <w:rsid w:val="007E6250"/>
    <w:rsid w:val="007F5FEC"/>
    <w:rsid w:val="008011A1"/>
    <w:rsid w:val="00802930"/>
    <w:rsid w:val="00804BF4"/>
    <w:rsid w:val="00806123"/>
    <w:rsid w:val="008150DF"/>
    <w:rsid w:val="00816059"/>
    <w:rsid w:val="00820417"/>
    <w:rsid w:val="00824BF5"/>
    <w:rsid w:val="00832D65"/>
    <w:rsid w:val="008358DA"/>
    <w:rsid w:val="00863823"/>
    <w:rsid w:val="00875BD0"/>
    <w:rsid w:val="008867A9"/>
    <w:rsid w:val="00890242"/>
    <w:rsid w:val="008A499B"/>
    <w:rsid w:val="008B2323"/>
    <w:rsid w:val="008B3885"/>
    <w:rsid w:val="008B7013"/>
    <w:rsid w:val="008C2E24"/>
    <w:rsid w:val="008C67BD"/>
    <w:rsid w:val="008D284F"/>
    <w:rsid w:val="008D2A72"/>
    <w:rsid w:val="008F4BAF"/>
    <w:rsid w:val="00903528"/>
    <w:rsid w:val="009041C4"/>
    <w:rsid w:val="00914C2F"/>
    <w:rsid w:val="00920B79"/>
    <w:rsid w:val="00925F54"/>
    <w:rsid w:val="00930D0D"/>
    <w:rsid w:val="0096783D"/>
    <w:rsid w:val="00975F30"/>
    <w:rsid w:val="009876B9"/>
    <w:rsid w:val="0099033E"/>
    <w:rsid w:val="009A2A8E"/>
    <w:rsid w:val="009B09FF"/>
    <w:rsid w:val="009B3542"/>
    <w:rsid w:val="009C0829"/>
    <w:rsid w:val="009C1B23"/>
    <w:rsid w:val="009C3BCC"/>
    <w:rsid w:val="009E6BA3"/>
    <w:rsid w:val="009F7479"/>
    <w:rsid w:val="009F7831"/>
    <w:rsid w:val="00A017AA"/>
    <w:rsid w:val="00A01E92"/>
    <w:rsid w:val="00A22B36"/>
    <w:rsid w:val="00A25F52"/>
    <w:rsid w:val="00A65584"/>
    <w:rsid w:val="00A72D49"/>
    <w:rsid w:val="00AA1734"/>
    <w:rsid w:val="00AA242C"/>
    <w:rsid w:val="00AB0CE1"/>
    <w:rsid w:val="00AD5D49"/>
    <w:rsid w:val="00AD79CE"/>
    <w:rsid w:val="00AF2654"/>
    <w:rsid w:val="00B01B64"/>
    <w:rsid w:val="00B11ED4"/>
    <w:rsid w:val="00B16A8A"/>
    <w:rsid w:val="00B346B5"/>
    <w:rsid w:val="00B445A7"/>
    <w:rsid w:val="00B46A52"/>
    <w:rsid w:val="00B47A16"/>
    <w:rsid w:val="00B635A8"/>
    <w:rsid w:val="00B76ECE"/>
    <w:rsid w:val="00B86D4C"/>
    <w:rsid w:val="00B8764F"/>
    <w:rsid w:val="00B971D7"/>
    <w:rsid w:val="00BA39AC"/>
    <w:rsid w:val="00BA3C5B"/>
    <w:rsid w:val="00BC0150"/>
    <w:rsid w:val="00BC54D6"/>
    <w:rsid w:val="00BC7303"/>
    <w:rsid w:val="00BE3810"/>
    <w:rsid w:val="00C1179C"/>
    <w:rsid w:val="00C203F7"/>
    <w:rsid w:val="00C2089A"/>
    <w:rsid w:val="00C2753A"/>
    <w:rsid w:val="00C47D3D"/>
    <w:rsid w:val="00C50B22"/>
    <w:rsid w:val="00C70B1E"/>
    <w:rsid w:val="00C72064"/>
    <w:rsid w:val="00C911CA"/>
    <w:rsid w:val="00C91996"/>
    <w:rsid w:val="00C96C29"/>
    <w:rsid w:val="00C979F1"/>
    <w:rsid w:val="00CA686C"/>
    <w:rsid w:val="00CB01D9"/>
    <w:rsid w:val="00CC4B43"/>
    <w:rsid w:val="00CD5EC3"/>
    <w:rsid w:val="00CD6C2C"/>
    <w:rsid w:val="00CD7AF6"/>
    <w:rsid w:val="00CE0646"/>
    <w:rsid w:val="00CE1DB4"/>
    <w:rsid w:val="00CF2579"/>
    <w:rsid w:val="00D11A34"/>
    <w:rsid w:val="00D136B4"/>
    <w:rsid w:val="00D146EC"/>
    <w:rsid w:val="00D154E4"/>
    <w:rsid w:val="00D17D2B"/>
    <w:rsid w:val="00D275D3"/>
    <w:rsid w:val="00D33662"/>
    <w:rsid w:val="00D34A0E"/>
    <w:rsid w:val="00D3661E"/>
    <w:rsid w:val="00D37BB4"/>
    <w:rsid w:val="00D4390D"/>
    <w:rsid w:val="00D47FA9"/>
    <w:rsid w:val="00D50685"/>
    <w:rsid w:val="00D57233"/>
    <w:rsid w:val="00D64463"/>
    <w:rsid w:val="00D670B1"/>
    <w:rsid w:val="00D707A2"/>
    <w:rsid w:val="00D710EC"/>
    <w:rsid w:val="00D76592"/>
    <w:rsid w:val="00D859C6"/>
    <w:rsid w:val="00DA15BD"/>
    <w:rsid w:val="00DA41B0"/>
    <w:rsid w:val="00DA6C72"/>
    <w:rsid w:val="00DB403D"/>
    <w:rsid w:val="00DB5AAC"/>
    <w:rsid w:val="00DB76C6"/>
    <w:rsid w:val="00DB778F"/>
    <w:rsid w:val="00DC0FAC"/>
    <w:rsid w:val="00DC57AC"/>
    <w:rsid w:val="00DC5EA5"/>
    <w:rsid w:val="00DD5CCA"/>
    <w:rsid w:val="00E011F9"/>
    <w:rsid w:val="00E072CB"/>
    <w:rsid w:val="00E2364A"/>
    <w:rsid w:val="00E329E9"/>
    <w:rsid w:val="00E334D7"/>
    <w:rsid w:val="00E37936"/>
    <w:rsid w:val="00E639E3"/>
    <w:rsid w:val="00E86CCB"/>
    <w:rsid w:val="00EA3067"/>
    <w:rsid w:val="00EA47CF"/>
    <w:rsid w:val="00ED6233"/>
    <w:rsid w:val="00EE2300"/>
    <w:rsid w:val="00EF4368"/>
    <w:rsid w:val="00F063CA"/>
    <w:rsid w:val="00F10A4F"/>
    <w:rsid w:val="00F21716"/>
    <w:rsid w:val="00F2346D"/>
    <w:rsid w:val="00F25D3C"/>
    <w:rsid w:val="00F276AD"/>
    <w:rsid w:val="00F27E1B"/>
    <w:rsid w:val="00F46511"/>
    <w:rsid w:val="00F5400E"/>
    <w:rsid w:val="00F668A6"/>
    <w:rsid w:val="00F66CD0"/>
    <w:rsid w:val="00F77953"/>
    <w:rsid w:val="00F87297"/>
    <w:rsid w:val="00FC2A51"/>
    <w:rsid w:val="00FC5CFD"/>
    <w:rsid w:val="00FD4A5A"/>
    <w:rsid w:val="00FD7C59"/>
    <w:rsid w:val="00FE17D8"/>
    <w:rsid w:val="00FE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EE6F7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193A2F"/>
    <w:rPr>
      <w:b/>
      <w:bCs/>
    </w:rPr>
  </w:style>
  <w:style w:type="table" w:styleId="Tabelacomgrade">
    <w:name w:val="Table Grid"/>
    <w:basedOn w:val="Tabelanormal"/>
    <w:rsid w:val="00824BF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7AD0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t-BR" w:eastAsia="pt-BR"/>
    </w:rPr>
  </w:style>
  <w:style w:type="table" w:customStyle="1" w:styleId="TableNormal1">
    <w:name w:val="Table Normal1"/>
    <w:uiPriority w:val="2"/>
    <w:semiHidden/>
    <w:unhideWhenUsed/>
    <w:qFormat/>
    <w:rsid w:val="00447A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36512F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citation-21">
    <w:name w:val="citation-21"/>
    <w:basedOn w:val="Fontepargpadro"/>
    <w:rsid w:val="000104AE"/>
  </w:style>
  <w:style w:type="character" w:customStyle="1" w:styleId="citation-42">
    <w:name w:val="citation-42"/>
    <w:basedOn w:val="Fontepargpadro"/>
    <w:rsid w:val="00693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74B34-0FB3-4A98-B20F-FB0D9228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1303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claudia krewer</cp:lastModifiedBy>
  <cp:revision>7</cp:revision>
  <cp:lastPrinted>2025-09-18T13:51:00Z</cp:lastPrinted>
  <dcterms:created xsi:type="dcterms:W3CDTF">2026-09-29T14:15:00Z</dcterms:created>
  <dcterms:modified xsi:type="dcterms:W3CDTF">2026-09-30T13:14:00Z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