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D6734" w14:textId="77777777" w:rsidR="00D46D28" w:rsidRDefault="00D46D28" w:rsidP="000D6668">
      <w:pPr>
        <w:jc w:val="both"/>
      </w:pPr>
    </w:p>
    <w:p w14:paraId="4DACDB6E" w14:textId="77777777" w:rsidR="00D46D28" w:rsidRDefault="00D46D28" w:rsidP="000D6668">
      <w:pPr>
        <w:jc w:val="both"/>
      </w:pPr>
    </w:p>
    <w:p w14:paraId="7B6AE4DF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  <w:r w:rsidRPr="00A60BA3">
        <w:rPr>
          <w:rFonts w:ascii="Arial" w:hAnsi="Arial" w:cs="Arial"/>
          <w:sz w:val="24"/>
          <w:szCs w:val="24"/>
        </w:rPr>
        <w:t>EXMO:SR:</w:t>
      </w:r>
    </w:p>
    <w:p w14:paraId="4EDB3E04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  <w:r w:rsidRPr="00A60BA3">
        <w:rPr>
          <w:rFonts w:ascii="Arial" w:hAnsi="Arial" w:cs="Arial"/>
          <w:sz w:val="24"/>
          <w:szCs w:val="24"/>
        </w:rPr>
        <w:t>PRESIDENTE DA CÂMARA DE VEREADORES</w:t>
      </w:r>
    </w:p>
    <w:p w14:paraId="4BE6F4CC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  <w:r w:rsidRPr="00A60BA3">
        <w:rPr>
          <w:rFonts w:ascii="Arial" w:hAnsi="Arial" w:cs="Arial"/>
          <w:sz w:val="24"/>
          <w:szCs w:val="24"/>
        </w:rPr>
        <w:t>PORTO XAVIER/RS.</w:t>
      </w:r>
    </w:p>
    <w:p w14:paraId="764A0BAD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11AED653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7B60E5F8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4F6367A9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338C8EF2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32549782" w14:textId="18DB771A" w:rsidR="000220E8" w:rsidRPr="00204A79" w:rsidRDefault="00D46D28" w:rsidP="00D46D28">
      <w:pPr>
        <w:jc w:val="both"/>
        <w:rPr>
          <w:rFonts w:ascii="Arial" w:hAnsi="Arial" w:cs="Arial"/>
          <w:sz w:val="24"/>
          <w:szCs w:val="24"/>
        </w:rPr>
      </w:pPr>
      <w:r w:rsidRPr="00204A79">
        <w:rPr>
          <w:rFonts w:ascii="Arial" w:hAnsi="Arial" w:cs="Arial"/>
          <w:sz w:val="24"/>
          <w:szCs w:val="24"/>
        </w:rPr>
        <w:t xml:space="preserve">                                      </w:t>
      </w:r>
      <w:r w:rsidR="00206F66" w:rsidRPr="00204A79">
        <w:rPr>
          <w:rFonts w:ascii="Arial" w:hAnsi="Arial" w:cs="Arial"/>
          <w:sz w:val="24"/>
          <w:szCs w:val="24"/>
        </w:rPr>
        <w:t>ADÃO MOREIRA SILVA</w:t>
      </w:r>
      <w:r w:rsidR="000220E8" w:rsidRPr="00204A79">
        <w:rPr>
          <w:rFonts w:ascii="Arial" w:hAnsi="Arial" w:cs="Arial"/>
          <w:sz w:val="24"/>
          <w:szCs w:val="24"/>
        </w:rPr>
        <w:t xml:space="preserve">, Vereador do </w:t>
      </w:r>
      <w:r w:rsidR="00206F66" w:rsidRPr="00204A79">
        <w:rPr>
          <w:rFonts w:ascii="Arial" w:hAnsi="Arial" w:cs="Arial"/>
          <w:sz w:val="24"/>
          <w:szCs w:val="24"/>
        </w:rPr>
        <w:t>Republicanos</w:t>
      </w:r>
      <w:r w:rsidR="000220E8" w:rsidRPr="00204A79">
        <w:rPr>
          <w:rFonts w:ascii="Arial" w:hAnsi="Arial" w:cs="Arial"/>
          <w:sz w:val="24"/>
          <w:szCs w:val="24"/>
        </w:rPr>
        <w:t xml:space="preserve">, </w:t>
      </w:r>
      <w:r w:rsidR="00206F66" w:rsidRPr="00204A79">
        <w:rPr>
          <w:rFonts w:ascii="Arial" w:hAnsi="Arial" w:cs="Arial"/>
          <w:sz w:val="24"/>
          <w:szCs w:val="24"/>
        </w:rPr>
        <w:t>propõe,</w:t>
      </w:r>
      <w:r w:rsidR="000220E8" w:rsidRPr="00204A79">
        <w:rPr>
          <w:rFonts w:ascii="Arial" w:hAnsi="Arial" w:cs="Arial"/>
          <w:sz w:val="24"/>
          <w:szCs w:val="24"/>
        </w:rPr>
        <w:t xml:space="preserve"> após tramitação regimental</w:t>
      </w:r>
      <w:r w:rsidR="00206F66" w:rsidRPr="00204A79">
        <w:rPr>
          <w:rFonts w:ascii="Arial" w:hAnsi="Arial" w:cs="Arial"/>
          <w:sz w:val="24"/>
          <w:szCs w:val="24"/>
        </w:rPr>
        <w:t xml:space="preserve">, </w:t>
      </w:r>
      <w:r w:rsidR="00204A79" w:rsidRPr="00204A79">
        <w:rPr>
          <w:rFonts w:ascii="Arial" w:hAnsi="Arial" w:cs="Arial"/>
          <w:sz w:val="24"/>
          <w:szCs w:val="24"/>
        </w:rPr>
        <w:t>que esta Casa envie ao Senhor Prefeito Municipal solicitação para que o mesmo</w:t>
      </w:r>
      <w:r w:rsidR="000220E8" w:rsidRPr="00204A79">
        <w:rPr>
          <w:rFonts w:ascii="Arial" w:hAnsi="Arial" w:cs="Arial"/>
          <w:sz w:val="24"/>
          <w:szCs w:val="24"/>
        </w:rPr>
        <w:t xml:space="preserve"> </w:t>
      </w:r>
      <w:r w:rsidR="00D00769" w:rsidRPr="00204A79">
        <w:rPr>
          <w:rFonts w:ascii="Arial" w:hAnsi="Arial" w:cs="Arial"/>
          <w:sz w:val="24"/>
          <w:szCs w:val="24"/>
        </w:rPr>
        <w:t xml:space="preserve">verifique a possibilidade de </w:t>
      </w:r>
      <w:r w:rsidR="00206F66" w:rsidRPr="00204A79">
        <w:rPr>
          <w:rFonts w:ascii="Arial" w:hAnsi="Arial" w:cs="Arial"/>
          <w:sz w:val="24"/>
          <w:szCs w:val="24"/>
        </w:rPr>
        <w:t>providenciar, o mais breve possível, a construção de uma rampa de acesso</w:t>
      </w:r>
      <w:r w:rsidR="00F07A8F" w:rsidRPr="00204A79">
        <w:rPr>
          <w:rFonts w:ascii="Arial" w:hAnsi="Arial" w:cs="Arial"/>
          <w:sz w:val="24"/>
          <w:szCs w:val="24"/>
        </w:rPr>
        <w:t xml:space="preserve"> </w:t>
      </w:r>
      <w:r w:rsidR="000F072A" w:rsidRPr="00204A79">
        <w:rPr>
          <w:rFonts w:ascii="Arial" w:hAnsi="Arial" w:cs="Arial"/>
          <w:sz w:val="24"/>
          <w:szCs w:val="24"/>
        </w:rPr>
        <w:t>para</w:t>
      </w:r>
      <w:r w:rsidR="00F07A8F" w:rsidRPr="00204A79">
        <w:rPr>
          <w:rFonts w:ascii="Arial" w:hAnsi="Arial" w:cs="Arial"/>
          <w:sz w:val="24"/>
          <w:szCs w:val="24"/>
        </w:rPr>
        <w:t xml:space="preserve"> barcos</w:t>
      </w:r>
      <w:r w:rsidR="00206F66" w:rsidRPr="00204A79">
        <w:rPr>
          <w:rFonts w:ascii="Arial" w:hAnsi="Arial" w:cs="Arial"/>
          <w:sz w:val="24"/>
          <w:szCs w:val="24"/>
        </w:rPr>
        <w:t xml:space="preserve"> </w:t>
      </w:r>
      <w:r w:rsidR="000F072A" w:rsidRPr="00204A79">
        <w:rPr>
          <w:rFonts w:ascii="Arial" w:hAnsi="Arial" w:cs="Arial"/>
          <w:sz w:val="24"/>
          <w:szCs w:val="24"/>
        </w:rPr>
        <w:t>n</w:t>
      </w:r>
      <w:r w:rsidR="00206F66" w:rsidRPr="00204A79">
        <w:rPr>
          <w:rFonts w:ascii="Arial" w:hAnsi="Arial" w:cs="Arial"/>
          <w:sz w:val="24"/>
          <w:szCs w:val="24"/>
        </w:rPr>
        <w:t xml:space="preserve">o Rio </w:t>
      </w:r>
      <w:r w:rsidR="00F07A8F" w:rsidRPr="00204A79">
        <w:rPr>
          <w:rFonts w:ascii="Arial" w:hAnsi="Arial" w:cs="Arial"/>
          <w:sz w:val="24"/>
          <w:szCs w:val="24"/>
        </w:rPr>
        <w:t>Uruguai</w:t>
      </w:r>
      <w:r w:rsidR="000F072A" w:rsidRPr="00204A79">
        <w:rPr>
          <w:rFonts w:ascii="Arial" w:hAnsi="Arial" w:cs="Arial"/>
          <w:sz w:val="24"/>
          <w:szCs w:val="24"/>
        </w:rPr>
        <w:t>,</w:t>
      </w:r>
      <w:r w:rsidR="00F07A8F" w:rsidRPr="00204A79">
        <w:rPr>
          <w:rFonts w:ascii="Arial" w:hAnsi="Arial" w:cs="Arial"/>
          <w:sz w:val="24"/>
          <w:szCs w:val="24"/>
        </w:rPr>
        <w:t xml:space="preserve"> nas proximidades do Porto Internacional.</w:t>
      </w:r>
      <w:r w:rsidR="000220E8" w:rsidRPr="00204A79">
        <w:rPr>
          <w:rFonts w:ascii="Arial" w:hAnsi="Arial" w:cs="Arial"/>
          <w:sz w:val="24"/>
          <w:szCs w:val="24"/>
        </w:rPr>
        <w:t xml:space="preserve"> </w:t>
      </w:r>
    </w:p>
    <w:p w14:paraId="7245158A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5F583BA1" w14:textId="05001326" w:rsidR="000220E8" w:rsidRPr="00A60BA3" w:rsidRDefault="000220E8" w:rsidP="00D46D28">
      <w:pPr>
        <w:jc w:val="center"/>
        <w:rPr>
          <w:rFonts w:ascii="Arial" w:hAnsi="Arial" w:cs="Arial"/>
          <w:sz w:val="24"/>
          <w:szCs w:val="24"/>
        </w:rPr>
      </w:pPr>
      <w:r w:rsidRPr="00A60BA3">
        <w:rPr>
          <w:rFonts w:ascii="Arial" w:hAnsi="Arial" w:cs="Arial"/>
          <w:sz w:val="24"/>
          <w:szCs w:val="24"/>
        </w:rPr>
        <w:t>Plenário Vereador Evaldo Beck</w:t>
      </w:r>
      <w:r w:rsidR="006B0E9A" w:rsidRPr="00A60BA3">
        <w:rPr>
          <w:rFonts w:ascii="Arial" w:hAnsi="Arial" w:cs="Arial"/>
          <w:sz w:val="24"/>
          <w:szCs w:val="24"/>
        </w:rPr>
        <w:t xml:space="preserve">er, aos </w:t>
      </w:r>
      <w:r w:rsidR="000F072A" w:rsidRPr="00A60BA3">
        <w:rPr>
          <w:rFonts w:ascii="Arial" w:hAnsi="Arial" w:cs="Arial"/>
          <w:sz w:val="24"/>
          <w:szCs w:val="24"/>
        </w:rPr>
        <w:t>18</w:t>
      </w:r>
      <w:r w:rsidR="006B0E9A" w:rsidRPr="00A60BA3">
        <w:rPr>
          <w:rFonts w:ascii="Arial" w:hAnsi="Arial" w:cs="Arial"/>
          <w:sz w:val="24"/>
          <w:szCs w:val="24"/>
        </w:rPr>
        <w:t xml:space="preserve"> de </w:t>
      </w:r>
      <w:r w:rsidR="00D00769" w:rsidRPr="00A60BA3">
        <w:rPr>
          <w:rFonts w:ascii="Arial" w:hAnsi="Arial" w:cs="Arial"/>
          <w:sz w:val="24"/>
          <w:szCs w:val="24"/>
        </w:rPr>
        <w:t>novembro</w:t>
      </w:r>
      <w:r w:rsidR="006B0E9A" w:rsidRPr="00A60BA3">
        <w:rPr>
          <w:rFonts w:ascii="Arial" w:hAnsi="Arial" w:cs="Arial"/>
          <w:sz w:val="24"/>
          <w:szCs w:val="24"/>
        </w:rPr>
        <w:t xml:space="preserve"> de 20</w:t>
      </w:r>
      <w:r w:rsidR="00A34DF8" w:rsidRPr="00A60BA3">
        <w:rPr>
          <w:rFonts w:ascii="Arial" w:hAnsi="Arial" w:cs="Arial"/>
          <w:sz w:val="24"/>
          <w:szCs w:val="24"/>
        </w:rPr>
        <w:t>21</w:t>
      </w:r>
      <w:r w:rsidR="006B0E9A" w:rsidRPr="00A60BA3">
        <w:rPr>
          <w:rFonts w:ascii="Arial" w:hAnsi="Arial" w:cs="Arial"/>
          <w:sz w:val="24"/>
          <w:szCs w:val="24"/>
        </w:rPr>
        <w:t>.</w:t>
      </w:r>
    </w:p>
    <w:p w14:paraId="56F469ED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79908C26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395D92F4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55DB6BF0" w14:textId="2A3E4198" w:rsidR="000220E8" w:rsidRPr="00A60BA3" w:rsidRDefault="00D46D28" w:rsidP="000D6668">
      <w:pPr>
        <w:jc w:val="center"/>
        <w:rPr>
          <w:rFonts w:ascii="Arial" w:hAnsi="Arial" w:cs="Arial"/>
          <w:sz w:val="24"/>
          <w:szCs w:val="24"/>
        </w:rPr>
      </w:pPr>
      <w:r w:rsidRPr="00A60BA3">
        <w:rPr>
          <w:rFonts w:ascii="Arial" w:hAnsi="Arial" w:cs="Arial"/>
          <w:sz w:val="24"/>
          <w:szCs w:val="24"/>
        </w:rPr>
        <w:t xml:space="preserve">VEREADOR </w:t>
      </w:r>
      <w:r w:rsidR="00204A79" w:rsidRPr="00A60BA3">
        <w:rPr>
          <w:rFonts w:ascii="Arial" w:hAnsi="Arial" w:cs="Arial"/>
          <w:sz w:val="24"/>
          <w:szCs w:val="24"/>
        </w:rPr>
        <w:t>ADÃO MOREIRA SILVA</w:t>
      </w:r>
    </w:p>
    <w:p w14:paraId="778BA8E9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43DBE2E3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659BFC33" w14:textId="77777777" w:rsidR="000220E8" w:rsidRPr="00A60BA3" w:rsidRDefault="000220E8" w:rsidP="000D6668">
      <w:pPr>
        <w:jc w:val="both"/>
        <w:rPr>
          <w:rFonts w:ascii="Arial" w:hAnsi="Arial" w:cs="Arial"/>
          <w:sz w:val="24"/>
          <w:szCs w:val="24"/>
        </w:rPr>
      </w:pPr>
    </w:p>
    <w:p w14:paraId="5B00BCA4" w14:textId="77777777" w:rsidR="00A34DF8" w:rsidRPr="00A60BA3" w:rsidRDefault="00D46D28" w:rsidP="00A34DF8">
      <w:pPr>
        <w:pStyle w:val="SemEspaamento"/>
        <w:rPr>
          <w:rFonts w:ascii="Arial" w:hAnsi="Arial" w:cs="Arial"/>
          <w:sz w:val="24"/>
          <w:szCs w:val="24"/>
        </w:rPr>
      </w:pPr>
      <w:r w:rsidRPr="00A60BA3">
        <w:rPr>
          <w:rFonts w:ascii="Arial" w:hAnsi="Arial" w:cs="Arial"/>
          <w:sz w:val="24"/>
          <w:szCs w:val="24"/>
        </w:rPr>
        <w:t>JUSTIFICATIVA:</w:t>
      </w:r>
      <w:r w:rsidR="000220E8" w:rsidRPr="00A60BA3">
        <w:rPr>
          <w:rFonts w:ascii="Arial" w:hAnsi="Arial" w:cs="Arial"/>
          <w:sz w:val="24"/>
          <w:szCs w:val="24"/>
        </w:rPr>
        <w:t xml:space="preserve"> </w:t>
      </w:r>
      <w:r w:rsidRPr="00A60BA3">
        <w:rPr>
          <w:rFonts w:ascii="Arial" w:hAnsi="Arial" w:cs="Arial"/>
          <w:sz w:val="24"/>
          <w:szCs w:val="24"/>
        </w:rPr>
        <w:t xml:space="preserve"> </w:t>
      </w:r>
    </w:p>
    <w:p w14:paraId="2EFD2791" w14:textId="36CD1961" w:rsidR="000220E8" w:rsidRPr="00A60BA3" w:rsidRDefault="00A34DF8" w:rsidP="00BB780D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A60BA3">
        <w:rPr>
          <w:rFonts w:ascii="Arial" w:hAnsi="Arial" w:cs="Arial"/>
          <w:sz w:val="24"/>
          <w:szCs w:val="24"/>
        </w:rPr>
        <w:t xml:space="preserve">Justificamos a presente proposição visto que é uma reinvindicação muito antiga de proprietários de </w:t>
      </w:r>
      <w:r w:rsidR="00BB780D" w:rsidRPr="00A60BA3">
        <w:rPr>
          <w:rFonts w:ascii="Arial" w:hAnsi="Arial" w:cs="Arial"/>
          <w:sz w:val="24"/>
          <w:szCs w:val="24"/>
        </w:rPr>
        <w:t>embarcações e de turistas</w:t>
      </w:r>
      <w:r w:rsidRPr="00A60BA3">
        <w:rPr>
          <w:rFonts w:ascii="Arial" w:hAnsi="Arial" w:cs="Arial"/>
          <w:sz w:val="24"/>
          <w:szCs w:val="24"/>
        </w:rPr>
        <w:t xml:space="preserve"> que visitam o nosso município e não tem como largar suas embarcações no rio</w:t>
      </w:r>
      <w:r w:rsidR="004770B6">
        <w:rPr>
          <w:rFonts w:ascii="Arial" w:hAnsi="Arial" w:cs="Arial"/>
          <w:sz w:val="24"/>
          <w:szCs w:val="24"/>
        </w:rPr>
        <w:t xml:space="preserve"> Uruguai</w:t>
      </w:r>
      <w:r w:rsidRPr="00A60BA3">
        <w:rPr>
          <w:rFonts w:ascii="Arial" w:hAnsi="Arial" w:cs="Arial"/>
          <w:sz w:val="24"/>
          <w:szCs w:val="24"/>
        </w:rPr>
        <w:t xml:space="preserve">, </w:t>
      </w:r>
      <w:r w:rsidR="00204A79">
        <w:rPr>
          <w:rFonts w:ascii="Arial" w:hAnsi="Arial" w:cs="Arial"/>
          <w:sz w:val="24"/>
          <w:szCs w:val="24"/>
        </w:rPr>
        <w:t xml:space="preserve">sendo </w:t>
      </w:r>
      <w:r w:rsidR="004770B6">
        <w:rPr>
          <w:rFonts w:ascii="Arial" w:hAnsi="Arial" w:cs="Arial"/>
          <w:sz w:val="24"/>
          <w:szCs w:val="24"/>
        </w:rPr>
        <w:t>que o nosso município é o único da região que margeia o rio que não tem um acesso público.</w:t>
      </w:r>
    </w:p>
    <w:p w14:paraId="40E3B45A" w14:textId="77777777" w:rsidR="00E17476" w:rsidRPr="00A60BA3" w:rsidRDefault="00E17476" w:rsidP="00BB780D">
      <w:pPr>
        <w:jc w:val="both"/>
        <w:rPr>
          <w:rFonts w:ascii="Arial" w:hAnsi="Arial" w:cs="Arial"/>
          <w:sz w:val="24"/>
          <w:szCs w:val="24"/>
        </w:rPr>
      </w:pPr>
    </w:p>
    <w:sectPr w:rsidR="00E17476" w:rsidRPr="00A60BA3" w:rsidSect="00822CF6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E8"/>
    <w:rsid w:val="000220E8"/>
    <w:rsid w:val="00073582"/>
    <w:rsid w:val="000D6668"/>
    <w:rsid w:val="000F072A"/>
    <w:rsid w:val="00204A79"/>
    <w:rsid w:val="00206F66"/>
    <w:rsid w:val="004770B6"/>
    <w:rsid w:val="004968C9"/>
    <w:rsid w:val="006B0E9A"/>
    <w:rsid w:val="007D21C5"/>
    <w:rsid w:val="00A27D25"/>
    <w:rsid w:val="00A34DF8"/>
    <w:rsid w:val="00A60BA3"/>
    <w:rsid w:val="00BB780D"/>
    <w:rsid w:val="00D00769"/>
    <w:rsid w:val="00D46D28"/>
    <w:rsid w:val="00E17476"/>
    <w:rsid w:val="00F0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ABDCE"/>
  <w15:docId w15:val="{1306172D-DF6A-4E02-97A3-0C5461417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0E8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D2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1C5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A34D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sergio alves</cp:lastModifiedBy>
  <cp:revision>5</cp:revision>
  <cp:lastPrinted>2021-11-17T14:39:00Z</cp:lastPrinted>
  <dcterms:created xsi:type="dcterms:W3CDTF">2021-11-16T15:59:00Z</dcterms:created>
  <dcterms:modified xsi:type="dcterms:W3CDTF">2021-11-17T14:40:00Z</dcterms:modified>
</cp:coreProperties>
</file>