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7583E" w14:textId="77777777" w:rsidR="003A720E" w:rsidRDefault="003A720E" w:rsidP="003A72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14:paraId="48510B5B" w14:textId="77777777" w:rsidR="003A720E" w:rsidRDefault="003A720E" w:rsidP="003A72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682D6AD0" w14:textId="77777777" w:rsidR="003A720E" w:rsidRDefault="003A720E" w:rsidP="003A72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316795B7" w14:textId="4AFD7002" w:rsidR="003A720E" w:rsidRDefault="003A720E" w:rsidP="003A720E">
      <w:pPr>
        <w:jc w:val="both"/>
        <w:rPr>
          <w:rFonts w:ascii="Arial" w:hAnsi="Arial" w:cs="Arial"/>
          <w:sz w:val="28"/>
          <w:szCs w:val="28"/>
        </w:rPr>
      </w:pPr>
    </w:p>
    <w:p w14:paraId="77BEE972" w14:textId="77777777" w:rsidR="006968CF" w:rsidRDefault="006968CF" w:rsidP="003A720E">
      <w:pPr>
        <w:jc w:val="both"/>
        <w:rPr>
          <w:rFonts w:ascii="Arial" w:hAnsi="Arial" w:cs="Arial"/>
          <w:sz w:val="28"/>
          <w:szCs w:val="28"/>
        </w:rPr>
      </w:pPr>
    </w:p>
    <w:p w14:paraId="57709A0C" w14:textId="77777777" w:rsidR="006968CF" w:rsidRDefault="006968CF" w:rsidP="003A720E">
      <w:pPr>
        <w:jc w:val="both"/>
        <w:rPr>
          <w:rFonts w:ascii="Arial" w:hAnsi="Arial" w:cs="Arial"/>
          <w:sz w:val="28"/>
          <w:szCs w:val="28"/>
        </w:rPr>
      </w:pPr>
    </w:p>
    <w:p w14:paraId="6DE75363" w14:textId="77777777" w:rsidR="003A720E" w:rsidRDefault="003A720E" w:rsidP="003A720E">
      <w:pPr>
        <w:jc w:val="both"/>
        <w:rPr>
          <w:rFonts w:ascii="Arial" w:hAnsi="Arial" w:cs="Arial"/>
          <w:sz w:val="28"/>
          <w:szCs w:val="28"/>
        </w:rPr>
      </w:pPr>
    </w:p>
    <w:p w14:paraId="42379E20" w14:textId="1E8040A2" w:rsidR="00782C42" w:rsidRDefault="003A720E" w:rsidP="003A72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</w:t>
      </w:r>
      <w:r w:rsidR="00693C38">
        <w:rPr>
          <w:rFonts w:ascii="Arial" w:hAnsi="Arial" w:cs="Arial"/>
          <w:b/>
          <w:sz w:val="28"/>
          <w:szCs w:val="28"/>
        </w:rPr>
        <w:t xml:space="preserve">Paulo </w:t>
      </w:r>
      <w:proofErr w:type="spellStart"/>
      <w:r w:rsidR="00693C38">
        <w:rPr>
          <w:rFonts w:ascii="Arial" w:hAnsi="Arial" w:cs="Arial"/>
          <w:b/>
          <w:sz w:val="28"/>
          <w:szCs w:val="28"/>
        </w:rPr>
        <w:t>Zilli</w:t>
      </w:r>
      <w:proofErr w:type="spellEnd"/>
      <w:r>
        <w:rPr>
          <w:rFonts w:ascii="Arial" w:hAnsi="Arial" w:cs="Arial"/>
          <w:sz w:val="28"/>
          <w:szCs w:val="28"/>
        </w:rPr>
        <w:t xml:space="preserve"> Vereador pela Bancada do </w:t>
      </w:r>
      <w:r w:rsidR="00693C38">
        <w:rPr>
          <w:rFonts w:ascii="Arial" w:hAnsi="Arial" w:cs="Arial"/>
          <w:sz w:val="28"/>
          <w:szCs w:val="28"/>
        </w:rPr>
        <w:t>MDB</w:t>
      </w:r>
      <w:r>
        <w:rPr>
          <w:rFonts w:ascii="Arial" w:hAnsi="Arial" w:cs="Arial"/>
          <w:sz w:val="28"/>
          <w:szCs w:val="28"/>
        </w:rPr>
        <w:t xml:space="preserve">, após tramitação regimental e apresentação em plenário, que esta Casa envie cópia desta indicação ao Sr. Prefeito Municipal, solicitando que o mesmo </w:t>
      </w:r>
      <w:r w:rsidR="00693C38">
        <w:rPr>
          <w:rFonts w:ascii="Arial" w:hAnsi="Arial" w:cs="Arial"/>
          <w:sz w:val="28"/>
          <w:szCs w:val="28"/>
        </w:rPr>
        <w:t xml:space="preserve">determine que seja feito o patrolamento, encascalhamento e compactação da </w:t>
      </w:r>
      <w:r w:rsidR="00580E97">
        <w:rPr>
          <w:rFonts w:ascii="Arial" w:hAnsi="Arial" w:cs="Arial"/>
          <w:sz w:val="28"/>
          <w:szCs w:val="28"/>
        </w:rPr>
        <w:t>estrada de toda a Linha de Itac</w:t>
      </w:r>
      <w:r w:rsidR="00B22A7D">
        <w:rPr>
          <w:rFonts w:ascii="Arial" w:hAnsi="Arial" w:cs="Arial"/>
          <w:sz w:val="28"/>
          <w:szCs w:val="28"/>
        </w:rPr>
        <w:t xml:space="preserve">aruaré </w:t>
      </w:r>
      <w:r w:rsidR="00580E97">
        <w:rPr>
          <w:rFonts w:ascii="Arial" w:hAnsi="Arial" w:cs="Arial"/>
          <w:sz w:val="28"/>
          <w:szCs w:val="28"/>
        </w:rPr>
        <w:t xml:space="preserve">até a propriedade Ponto do Dourado do Senhor Vilmar de Oliveira, </w:t>
      </w:r>
      <w:r w:rsidR="00B22A7D">
        <w:rPr>
          <w:rFonts w:ascii="Arial" w:hAnsi="Arial" w:cs="Arial"/>
          <w:sz w:val="28"/>
          <w:szCs w:val="28"/>
        </w:rPr>
        <w:t>encascalhando</w:t>
      </w:r>
      <w:r w:rsidR="00580E97">
        <w:rPr>
          <w:rFonts w:ascii="Arial" w:hAnsi="Arial" w:cs="Arial"/>
          <w:sz w:val="28"/>
          <w:szCs w:val="28"/>
        </w:rPr>
        <w:t xml:space="preserve"> também a estrada que passa pelo Rincão dos Machados e em toda e Linha Mineral.</w:t>
      </w:r>
    </w:p>
    <w:p w14:paraId="4D3BBAD8" w14:textId="6B96D096" w:rsidR="00BC737D" w:rsidRDefault="00BC737D" w:rsidP="00BC737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</w:t>
      </w:r>
      <w:r w:rsidR="00580E97">
        <w:rPr>
          <w:rFonts w:ascii="Arial" w:hAnsi="Arial" w:cs="Arial"/>
          <w:sz w:val="28"/>
          <w:szCs w:val="28"/>
        </w:rPr>
        <w:t>13</w:t>
      </w:r>
      <w:r>
        <w:rPr>
          <w:rFonts w:ascii="Arial" w:hAnsi="Arial" w:cs="Arial"/>
          <w:sz w:val="28"/>
          <w:szCs w:val="28"/>
        </w:rPr>
        <w:t xml:space="preserve"> </w:t>
      </w:r>
      <w:r w:rsidR="00580E97">
        <w:rPr>
          <w:rFonts w:ascii="Arial" w:hAnsi="Arial" w:cs="Arial"/>
          <w:sz w:val="28"/>
          <w:szCs w:val="28"/>
        </w:rPr>
        <w:t xml:space="preserve">abril </w:t>
      </w:r>
      <w:r w:rsidR="00EE21DF">
        <w:rPr>
          <w:rFonts w:ascii="Arial" w:hAnsi="Arial" w:cs="Arial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e 2022.</w:t>
      </w:r>
    </w:p>
    <w:p w14:paraId="30D161F5" w14:textId="77777777" w:rsidR="00EE21DF" w:rsidRDefault="00EE21DF" w:rsidP="00EE21DF">
      <w:pPr>
        <w:jc w:val="both"/>
        <w:rPr>
          <w:rFonts w:ascii="Arial" w:hAnsi="Arial" w:cs="Arial"/>
          <w:sz w:val="28"/>
          <w:szCs w:val="28"/>
        </w:rPr>
      </w:pPr>
    </w:p>
    <w:p w14:paraId="1C54CE64" w14:textId="77777777" w:rsidR="00EE21DF" w:rsidRDefault="00EE21DF" w:rsidP="00EE21DF">
      <w:pPr>
        <w:jc w:val="both"/>
        <w:rPr>
          <w:rFonts w:ascii="Arial" w:hAnsi="Arial" w:cs="Arial"/>
          <w:sz w:val="28"/>
          <w:szCs w:val="28"/>
        </w:rPr>
      </w:pPr>
    </w:p>
    <w:p w14:paraId="30927993" w14:textId="037F0000" w:rsidR="00EE21DF" w:rsidRDefault="00EE21DF" w:rsidP="00EE21DF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Vereador </w:t>
      </w:r>
      <w:r w:rsidR="006968CF">
        <w:rPr>
          <w:rFonts w:ascii="Arial" w:hAnsi="Arial" w:cs="Arial"/>
          <w:sz w:val="28"/>
          <w:szCs w:val="28"/>
        </w:rPr>
        <w:t xml:space="preserve">Paulo </w:t>
      </w:r>
      <w:proofErr w:type="spellStart"/>
      <w:r w:rsidR="006968CF">
        <w:rPr>
          <w:rFonts w:ascii="Arial" w:hAnsi="Arial" w:cs="Arial"/>
          <w:sz w:val="28"/>
          <w:szCs w:val="28"/>
        </w:rPr>
        <w:t>Zilli</w:t>
      </w:r>
      <w:proofErr w:type="spellEnd"/>
    </w:p>
    <w:p w14:paraId="7BD8829C" w14:textId="680FA950" w:rsidR="00782C42" w:rsidRDefault="00782C42" w:rsidP="003A720E">
      <w:pPr>
        <w:jc w:val="both"/>
        <w:rPr>
          <w:rFonts w:ascii="Arial" w:hAnsi="Arial" w:cs="Arial"/>
          <w:sz w:val="28"/>
          <w:szCs w:val="28"/>
        </w:rPr>
      </w:pPr>
    </w:p>
    <w:p w14:paraId="3BDF487D" w14:textId="7FECC8DC" w:rsidR="00EE21DF" w:rsidRDefault="00EE21DF" w:rsidP="003A720E">
      <w:pPr>
        <w:jc w:val="both"/>
        <w:rPr>
          <w:rFonts w:ascii="Arial" w:hAnsi="Arial" w:cs="Arial"/>
          <w:sz w:val="28"/>
          <w:szCs w:val="28"/>
        </w:rPr>
      </w:pPr>
    </w:p>
    <w:p w14:paraId="39E29DE1" w14:textId="77777777" w:rsidR="00EE21DF" w:rsidRDefault="00EE21DF" w:rsidP="003A720E">
      <w:pPr>
        <w:jc w:val="both"/>
        <w:rPr>
          <w:rFonts w:ascii="Arial" w:hAnsi="Arial" w:cs="Arial"/>
          <w:sz w:val="28"/>
          <w:szCs w:val="28"/>
        </w:rPr>
      </w:pPr>
    </w:p>
    <w:p w14:paraId="75F71465" w14:textId="22D66433" w:rsidR="00EE21DF" w:rsidRDefault="00EE21DF" w:rsidP="003A720E">
      <w:pPr>
        <w:jc w:val="both"/>
        <w:rPr>
          <w:rFonts w:ascii="Arial" w:hAnsi="Arial" w:cs="Arial"/>
          <w:sz w:val="28"/>
          <w:szCs w:val="28"/>
        </w:rPr>
      </w:pPr>
    </w:p>
    <w:p w14:paraId="5E76E8DC" w14:textId="7ED3CD84" w:rsidR="003A720E" w:rsidRDefault="00EE21DF" w:rsidP="003A72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Justificativa: </w:t>
      </w:r>
      <w:r w:rsidR="003A720E">
        <w:rPr>
          <w:rFonts w:ascii="Arial" w:hAnsi="Arial" w:cs="Arial"/>
          <w:sz w:val="28"/>
          <w:szCs w:val="28"/>
        </w:rPr>
        <w:t xml:space="preserve">Pois </w:t>
      </w:r>
      <w:r w:rsidR="00693C38">
        <w:rPr>
          <w:rFonts w:ascii="Arial" w:hAnsi="Arial" w:cs="Arial"/>
          <w:sz w:val="28"/>
          <w:szCs w:val="28"/>
        </w:rPr>
        <w:t xml:space="preserve">a estrada </w:t>
      </w:r>
      <w:r w:rsidR="006968CF">
        <w:rPr>
          <w:rFonts w:ascii="Arial" w:hAnsi="Arial" w:cs="Arial"/>
          <w:sz w:val="28"/>
          <w:szCs w:val="28"/>
        </w:rPr>
        <w:t>está</w:t>
      </w:r>
      <w:r w:rsidR="00693C38">
        <w:rPr>
          <w:rFonts w:ascii="Arial" w:hAnsi="Arial" w:cs="Arial"/>
          <w:sz w:val="28"/>
          <w:szCs w:val="28"/>
        </w:rPr>
        <w:t xml:space="preserve"> com muit</w:t>
      </w:r>
      <w:r w:rsidR="00580E97">
        <w:rPr>
          <w:rFonts w:ascii="Arial" w:hAnsi="Arial" w:cs="Arial"/>
          <w:sz w:val="28"/>
          <w:szCs w:val="28"/>
        </w:rPr>
        <w:t>o buraco</w:t>
      </w:r>
      <w:r w:rsidR="00693C38">
        <w:rPr>
          <w:rFonts w:ascii="Arial" w:hAnsi="Arial" w:cs="Arial"/>
          <w:sz w:val="28"/>
          <w:szCs w:val="28"/>
        </w:rPr>
        <w:t xml:space="preserve"> necessitando</w:t>
      </w:r>
      <w:r w:rsidR="006968CF">
        <w:rPr>
          <w:rFonts w:ascii="Arial" w:hAnsi="Arial" w:cs="Arial"/>
          <w:sz w:val="28"/>
          <w:szCs w:val="28"/>
        </w:rPr>
        <w:t xml:space="preserve"> </w:t>
      </w:r>
      <w:r w:rsidR="00580E97">
        <w:rPr>
          <w:rFonts w:ascii="Arial" w:hAnsi="Arial" w:cs="Arial"/>
          <w:sz w:val="28"/>
          <w:szCs w:val="28"/>
        </w:rPr>
        <w:t>patrolamento e</w:t>
      </w:r>
      <w:r w:rsidR="00693C38">
        <w:rPr>
          <w:rFonts w:ascii="Arial" w:hAnsi="Arial" w:cs="Arial"/>
          <w:sz w:val="28"/>
          <w:szCs w:val="28"/>
        </w:rPr>
        <w:t xml:space="preserve"> compactação para </w:t>
      </w:r>
      <w:r w:rsidR="006968CF">
        <w:rPr>
          <w:rFonts w:ascii="Arial" w:hAnsi="Arial" w:cs="Arial"/>
          <w:sz w:val="28"/>
          <w:szCs w:val="28"/>
        </w:rPr>
        <w:t xml:space="preserve">não </w:t>
      </w:r>
      <w:r w:rsidR="00580E97">
        <w:rPr>
          <w:rFonts w:ascii="Arial" w:hAnsi="Arial" w:cs="Arial"/>
          <w:sz w:val="28"/>
          <w:szCs w:val="28"/>
        </w:rPr>
        <w:t>empossar água quando chove e ocorrer acidentes e danos aos veículos.</w:t>
      </w:r>
      <w:r w:rsidR="006968CF">
        <w:rPr>
          <w:rFonts w:ascii="Arial" w:hAnsi="Arial" w:cs="Arial"/>
          <w:sz w:val="28"/>
          <w:szCs w:val="28"/>
        </w:rPr>
        <w:t xml:space="preserve"> </w:t>
      </w:r>
    </w:p>
    <w:p w14:paraId="6D62430C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20E"/>
    <w:rsid w:val="00057A5D"/>
    <w:rsid w:val="00275627"/>
    <w:rsid w:val="003A720E"/>
    <w:rsid w:val="00580E97"/>
    <w:rsid w:val="005D18C9"/>
    <w:rsid w:val="00693C38"/>
    <w:rsid w:val="006968CF"/>
    <w:rsid w:val="00782C42"/>
    <w:rsid w:val="00B22A7D"/>
    <w:rsid w:val="00BC737D"/>
    <w:rsid w:val="00EE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14FC2"/>
  <w15:chartTrackingRefBased/>
  <w15:docId w15:val="{B3F2ADCF-2255-487C-9622-2AE037E0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20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2022-04-13T12:00:00Z</cp:lastPrinted>
  <dcterms:created xsi:type="dcterms:W3CDTF">2022-04-13T11:52:00Z</dcterms:created>
  <dcterms:modified xsi:type="dcterms:W3CDTF">2022-04-13T12:01:00Z</dcterms:modified>
</cp:coreProperties>
</file>