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45A92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8049A3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que esta Casa envie </w:t>
      </w:r>
      <w:r w:rsidR="00ED5601">
        <w:rPr>
          <w:sz w:val="28"/>
          <w:szCs w:val="28"/>
        </w:rPr>
        <w:t xml:space="preserve">correspondência ao Departamento Autônomo de Estradas e Rodagens – DAER para que o mesmo providencia na troca de 4 (quatro) tubos de concreto no </w:t>
      </w:r>
      <w:proofErr w:type="spellStart"/>
      <w:r w:rsidR="00ED5601">
        <w:rPr>
          <w:sz w:val="28"/>
          <w:szCs w:val="28"/>
        </w:rPr>
        <w:t>boeiro</w:t>
      </w:r>
      <w:proofErr w:type="spellEnd"/>
      <w:r w:rsidR="00ED5601">
        <w:rPr>
          <w:sz w:val="28"/>
          <w:szCs w:val="28"/>
        </w:rPr>
        <w:t xml:space="preserve"> que </w:t>
      </w:r>
      <w:proofErr w:type="spellStart"/>
      <w:proofErr w:type="gramStart"/>
      <w:r w:rsidR="00ED5601">
        <w:rPr>
          <w:sz w:val="28"/>
          <w:szCs w:val="28"/>
        </w:rPr>
        <w:t>da</w:t>
      </w:r>
      <w:proofErr w:type="spellEnd"/>
      <w:r w:rsidR="00ED5601">
        <w:rPr>
          <w:sz w:val="28"/>
          <w:szCs w:val="28"/>
        </w:rPr>
        <w:t xml:space="preserve"> acesso</w:t>
      </w:r>
      <w:proofErr w:type="gramEnd"/>
      <w:r w:rsidR="00ED5601">
        <w:rPr>
          <w:sz w:val="28"/>
          <w:szCs w:val="28"/>
        </w:rPr>
        <w:t xml:space="preserve"> a Vila São Francisco na RSC-472, lado esquerdo de que vai a Porto Lucena após a ponte sobre o </w:t>
      </w:r>
      <w:proofErr w:type="spellStart"/>
      <w:r w:rsidR="00ED5601">
        <w:rPr>
          <w:sz w:val="28"/>
          <w:szCs w:val="28"/>
        </w:rPr>
        <w:t>lageado</w:t>
      </w:r>
      <w:proofErr w:type="spellEnd"/>
      <w:r w:rsidR="00ED5601">
        <w:rPr>
          <w:sz w:val="28"/>
          <w:szCs w:val="28"/>
        </w:rPr>
        <w:t xml:space="preserve"> São Francisco.</w:t>
      </w:r>
    </w:p>
    <w:p w:rsidR="00352747" w:rsidRDefault="0035274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ED5601">
        <w:rPr>
          <w:sz w:val="28"/>
          <w:szCs w:val="28"/>
        </w:rPr>
        <w:t>15 de setembro</w:t>
      </w:r>
      <w:r w:rsidR="004924C7">
        <w:rPr>
          <w:sz w:val="28"/>
          <w:szCs w:val="28"/>
        </w:rPr>
        <w:t xml:space="preserve"> de2017.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Justificativa</w:t>
      </w:r>
      <w:r w:rsidR="00ED5601">
        <w:rPr>
          <w:sz w:val="28"/>
          <w:szCs w:val="28"/>
        </w:rPr>
        <w:t>: auxiliar na solução dos problemas em nosso Municipio.</w:t>
      </w:r>
      <w:bookmarkStart w:id="0" w:name="_GoBack"/>
      <w:bookmarkEnd w:id="0"/>
    </w:p>
    <w:sectPr w:rsidR="00D616EB" w:rsidRPr="008240DF" w:rsidSect="00ED5601">
      <w:pgSz w:w="11906" w:h="16838"/>
      <w:pgMar w:top="1417" w:right="424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B6D8B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D283C"/>
    <w:rsid w:val="00667885"/>
    <w:rsid w:val="0067187D"/>
    <w:rsid w:val="006D411F"/>
    <w:rsid w:val="007E0B2D"/>
    <w:rsid w:val="008049A3"/>
    <w:rsid w:val="0080771A"/>
    <w:rsid w:val="00810674"/>
    <w:rsid w:val="008240DF"/>
    <w:rsid w:val="00845A92"/>
    <w:rsid w:val="008B37DD"/>
    <w:rsid w:val="00966023"/>
    <w:rsid w:val="00C173D8"/>
    <w:rsid w:val="00CC6A6B"/>
    <w:rsid w:val="00D616EB"/>
    <w:rsid w:val="00E039D0"/>
    <w:rsid w:val="00E154B5"/>
    <w:rsid w:val="00E5572D"/>
    <w:rsid w:val="00ED5601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F3D4D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2017-06-28T12:41:00Z</cp:lastPrinted>
  <dcterms:created xsi:type="dcterms:W3CDTF">2017-09-15T12:27:00Z</dcterms:created>
  <dcterms:modified xsi:type="dcterms:W3CDTF">2017-09-15T12:27:00Z</dcterms:modified>
</cp:coreProperties>
</file>