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57756" w14:textId="77777777" w:rsidR="00FA7A5F" w:rsidRDefault="00FA7A5F" w:rsidP="00FA7A5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EXMO.SR:</w:t>
      </w:r>
    </w:p>
    <w:p w14:paraId="0B2FF098" w14:textId="77777777" w:rsidR="00FA7A5F" w:rsidRDefault="00FA7A5F" w:rsidP="00FA7A5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DA CÂMARA DE VEREADORES</w:t>
      </w:r>
    </w:p>
    <w:p w14:paraId="492D9C3C" w14:textId="77777777" w:rsidR="00FA7A5F" w:rsidRDefault="00FA7A5F" w:rsidP="00FA7A5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PORTO XAVIER/RS</w:t>
      </w:r>
    </w:p>
    <w:p w14:paraId="75CF794B" w14:textId="77777777" w:rsidR="00FA7A5F" w:rsidRDefault="00FA7A5F" w:rsidP="00FA7A5F">
      <w:pPr>
        <w:jc w:val="both"/>
        <w:rPr>
          <w:rFonts w:ascii="Arial" w:hAnsi="Arial" w:cs="Arial"/>
          <w:sz w:val="28"/>
          <w:szCs w:val="28"/>
        </w:rPr>
      </w:pPr>
    </w:p>
    <w:p w14:paraId="336D27BC" w14:textId="77777777" w:rsidR="00FA7A5F" w:rsidRDefault="00FA7A5F" w:rsidP="00FA7A5F">
      <w:pPr>
        <w:jc w:val="both"/>
        <w:rPr>
          <w:rFonts w:ascii="Arial" w:hAnsi="Arial" w:cs="Arial"/>
          <w:sz w:val="28"/>
          <w:szCs w:val="28"/>
        </w:rPr>
      </w:pPr>
    </w:p>
    <w:p w14:paraId="7D9A29F0" w14:textId="77777777" w:rsidR="00FA7A5F" w:rsidRDefault="00FA7A5F" w:rsidP="00FA7A5F">
      <w:pPr>
        <w:jc w:val="both"/>
        <w:rPr>
          <w:rFonts w:ascii="Arial" w:hAnsi="Arial" w:cs="Arial"/>
          <w:sz w:val="28"/>
          <w:szCs w:val="28"/>
        </w:rPr>
      </w:pPr>
    </w:p>
    <w:p w14:paraId="1E47E9CE" w14:textId="77777777" w:rsidR="00FA7A5F" w:rsidRDefault="00FA7A5F" w:rsidP="00FA7A5F">
      <w:pPr>
        <w:jc w:val="both"/>
        <w:rPr>
          <w:rFonts w:ascii="Arial" w:hAnsi="Arial" w:cs="Arial"/>
          <w:sz w:val="28"/>
          <w:szCs w:val="28"/>
        </w:rPr>
      </w:pPr>
    </w:p>
    <w:p w14:paraId="47E14300" w14:textId="59594922" w:rsidR="00FA7A5F" w:rsidRDefault="00FA7A5F" w:rsidP="00FA7A5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</w:t>
      </w:r>
      <w:r>
        <w:rPr>
          <w:rFonts w:ascii="Arial" w:hAnsi="Arial" w:cs="Arial"/>
          <w:b/>
          <w:sz w:val="28"/>
          <w:szCs w:val="28"/>
        </w:rPr>
        <w:t xml:space="preserve">              Paulo </w:t>
      </w:r>
      <w:proofErr w:type="spellStart"/>
      <w:r>
        <w:rPr>
          <w:rFonts w:ascii="Arial" w:hAnsi="Arial" w:cs="Arial"/>
          <w:b/>
          <w:sz w:val="28"/>
          <w:szCs w:val="28"/>
        </w:rPr>
        <w:t>Zilli</w:t>
      </w:r>
      <w:proofErr w:type="spellEnd"/>
      <w:r>
        <w:rPr>
          <w:rFonts w:ascii="Arial" w:hAnsi="Arial" w:cs="Arial"/>
          <w:sz w:val="28"/>
          <w:szCs w:val="28"/>
        </w:rPr>
        <w:t xml:space="preserve"> Vereador pela Bancada do MDB, após tramitação regimental e apresentação em plenário, que esta Casa envie cópia desta indicação ao Sr. Prefeito Municipal, solicitando que o mesmo determine que seja</w:t>
      </w:r>
      <w:r w:rsidR="00530D88">
        <w:rPr>
          <w:rFonts w:ascii="Arial" w:hAnsi="Arial" w:cs="Arial"/>
          <w:sz w:val="28"/>
          <w:szCs w:val="28"/>
        </w:rPr>
        <w:t xml:space="preserve"> </w:t>
      </w:r>
      <w:r w:rsidR="00244D68">
        <w:rPr>
          <w:rFonts w:ascii="Arial" w:hAnsi="Arial" w:cs="Arial"/>
          <w:sz w:val="28"/>
          <w:szCs w:val="28"/>
        </w:rPr>
        <w:t xml:space="preserve">feito a troca das lâmpadas </w:t>
      </w:r>
      <w:proofErr w:type="gramStart"/>
      <w:r w:rsidR="00244D68">
        <w:rPr>
          <w:rFonts w:ascii="Arial" w:hAnsi="Arial" w:cs="Arial"/>
          <w:sz w:val="28"/>
          <w:szCs w:val="28"/>
        </w:rPr>
        <w:t>n</w:t>
      </w:r>
      <w:r w:rsidR="00D530FE">
        <w:rPr>
          <w:rFonts w:ascii="Arial" w:hAnsi="Arial" w:cs="Arial"/>
          <w:sz w:val="28"/>
          <w:szCs w:val="28"/>
        </w:rPr>
        <w:t>a  rede</w:t>
      </w:r>
      <w:proofErr w:type="gramEnd"/>
      <w:r w:rsidR="00D530FE">
        <w:rPr>
          <w:rFonts w:ascii="Arial" w:hAnsi="Arial" w:cs="Arial"/>
          <w:sz w:val="28"/>
          <w:szCs w:val="28"/>
        </w:rPr>
        <w:t xml:space="preserve"> d</w:t>
      </w:r>
      <w:r w:rsidR="00244D68">
        <w:rPr>
          <w:rFonts w:ascii="Arial" w:hAnsi="Arial" w:cs="Arial"/>
          <w:sz w:val="28"/>
          <w:szCs w:val="28"/>
        </w:rPr>
        <w:t>e</w:t>
      </w:r>
      <w:r w:rsidR="00530D88">
        <w:rPr>
          <w:rFonts w:ascii="Arial" w:hAnsi="Arial" w:cs="Arial"/>
          <w:sz w:val="28"/>
          <w:szCs w:val="28"/>
        </w:rPr>
        <w:t xml:space="preserve"> </w:t>
      </w:r>
      <w:r w:rsidR="00530D88" w:rsidRPr="001A3DF5">
        <w:rPr>
          <w:rFonts w:ascii="Arial" w:hAnsi="Arial" w:cs="Arial"/>
          <w:b/>
          <w:bCs/>
          <w:sz w:val="28"/>
          <w:szCs w:val="28"/>
        </w:rPr>
        <w:t>luz p</w:t>
      </w:r>
      <w:r w:rsidR="00D530FE">
        <w:rPr>
          <w:rFonts w:ascii="Arial" w:hAnsi="Arial" w:cs="Arial"/>
          <w:b/>
          <w:bCs/>
          <w:sz w:val="28"/>
          <w:szCs w:val="28"/>
        </w:rPr>
        <w:t>ú</w:t>
      </w:r>
      <w:r w:rsidR="00530D88" w:rsidRPr="001A3DF5">
        <w:rPr>
          <w:rFonts w:ascii="Arial" w:hAnsi="Arial" w:cs="Arial"/>
          <w:b/>
          <w:bCs/>
          <w:sz w:val="28"/>
          <w:szCs w:val="28"/>
        </w:rPr>
        <w:t>b</w:t>
      </w:r>
      <w:r w:rsidR="002C221B" w:rsidRPr="001A3DF5">
        <w:rPr>
          <w:rFonts w:ascii="Arial" w:hAnsi="Arial" w:cs="Arial"/>
          <w:b/>
          <w:bCs/>
          <w:sz w:val="28"/>
          <w:szCs w:val="28"/>
        </w:rPr>
        <w:t>lica</w:t>
      </w:r>
      <w:r w:rsidR="002C221B">
        <w:rPr>
          <w:rFonts w:ascii="Arial" w:hAnsi="Arial" w:cs="Arial"/>
          <w:sz w:val="28"/>
          <w:szCs w:val="28"/>
        </w:rPr>
        <w:t xml:space="preserve"> na rua General Os</w:t>
      </w:r>
      <w:r w:rsidR="00D530FE">
        <w:rPr>
          <w:rFonts w:ascii="Arial" w:hAnsi="Arial" w:cs="Arial"/>
          <w:sz w:val="28"/>
          <w:szCs w:val="28"/>
        </w:rPr>
        <w:t>ó</w:t>
      </w:r>
      <w:r w:rsidR="002C221B">
        <w:rPr>
          <w:rFonts w:ascii="Arial" w:hAnsi="Arial" w:cs="Arial"/>
          <w:sz w:val="28"/>
          <w:szCs w:val="28"/>
        </w:rPr>
        <w:t>rio próximo a residência senhora Amanda Ortiz</w:t>
      </w:r>
      <w:r w:rsidR="00244D68">
        <w:rPr>
          <w:rFonts w:ascii="Arial" w:hAnsi="Arial" w:cs="Arial"/>
          <w:sz w:val="28"/>
          <w:szCs w:val="28"/>
        </w:rPr>
        <w:t xml:space="preserve"> e a Sede dos Anarquistas </w:t>
      </w:r>
      <w:r w:rsidR="002C221B">
        <w:rPr>
          <w:rFonts w:ascii="Arial" w:hAnsi="Arial" w:cs="Arial"/>
          <w:sz w:val="28"/>
          <w:szCs w:val="28"/>
        </w:rPr>
        <w:t xml:space="preserve"> até</w:t>
      </w:r>
      <w:r w:rsidR="001A3DF5">
        <w:rPr>
          <w:rFonts w:ascii="Arial" w:hAnsi="Arial" w:cs="Arial"/>
          <w:sz w:val="28"/>
          <w:szCs w:val="28"/>
        </w:rPr>
        <w:t xml:space="preserve"> </w:t>
      </w:r>
      <w:r w:rsidR="002C221B">
        <w:rPr>
          <w:rFonts w:ascii="Arial" w:hAnsi="Arial" w:cs="Arial"/>
          <w:sz w:val="28"/>
          <w:szCs w:val="28"/>
        </w:rPr>
        <w:t>a Rua Uruguai</w:t>
      </w:r>
      <w:r>
        <w:rPr>
          <w:rFonts w:ascii="Arial" w:hAnsi="Arial" w:cs="Arial"/>
          <w:sz w:val="28"/>
          <w:szCs w:val="28"/>
        </w:rPr>
        <w:t xml:space="preserve">. </w:t>
      </w:r>
    </w:p>
    <w:p w14:paraId="27D43590" w14:textId="77777777" w:rsidR="00FA7A5F" w:rsidRDefault="00FA7A5F" w:rsidP="00FA7A5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Plenário Vereador Evaldo Becker, 18 de agosto de 2022.</w:t>
      </w:r>
    </w:p>
    <w:p w14:paraId="131791A2" w14:textId="77777777" w:rsidR="00FA7A5F" w:rsidRDefault="00FA7A5F" w:rsidP="00FA7A5F">
      <w:pPr>
        <w:jc w:val="both"/>
        <w:rPr>
          <w:rFonts w:ascii="Arial" w:hAnsi="Arial" w:cs="Arial"/>
          <w:sz w:val="28"/>
          <w:szCs w:val="28"/>
        </w:rPr>
      </w:pPr>
    </w:p>
    <w:p w14:paraId="0A3AAFCC" w14:textId="77777777" w:rsidR="00FA7A5F" w:rsidRDefault="00FA7A5F" w:rsidP="00FA7A5F">
      <w:pPr>
        <w:jc w:val="both"/>
        <w:rPr>
          <w:rFonts w:ascii="Arial" w:hAnsi="Arial" w:cs="Arial"/>
          <w:sz w:val="28"/>
          <w:szCs w:val="28"/>
        </w:rPr>
      </w:pPr>
    </w:p>
    <w:p w14:paraId="0876E494" w14:textId="77777777" w:rsidR="00FA7A5F" w:rsidRDefault="00FA7A5F" w:rsidP="00FA7A5F">
      <w:pPr>
        <w:ind w:left="2832"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Vereador Paulo </w:t>
      </w:r>
      <w:proofErr w:type="spellStart"/>
      <w:r>
        <w:rPr>
          <w:rFonts w:ascii="Arial" w:hAnsi="Arial" w:cs="Arial"/>
          <w:sz w:val="28"/>
          <w:szCs w:val="28"/>
        </w:rPr>
        <w:t>Zilli</w:t>
      </w:r>
      <w:proofErr w:type="spellEnd"/>
    </w:p>
    <w:p w14:paraId="542BAF79" w14:textId="77777777" w:rsidR="00FA7A5F" w:rsidRDefault="00FA7A5F" w:rsidP="00FA7A5F">
      <w:pPr>
        <w:jc w:val="both"/>
        <w:rPr>
          <w:rFonts w:ascii="Arial" w:hAnsi="Arial" w:cs="Arial"/>
          <w:sz w:val="28"/>
          <w:szCs w:val="28"/>
        </w:rPr>
      </w:pPr>
    </w:p>
    <w:p w14:paraId="2AF78728" w14:textId="77777777" w:rsidR="00FA7A5F" w:rsidRDefault="00FA7A5F" w:rsidP="00FA7A5F">
      <w:pPr>
        <w:jc w:val="both"/>
        <w:rPr>
          <w:rFonts w:ascii="Arial" w:hAnsi="Arial" w:cs="Arial"/>
          <w:sz w:val="28"/>
          <w:szCs w:val="28"/>
        </w:rPr>
      </w:pPr>
    </w:p>
    <w:p w14:paraId="7508C6F8" w14:textId="77777777" w:rsidR="00FA7A5F" w:rsidRDefault="00FA7A5F" w:rsidP="00FA7A5F">
      <w:pPr>
        <w:jc w:val="both"/>
        <w:rPr>
          <w:rFonts w:ascii="Arial" w:hAnsi="Arial" w:cs="Arial"/>
          <w:sz w:val="28"/>
          <w:szCs w:val="28"/>
        </w:rPr>
      </w:pPr>
    </w:p>
    <w:p w14:paraId="6CC61632" w14:textId="77777777" w:rsidR="00FA7A5F" w:rsidRDefault="00FA7A5F" w:rsidP="00FA7A5F">
      <w:pPr>
        <w:jc w:val="both"/>
        <w:rPr>
          <w:rFonts w:ascii="Arial" w:hAnsi="Arial" w:cs="Arial"/>
          <w:sz w:val="28"/>
          <w:szCs w:val="28"/>
        </w:rPr>
      </w:pPr>
    </w:p>
    <w:p w14:paraId="064E70FB" w14:textId="77777777" w:rsidR="005D18C9" w:rsidRDefault="00FA7A5F" w:rsidP="00530D88">
      <w:pPr>
        <w:jc w:val="both"/>
      </w:pPr>
      <w:r>
        <w:rPr>
          <w:rFonts w:ascii="Arial" w:hAnsi="Arial" w:cs="Arial"/>
          <w:sz w:val="28"/>
          <w:szCs w:val="28"/>
        </w:rPr>
        <w:t>Justificativa:  Este pedido tem por objetivo melhorar a trafegabilidade aos motoristas</w:t>
      </w:r>
      <w:r w:rsidR="00530D88">
        <w:rPr>
          <w:rFonts w:ascii="Arial" w:hAnsi="Arial" w:cs="Arial"/>
          <w:sz w:val="28"/>
          <w:szCs w:val="28"/>
        </w:rPr>
        <w:t xml:space="preserve"> e pedestres com a iluminação na rua.</w:t>
      </w:r>
    </w:p>
    <w:sectPr w:rsidR="005D18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A5F"/>
    <w:rsid w:val="00084D84"/>
    <w:rsid w:val="001A3DF5"/>
    <w:rsid w:val="00244D68"/>
    <w:rsid w:val="002C221B"/>
    <w:rsid w:val="00530D88"/>
    <w:rsid w:val="005D18C9"/>
    <w:rsid w:val="00D530FE"/>
    <w:rsid w:val="00FA7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B992B"/>
  <w15:chartTrackingRefBased/>
  <w15:docId w15:val="{B2CD7F07-F1C1-40C3-8E20-9F38C5E61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7A5F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105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4</cp:revision>
  <cp:lastPrinted>2022-08-18T13:10:00Z</cp:lastPrinted>
  <dcterms:created xsi:type="dcterms:W3CDTF">2022-08-18T12:19:00Z</dcterms:created>
  <dcterms:modified xsi:type="dcterms:W3CDTF">2022-08-18T13:11:00Z</dcterms:modified>
</cp:coreProperties>
</file>