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bookmarkStart w:id="0" w:name="_GoBack"/>
      <w:bookmarkEnd w:id="0"/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</w:t>
      </w:r>
      <w:proofErr w:type="gramStart"/>
      <w:r w:rsidR="004924C7">
        <w:rPr>
          <w:sz w:val="28"/>
          <w:szCs w:val="28"/>
        </w:rPr>
        <w:t xml:space="preserve">secretaria </w:t>
      </w:r>
      <w:r w:rsidR="00FA30FD">
        <w:rPr>
          <w:sz w:val="28"/>
          <w:szCs w:val="28"/>
        </w:rPr>
        <w:t xml:space="preserve"> competente</w:t>
      </w:r>
      <w:proofErr w:type="gramEnd"/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161FA5">
        <w:rPr>
          <w:sz w:val="28"/>
          <w:szCs w:val="28"/>
        </w:rPr>
        <w:t xml:space="preserve"> conserto da iluminação pública na Linha Mineral</w:t>
      </w:r>
      <w:r w:rsidR="00520508">
        <w:rPr>
          <w:sz w:val="28"/>
          <w:szCs w:val="28"/>
        </w:rPr>
        <w:t>.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161FA5">
        <w:rPr>
          <w:sz w:val="28"/>
          <w:szCs w:val="28"/>
        </w:rPr>
        <w:t>20 de outubro de 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conserto da iluminação pública na Linha Mineral pois a mesma </w:t>
      </w:r>
      <w:proofErr w:type="spellStart"/>
      <w:r w:rsidR="00161FA5">
        <w:rPr>
          <w:sz w:val="28"/>
          <w:szCs w:val="28"/>
        </w:rPr>
        <w:t>esta</w:t>
      </w:r>
      <w:proofErr w:type="spellEnd"/>
      <w:r w:rsidR="00161FA5">
        <w:rPr>
          <w:sz w:val="28"/>
          <w:szCs w:val="28"/>
        </w:rPr>
        <w:t xml:space="preserve"> praticamente toda queimada, pois sem iluminação fica a insegurança aos moradores que transitam naquele local durante a noite.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67E2A"/>
    <w:rsid w:val="000B6D8B"/>
    <w:rsid w:val="000F6C65"/>
    <w:rsid w:val="00161FA5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20508"/>
    <w:rsid w:val="005D283C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C173D8"/>
    <w:rsid w:val="00CC6A6B"/>
    <w:rsid w:val="00D616EB"/>
    <w:rsid w:val="00E039D0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CCCE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2017-06-28T12:39:00Z</cp:lastPrinted>
  <dcterms:created xsi:type="dcterms:W3CDTF">2017-08-30T12:27:00Z</dcterms:created>
  <dcterms:modified xsi:type="dcterms:W3CDTF">2017-10-20T11:33:00Z</dcterms:modified>
</cp:coreProperties>
</file>