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1FF" w:rsidRPr="009A21FF" w:rsidRDefault="009A21FF" w:rsidP="009A21F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 w:rsidRPr="009A21FF">
        <w:rPr>
          <w:rFonts w:ascii="Arial" w:eastAsia="Calibri" w:hAnsi="Arial" w:cs="Arial"/>
          <w:sz w:val="28"/>
          <w:szCs w:val="28"/>
        </w:rPr>
        <w:t>EXMO.SR:</w:t>
      </w:r>
    </w:p>
    <w:p w:rsidR="009A21FF" w:rsidRPr="009A21FF" w:rsidRDefault="009A21FF" w:rsidP="009A21F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 w:rsidRPr="009A21FF">
        <w:rPr>
          <w:rFonts w:ascii="Arial" w:eastAsia="Calibri" w:hAnsi="Arial" w:cs="Arial"/>
          <w:sz w:val="28"/>
          <w:szCs w:val="28"/>
        </w:rPr>
        <w:t>PRESIDENTE DA CÂMARA DE VEREADORES</w:t>
      </w:r>
    </w:p>
    <w:p w:rsidR="009A21FF" w:rsidRPr="009A21FF" w:rsidRDefault="009A21FF" w:rsidP="009A21F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 w:rsidRPr="009A21FF">
        <w:rPr>
          <w:rFonts w:ascii="Arial" w:eastAsia="Calibri" w:hAnsi="Arial" w:cs="Arial"/>
          <w:sz w:val="28"/>
          <w:szCs w:val="28"/>
        </w:rPr>
        <w:t>PORTO XAVIER/RS</w:t>
      </w:r>
    </w:p>
    <w:p w:rsidR="009A21FF" w:rsidRPr="009A21FF" w:rsidRDefault="009A21FF" w:rsidP="009A21F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9A21FF" w:rsidRPr="009A21FF" w:rsidRDefault="009A21FF" w:rsidP="009A21F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9A21FF" w:rsidRPr="009A21FF" w:rsidRDefault="009A21FF" w:rsidP="009A21F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9A21FF" w:rsidRPr="009A21FF" w:rsidRDefault="009A21FF" w:rsidP="009A21F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9A21FF" w:rsidRPr="009A21FF" w:rsidRDefault="009A21FF" w:rsidP="009A21F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 w:rsidRPr="009A21FF">
        <w:rPr>
          <w:rFonts w:ascii="Arial" w:eastAsia="Calibri" w:hAnsi="Arial" w:cs="Arial"/>
          <w:sz w:val="28"/>
          <w:szCs w:val="28"/>
        </w:rPr>
        <w:t xml:space="preserve">                    </w:t>
      </w:r>
      <w:r w:rsidRPr="009A21FF"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 w:rsidRPr="009A21FF">
        <w:rPr>
          <w:rFonts w:ascii="Arial" w:eastAsia="Calibri" w:hAnsi="Arial" w:cs="Arial"/>
          <w:sz w:val="28"/>
          <w:szCs w:val="28"/>
        </w:rPr>
        <w:t xml:space="preserve"> Vereador pela Bancada do MDB, após tramitação regimental e apresentação em plenário,  solic</w:t>
      </w:r>
      <w:r>
        <w:rPr>
          <w:rFonts w:ascii="Arial" w:eastAsia="Calibri" w:hAnsi="Arial" w:cs="Arial"/>
          <w:sz w:val="28"/>
          <w:szCs w:val="28"/>
        </w:rPr>
        <w:t xml:space="preserve">itando que </w:t>
      </w:r>
      <w:r w:rsidRPr="009A21FF">
        <w:rPr>
          <w:rFonts w:ascii="Arial" w:eastAsia="Calibri" w:hAnsi="Arial" w:cs="Arial"/>
          <w:sz w:val="28"/>
          <w:szCs w:val="28"/>
        </w:rPr>
        <w:t xml:space="preserve">o Poder </w:t>
      </w:r>
      <w:r w:rsidR="0059718D">
        <w:rPr>
          <w:rFonts w:ascii="Arial" w:eastAsia="Calibri" w:hAnsi="Arial" w:cs="Arial"/>
          <w:sz w:val="28"/>
          <w:szCs w:val="28"/>
        </w:rPr>
        <w:t>Executivo Municipal encaminha</w:t>
      </w:r>
      <w:r>
        <w:rPr>
          <w:rFonts w:ascii="Arial" w:eastAsia="Calibri" w:hAnsi="Arial" w:cs="Arial"/>
          <w:sz w:val="28"/>
          <w:szCs w:val="28"/>
        </w:rPr>
        <w:t xml:space="preserve"> um oficio ao Presidente da </w:t>
      </w:r>
      <w:proofErr w:type="spellStart"/>
      <w:r>
        <w:rPr>
          <w:rFonts w:ascii="Arial" w:eastAsia="Calibri" w:hAnsi="Arial" w:cs="Arial"/>
          <w:sz w:val="28"/>
          <w:szCs w:val="28"/>
        </w:rPr>
        <w:t>Cermissões</w:t>
      </w:r>
      <w:proofErr w:type="spellEnd"/>
      <w:r>
        <w:rPr>
          <w:rFonts w:ascii="Arial" w:eastAsia="Calibri" w:hAnsi="Arial" w:cs="Arial"/>
          <w:sz w:val="28"/>
          <w:szCs w:val="28"/>
        </w:rPr>
        <w:t xml:space="preserve"> para o mesmo verifi</w:t>
      </w:r>
      <w:r w:rsidR="0059718D">
        <w:rPr>
          <w:rFonts w:ascii="Arial" w:eastAsia="Calibri" w:hAnsi="Arial" w:cs="Arial"/>
          <w:sz w:val="28"/>
          <w:szCs w:val="28"/>
        </w:rPr>
        <w:t>car e tomar providê</w:t>
      </w:r>
      <w:r>
        <w:rPr>
          <w:rFonts w:ascii="Arial" w:eastAsia="Calibri" w:hAnsi="Arial" w:cs="Arial"/>
          <w:sz w:val="28"/>
          <w:szCs w:val="28"/>
        </w:rPr>
        <w:t xml:space="preserve">ncias sobre a rede de energia elétrica que pertence a </w:t>
      </w:r>
      <w:proofErr w:type="spellStart"/>
      <w:r>
        <w:rPr>
          <w:rFonts w:ascii="Arial" w:eastAsia="Calibri" w:hAnsi="Arial" w:cs="Arial"/>
          <w:sz w:val="28"/>
          <w:szCs w:val="28"/>
        </w:rPr>
        <w:t>Cermissões</w:t>
      </w:r>
      <w:proofErr w:type="spellEnd"/>
      <w:r>
        <w:rPr>
          <w:rFonts w:ascii="Arial" w:eastAsia="Calibri" w:hAnsi="Arial" w:cs="Arial"/>
          <w:sz w:val="28"/>
          <w:szCs w:val="28"/>
        </w:rPr>
        <w:t xml:space="preserve">, pois a rede de energia </w:t>
      </w:r>
      <w:r w:rsidR="0059718D">
        <w:rPr>
          <w:rFonts w:ascii="Arial" w:eastAsia="Calibri" w:hAnsi="Arial" w:cs="Arial"/>
          <w:sz w:val="28"/>
          <w:szCs w:val="28"/>
        </w:rPr>
        <w:t>está</w:t>
      </w:r>
      <w:r>
        <w:rPr>
          <w:rFonts w:ascii="Arial" w:eastAsia="Calibri" w:hAnsi="Arial" w:cs="Arial"/>
          <w:sz w:val="28"/>
          <w:szCs w:val="28"/>
        </w:rPr>
        <w:t xml:space="preserve"> dentro </w:t>
      </w:r>
      <w:r w:rsidR="0059718D">
        <w:rPr>
          <w:rFonts w:ascii="Arial" w:eastAsia="Calibri" w:hAnsi="Arial" w:cs="Arial"/>
          <w:sz w:val="28"/>
          <w:szCs w:val="28"/>
        </w:rPr>
        <w:t xml:space="preserve">da propriedade da empresas </w:t>
      </w:r>
      <w:proofErr w:type="spellStart"/>
      <w:r w:rsidR="0059718D">
        <w:rPr>
          <w:rFonts w:ascii="Arial" w:eastAsia="Calibri" w:hAnsi="Arial" w:cs="Arial"/>
          <w:sz w:val="28"/>
          <w:szCs w:val="28"/>
        </w:rPr>
        <w:t>Drinique</w:t>
      </w:r>
      <w:proofErr w:type="spellEnd"/>
      <w:r w:rsidR="0059718D">
        <w:rPr>
          <w:rFonts w:ascii="Arial" w:eastAsia="Calibri" w:hAnsi="Arial" w:cs="Arial"/>
          <w:sz w:val="28"/>
          <w:szCs w:val="28"/>
        </w:rPr>
        <w:t xml:space="preserve"> Transportes LTDA</w:t>
      </w:r>
      <w:r>
        <w:rPr>
          <w:rFonts w:ascii="Arial" w:eastAsia="Calibri" w:hAnsi="Arial" w:cs="Arial"/>
          <w:sz w:val="28"/>
          <w:szCs w:val="28"/>
        </w:rPr>
        <w:t xml:space="preserve"> </w:t>
      </w:r>
      <w:r w:rsidR="003D2C3C">
        <w:rPr>
          <w:rFonts w:ascii="Arial" w:eastAsia="Calibri" w:hAnsi="Arial" w:cs="Arial"/>
          <w:sz w:val="28"/>
          <w:szCs w:val="28"/>
        </w:rPr>
        <w:t xml:space="preserve"> e o proprietário </w:t>
      </w:r>
      <w:bookmarkStart w:id="0" w:name="_GoBack"/>
      <w:bookmarkEnd w:id="0"/>
      <w:r w:rsidR="0059718D">
        <w:rPr>
          <w:rFonts w:ascii="Arial" w:eastAsia="Calibri" w:hAnsi="Arial" w:cs="Arial"/>
          <w:sz w:val="28"/>
          <w:szCs w:val="28"/>
        </w:rPr>
        <w:t>da mesma</w:t>
      </w:r>
      <w:r>
        <w:rPr>
          <w:rFonts w:ascii="Arial" w:eastAsia="Calibri" w:hAnsi="Arial" w:cs="Arial"/>
          <w:sz w:val="28"/>
          <w:szCs w:val="28"/>
        </w:rPr>
        <w:t xml:space="preserve"> solicita que a </w:t>
      </w:r>
      <w:r w:rsidRPr="0059718D">
        <w:rPr>
          <w:rFonts w:ascii="Arial" w:eastAsia="Calibri" w:hAnsi="Arial" w:cs="Arial"/>
          <w:b/>
          <w:sz w:val="28"/>
          <w:szCs w:val="28"/>
        </w:rPr>
        <w:t xml:space="preserve">rede elétrica </w:t>
      </w:r>
      <w:r w:rsidR="0059718D">
        <w:rPr>
          <w:rFonts w:ascii="Arial" w:eastAsia="Calibri" w:hAnsi="Arial" w:cs="Arial"/>
          <w:b/>
          <w:sz w:val="28"/>
          <w:szCs w:val="28"/>
        </w:rPr>
        <w:t>seja colocada n</w:t>
      </w:r>
      <w:r w:rsidRPr="0059718D">
        <w:rPr>
          <w:rFonts w:ascii="Arial" w:eastAsia="Calibri" w:hAnsi="Arial" w:cs="Arial"/>
          <w:b/>
          <w:sz w:val="28"/>
          <w:szCs w:val="28"/>
        </w:rPr>
        <w:t>o acostamento da rua</w:t>
      </w:r>
      <w:r>
        <w:rPr>
          <w:rFonts w:ascii="Arial" w:eastAsia="Calibri" w:hAnsi="Arial" w:cs="Arial"/>
          <w:sz w:val="28"/>
          <w:szCs w:val="28"/>
        </w:rPr>
        <w:t>, pois o local passou de Zona Rural para Zona Urbana projeto ap</w:t>
      </w:r>
      <w:r w:rsidR="0059718D">
        <w:rPr>
          <w:rFonts w:ascii="Arial" w:eastAsia="Calibri" w:hAnsi="Arial" w:cs="Arial"/>
          <w:sz w:val="28"/>
          <w:szCs w:val="28"/>
        </w:rPr>
        <w:t>rovado pelo Legislativo, e també</w:t>
      </w:r>
      <w:r>
        <w:rPr>
          <w:rFonts w:ascii="Arial" w:eastAsia="Calibri" w:hAnsi="Arial" w:cs="Arial"/>
          <w:sz w:val="28"/>
          <w:szCs w:val="28"/>
        </w:rPr>
        <w:t xml:space="preserve">m o pedido se deve ao fato de que o proprietário quer fazer um investimento de um galpão </w:t>
      </w:r>
      <w:r w:rsidR="0059718D">
        <w:rPr>
          <w:rFonts w:ascii="Arial" w:eastAsia="Calibri" w:hAnsi="Arial" w:cs="Arial"/>
          <w:sz w:val="28"/>
          <w:szCs w:val="28"/>
        </w:rPr>
        <w:t>de infraestrutura.</w:t>
      </w:r>
    </w:p>
    <w:p w:rsidR="009A21FF" w:rsidRPr="009A21FF" w:rsidRDefault="009A21FF" w:rsidP="009A21F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 w:rsidRPr="009A21FF">
        <w:rPr>
          <w:rFonts w:ascii="Arial" w:eastAsia="Calibri" w:hAnsi="Arial" w:cs="Arial"/>
          <w:sz w:val="28"/>
          <w:szCs w:val="28"/>
        </w:rPr>
        <w:t>Plen</w:t>
      </w:r>
      <w:r w:rsidR="0059718D">
        <w:rPr>
          <w:rFonts w:ascii="Arial" w:eastAsia="Calibri" w:hAnsi="Arial" w:cs="Arial"/>
          <w:sz w:val="28"/>
          <w:szCs w:val="28"/>
        </w:rPr>
        <w:t xml:space="preserve">ário Vereador Evaldo </w:t>
      </w:r>
      <w:proofErr w:type="gramStart"/>
      <w:r w:rsidR="0059718D">
        <w:rPr>
          <w:rFonts w:ascii="Arial" w:eastAsia="Calibri" w:hAnsi="Arial" w:cs="Arial"/>
          <w:sz w:val="28"/>
          <w:szCs w:val="28"/>
        </w:rPr>
        <w:t>Becker,  10</w:t>
      </w:r>
      <w:proofErr w:type="gramEnd"/>
      <w:r w:rsidR="0059718D">
        <w:rPr>
          <w:rFonts w:ascii="Arial" w:eastAsia="Calibri" w:hAnsi="Arial" w:cs="Arial"/>
          <w:sz w:val="28"/>
          <w:szCs w:val="28"/>
        </w:rPr>
        <w:t xml:space="preserve"> de maio de 2023</w:t>
      </w:r>
      <w:r w:rsidRPr="009A21FF">
        <w:rPr>
          <w:rFonts w:ascii="Arial" w:eastAsia="Calibri" w:hAnsi="Arial" w:cs="Arial"/>
          <w:sz w:val="28"/>
          <w:szCs w:val="28"/>
        </w:rPr>
        <w:t>.</w:t>
      </w:r>
    </w:p>
    <w:p w:rsidR="009A21FF" w:rsidRPr="009A21FF" w:rsidRDefault="009A21FF" w:rsidP="009A21F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9A21FF" w:rsidRPr="009A21FF" w:rsidRDefault="009A21FF" w:rsidP="009A21F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9A21FF" w:rsidRPr="009A21FF" w:rsidRDefault="009A21FF" w:rsidP="009A21FF">
      <w:pPr>
        <w:spacing w:after="200" w:line="276" w:lineRule="auto"/>
        <w:ind w:left="2832" w:firstLine="708"/>
        <w:jc w:val="both"/>
        <w:rPr>
          <w:rFonts w:ascii="Arial" w:eastAsia="Calibri" w:hAnsi="Arial" w:cs="Arial"/>
          <w:sz w:val="28"/>
          <w:szCs w:val="28"/>
        </w:rPr>
      </w:pPr>
      <w:r w:rsidRPr="009A21FF">
        <w:rPr>
          <w:rFonts w:ascii="Arial" w:eastAsia="Calibri" w:hAnsi="Arial" w:cs="Arial"/>
          <w:sz w:val="28"/>
          <w:szCs w:val="28"/>
        </w:rPr>
        <w:t>Vereador Paulo Zilli</w:t>
      </w:r>
    </w:p>
    <w:p w:rsidR="009A21FF" w:rsidRPr="009A21FF" w:rsidRDefault="009A21FF" w:rsidP="009A21F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9A21FF" w:rsidRPr="009A21FF" w:rsidRDefault="009A21FF" w:rsidP="009A21F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9A21FF" w:rsidRPr="009A21FF" w:rsidRDefault="009A21FF" w:rsidP="009A21F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9A21FF" w:rsidRPr="009A21FF" w:rsidRDefault="009A21FF" w:rsidP="009A21F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9A21FF" w:rsidRPr="009A21FF" w:rsidRDefault="009A21FF" w:rsidP="009A21F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 w:rsidRPr="009A21FF">
        <w:rPr>
          <w:rFonts w:ascii="Arial" w:eastAsia="Calibri" w:hAnsi="Arial" w:cs="Arial"/>
          <w:sz w:val="28"/>
          <w:szCs w:val="28"/>
        </w:rPr>
        <w:t>Justificativa:  Tribuna</w:t>
      </w:r>
    </w:p>
    <w:p w:rsidR="009A21FF" w:rsidRPr="009A21FF" w:rsidRDefault="009A21FF" w:rsidP="009A21FF">
      <w:pPr>
        <w:spacing w:after="200" w:line="276" w:lineRule="auto"/>
        <w:rPr>
          <w:rFonts w:ascii="Calibri" w:eastAsia="Calibri" w:hAnsi="Calibri" w:cs="Times New Roman"/>
        </w:rPr>
      </w:pPr>
    </w:p>
    <w:sectPr w:rsidR="009A21FF" w:rsidRPr="009A21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1FF"/>
    <w:rsid w:val="0036350D"/>
    <w:rsid w:val="003D2C3C"/>
    <w:rsid w:val="0059718D"/>
    <w:rsid w:val="009A2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4ECB6"/>
  <w15:chartTrackingRefBased/>
  <w15:docId w15:val="{68782613-3E65-453A-A3F3-08A7AB191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71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71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1</cp:revision>
  <cp:lastPrinted>2023-05-10T11:43:00Z</cp:lastPrinted>
  <dcterms:created xsi:type="dcterms:W3CDTF">2023-05-10T11:22:00Z</dcterms:created>
  <dcterms:modified xsi:type="dcterms:W3CDTF">2023-05-10T11:45:00Z</dcterms:modified>
</cp:coreProperties>
</file>