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C357F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EXMO:SR:</w:t>
      </w:r>
    </w:p>
    <w:p w14:paraId="009D29E0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PRESIDENTE DA CAMARA DE VEREADORES </w:t>
      </w:r>
    </w:p>
    <w:p w14:paraId="285C1699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PORTO XAVIER/RS.</w:t>
      </w:r>
    </w:p>
    <w:p w14:paraId="6FDBA31A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580D18A3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97714F0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386AE7FF" w14:textId="77777777" w:rsidR="00D76190" w:rsidRPr="00D76190" w:rsidRDefault="00D76190" w:rsidP="00D76190">
      <w:pPr>
        <w:jc w:val="both"/>
        <w:rPr>
          <w:sz w:val="32"/>
          <w:szCs w:val="32"/>
        </w:rPr>
      </w:pPr>
    </w:p>
    <w:p w14:paraId="01FCADA6" w14:textId="50CEC94C" w:rsidR="00D76190" w:rsidRPr="00D76190" w:rsidRDefault="00D76190" w:rsidP="002D5C3E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 xml:space="preserve">                                JANDIR DELA-FLORA, VEREADOR DA BANCADA DO MDB, </w:t>
      </w:r>
      <w:r w:rsidR="002D5C3E" w:rsidRPr="00D76190">
        <w:rPr>
          <w:sz w:val="32"/>
          <w:szCs w:val="32"/>
        </w:rPr>
        <w:t xml:space="preserve">vem por meio desta, após tramitação regimental e aprovação em plenário, solicitar que esta casa envie cópia desta indicação ao senhor </w:t>
      </w:r>
      <w:r w:rsidR="002D5C3E">
        <w:rPr>
          <w:sz w:val="32"/>
          <w:szCs w:val="32"/>
        </w:rPr>
        <w:t>P</w:t>
      </w:r>
      <w:r w:rsidR="002D5C3E" w:rsidRPr="00D76190">
        <w:rPr>
          <w:sz w:val="32"/>
          <w:szCs w:val="32"/>
        </w:rPr>
        <w:t xml:space="preserve">refeito </w:t>
      </w:r>
      <w:r w:rsidR="002D5C3E">
        <w:rPr>
          <w:sz w:val="32"/>
          <w:szCs w:val="32"/>
        </w:rPr>
        <w:t>M</w:t>
      </w:r>
      <w:r w:rsidR="002D5C3E" w:rsidRPr="00D76190">
        <w:rPr>
          <w:sz w:val="32"/>
          <w:szCs w:val="32"/>
        </w:rPr>
        <w:t xml:space="preserve">unicipal, para que o mesmo verifique a possibilidade de </w:t>
      </w:r>
      <w:r w:rsidR="002D5C3E">
        <w:rPr>
          <w:sz w:val="32"/>
          <w:szCs w:val="32"/>
        </w:rPr>
        <w:t>determinar a secretaria competente para ser feito o patrolamento, encascalhamento e compactação da</w:t>
      </w:r>
      <w:r w:rsidR="000067B0">
        <w:rPr>
          <w:sz w:val="32"/>
          <w:szCs w:val="32"/>
        </w:rPr>
        <w:t>s</w:t>
      </w:r>
      <w:r w:rsidR="002D5C3E">
        <w:rPr>
          <w:sz w:val="32"/>
          <w:szCs w:val="32"/>
        </w:rPr>
        <w:t xml:space="preserve"> </w:t>
      </w:r>
      <w:r w:rsidR="002D5C3E" w:rsidRPr="002D5C3E">
        <w:rPr>
          <w:sz w:val="32"/>
          <w:szCs w:val="32"/>
        </w:rPr>
        <w:t>estrada</w:t>
      </w:r>
      <w:r w:rsidR="000067B0">
        <w:rPr>
          <w:sz w:val="32"/>
          <w:szCs w:val="32"/>
        </w:rPr>
        <w:t>s que dão acesso a Linha Laranjeira Sul.</w:t>
      </w:r>
    </w:p>
    <w:p w14:paraId="559E7DB7" w14:textId="77777777" w:rsidR="00D76190" w:rsidRDefault="00D76190" w:rsidP="00D76190">
      <w:pPr>
        <w:jc w:val="both"/>
        <w:rPr>
          <w:sz w:val="32"/>
          <w:szCs w:val="32"/>
        </w:rPr>
      </w:pPr>
    </w:p>
    <w:p w14:paraId="7104752B" w14:textId="77777777" w:rsidR="00D76190" w:rsidRPr="00D76190" w:rsidRDefault="00D76190" w:rsidP="00D76190">
      <w:pPr>
        <w:jc w:val="both"/>
        <w:rPr>
          <w:sz w:val="32"/>
          <w:szCs w:val="32"/>
        </w:rPr>
      </w:pPr>
      <w:r w:rsidRPr="00D76190">
        <w:rPr>
          <w:sz w:val="32"/>
          <w:szCs w:val="32"/>
        </w:rPr>
        <w:t>VEREADOR JANDIR DELLA-FLORA</w:t>
      </w:r>
    </w:p>
    <w:p w14:paraId="6E2CB331" w14:textId="77777777" w:rsidR="00D76190" w:rsidRDefault="00D76190" w:rsidP="00D76190">
      <w:pPr>
        <w:jc w:val="both"/>
        <w:rPr>
          <w:sz w:val="32"/>
          <w:szCs w:val="32"/>
        </w:rPr>
      </w:pPr>
    </w:p>
    <w:p w14:paraId="04368152" w14:textId="77777777" w:rsidR="00D76190" w:rsidRDefault="00D76190" w:rsidP="00D76190">
      <w:pPr>
        <w:jc w:val="both"/>
        <w:rPr>
          <w:sz w:val="32"/>
          <w:szCs w:val="32"/>
        </w:rPr>
      </w:pPr>
    </w:p>
    <w:p w14:paraId="530FECD4" w14:textId="28A508E9" w:rsidR="00D76190" w:rsidRPr="00D76190" w:rsidRDefault="00D76190" w:rsidP="00D76190">
      <w:pPr>
        <w:jc w:val="both"/>
        <w:rPr>
          <w:sz w:val="32"/>
          <w:szCs w:val="32"/>
        </w:rPr>
      </w:pPr>
      <w:r>
        <w:rPr>
          <w:sz w:val="32"/>
          <w:szCs w:val="32"/>
        </w:rPr>
        <w:t>JUSTIFICATIVA: TRIBUNA</w:t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  <w:r w:rsidRPr="00D76190">
        <w:rPr>
          <w:sz w:val="32"/>
          <w:szCs w:val="32"/>
        </w:rPr>
        <w:tab/>
      </w:r>
    </w:p>
    <w:p w14:paraId="24FD64BF" w14:textId="77777777" w:rsidR="00D76190" w:rsidRPr="00DA3632" w:rsidRDefault="00D76190" w:rsidP="00D76190">
      <w:pPr>
        <w:jc w:val="both"/>
        <w:rPr>
          <w:sz w:val="28"/>
          <w:szCs w:val="28"/>
        </w:rPr>
      </w:pPr>
    </w:p>
    <w:p w14:paraId="19CC3A6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190"/>
    <w:rsid w:val="000067B0"/>
    <w:rsid w:val="00043E28"/>
    <w:rsid w:val="000470F3"/>
    <w:rsid w:val="001342D4"/>
    <w:rsid w:val="00134851"/>
    <w:rsid w:val="00150BC4"/>
    <w:rsid w:val="00161695"/>
    <w:rsid w:val="00187AA1"/>
    <w:rsid w:val="001942CE"/>
    <w:rsid w:val="00267A1C"/>
    <w:rsid w:val="002D5C3E"/>
    <w:rsid w:val="00321C62"/>
    <w:rsid w:val="00502AD2"/>
    <w:rsid w:val="00686473"/>
    <w:rsid w:val="00727D97"/>
    <w:rsid w:val="00B166F5"/>
    <w:rsid w:val="00B345AC"/>
    <w:rsid w:val="00C313E7"/>
    <w:rsid w:val="00D76190"/>
    <w:rsid w:val="00F4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3130A"/>
  <w15:chartTrackingRefBased/>
  <w15:docId w15:val="{B81A82AE-6E5F-4E63-BADF-7B49692D8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190"/>
  </w:style>
  <w:style w:type="paragraph" w:styleId="Ttulo1">
    <w:name w:val="heading 1"/>
    <w:basedOn w:val="Normal"/>
    <w:next w:val="Normal"/>
    <w:link w:val="Ttulo1Char"/>
    <w:uiPriority w:val="9"/>
    <w:qFormat/>
    <w:rsid w:val="00D76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76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61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76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761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76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76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76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76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61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761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761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7619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7619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761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7619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761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761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76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76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76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76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76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7619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7619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7619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761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7619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761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86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2025-07-31T11:34:00Z</cp:lastPrinted>
  <dcterms:created xsi:type="dcterms:W3CDTF">2025-07-31T11:23:00Z</dcterms:created>
  <dcterms:modified xsi:type="dcterms:W3CDTF">2025-07-31T11:35:00Z</dcterms:modified>
</cp:coreProperties>
</file>