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948B5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>EXMO. SR.</w:t>
      </w:r>
    </w:p>
    <w:p w14:paraId="5BA71F6B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356D39A4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  <w:u w:val="single"/>
        </w:rPr>
      </w:pPr>
      <w:r w:rsidRPr="00BF0285">
        <w:rPr>
          <w:rFonts w:ascii="Arial" w:hAnsi="Arial" w:cs="Arial"/>
          <w:sz w:val="28"/>
          <w:szCs w:val="28"/>
          <w:u w:val="single"/>
        </w:rPr>
        <w:t>PORTO XAVIER/RS.</w:t>
      </w:r>
    </w:p>
    <w:p w14:paraId="3A492664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23528DB1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31127E18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2D7C1A70" w14:textId="27E0526F" w:rsidR="00BF0285" w:rsidRPr="00BF0285" w:rsidRDefault="00BF0285" w:rsidP="00BF0285">
      <w:pPr>
        <w:jc w:val="both"/>
        <w:rPr>
          <w:rFonts w:ascii="Arial" w:hAnsi="Arial" w:cs="Arial"/>
          <w:b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ab/>
      </w:r>
      <w:r w:rsidRPr="00BF0285">
        <w:rPr>
          <w:rFonts w:ascii="Arial" w:hAnsi="Arial" w:cs="Arial"/>
          <w:sz w:val="28"/>
          <w:szCs w:val="28"/>
        </w:rPr>
        <w:tab/>
        <w:t xml:space="preserve"> </w:t>
      </w:r>
      <w:r w:rsidR="007314CF">
        <w:rPr>
          <w:rFonts w:ascii="Arial" w:hAnsi="Arial" w:cs="Arial"/>
          <w:sz w:val="28"/>
          <w:szCs w:val="28"/>
        </w:rPr>
        <w:t>JANDIR DELLA FLORA</w:t>
      </w:r>
      <w:r w:rsidRPr="00BF0285">
        <w:rPr>
          <w:rFonts w:ascii="Arial" w:hAnsi="Arial" w:cs="Arial"/>
          <w:sz w:val="28"/>
          <w:szCs w:val="28"/>
        </w:rPr>
        <w:t xml:space="preserve">, Vereador da Bancada do </w:t>
      </w:r>
      <w:r>
        <w:rPr>
          <w:rFonts w:ascii="Arial" w:hAnsi="Arial" w:cs="Arial"/>
          <w:sz w:val="28"/>
          <w:szCs w:val="28"/>
        </w:rPr>
        <w:t>MDB</w:t>
      </w:r>
      <w:r w:rsidRPr="00BF0285">
        <w:rPr>
          <w:rFonts w:ascii="Arial" w:hAnsi="Arial" w:cs="Arial"/>
          <w:sz w:val="28"/>
          <w:szCs w:val="28"/>
        </w:rPr>
        <w:t xml:space="preserve">, propõe, após tramitação Regimental e aprovação em Plenário, que o Senhor Prefeito Municipal, </w:t>
      </w:r>
      <w:r>
        <w:rPr>
          <w:rFonts w:ascii="Arial" w:hAnsi="Arial" w:cs="Arial"/>
          <w:sz w:val="28"/>
          <w:szCs w:val="28"/>
        </w:rPr>
        <w:t>determine a Secretaria Competente que</w:t>
      </w:r>
      <w:r w:rsidR="00326087">
        <w:rPr>
          <w:rFonts w:ascii="Arial" w:hAnsi="Arial" w:cs="Arial"/>
          <w:sz w:val="28"/>
          <w:szCs w:val="28"/>
        </w:rPr>
        <w:t xml:space="preserve"> seja</w:t>
      </w:r>
      <w:r>
        <w:rPr>
          <w:rFonts w:ascii="Arial" w:hAnsi="Arial" w:cs="Arial"/>
          <w:sz w:val="28"/>
          <w:szCs w:val="28"/>
        </w:rPr>
        <w:t xml:space="preserve"> </w:t>
      </w:r>
      <w:r w:rsidR="007314CF">
        <w:rPr>
          <w:rFonts w:ascii="Arial" w:hAnsi="Arial" w:cs="Arial"/>
          <w:sz w:val="28"/>
          <w:szCs w:val="28"/>
        </w:rPr>
        <w:t>feito o patrolamento</w:t>
      </w:r>
      <w:r w:rsidR="00424DF9">
        <w:rPr>
          <w:rFonts w:ascii="Arial" w:hAnsi="Arial" w:cs="Arial"/>
          <w:sz w:val="28"/>
          <w:szCs w:val="28"/>
        </w:rPr>
        <w:t xml:space="preserve"> e encascalhamento,</w:t>
      </w:r>
      <w:r w:rsidR="007314CF">
        <w:rPr>
          <w:rFonts w:ascii="Arial" w:hAnsi="Arial" w:cs="Arial"/>
          <w:sz w:val="28"/>
          <w:szCs w:val="28"/>
        </w:rPr>
        <w:t xml:space="preserve"> da estrada que d</w:t>
      </w:r>
      <w:r w:rsidR="00326087">
        <w:rPr>
          <w:rFonts w:ascii="Arial" w:hAnsi="Arial" w:cs="Arial"/>
          <w:sz w:val="28"/>
          <w:szCs w:val="28"/>
        </w:rPr>
        <w:t>á</w:t>
      </w:r>
      <w:r w:rsidR="007314CF">
        <w:rPr>
          <w:rFonts w:ascii="Arial" w:hAnsi="Arial" w:cs="Arial"/>
          <w:sz w:val="28"/>
          <w:szCs w:val="28"/>
        </w:rPr>
        <w:t xml:space="preserve"> acesso a Linha do Rio e que seja dado o in</w:t>
      </w:r>
      <w:r w:rsidR="00326087">
        <w:rPr>
          <w:rFonts w:ascii="Arial" w:hAnsi="Arial" w:cs="Arial"/>
          <w:sz w:val="28"/>
          <w:szCs w:val="28"/>
        </w:rPr>
        <w:t>í</w:t>
      </w:r>
      <w:r w:rsidR="007314CF">
        <w:rPr>
          <w:rFonts w:ascii="Arial" w:hAnsi="Arial" w:cs="Arial"/>
          <w:sz w:val="28"/>
          <w:szCs w:val="28"/>
        </w:rPr>
        <w:t>cio imediato da Ponte sobre o Rio Pindaí, na mesma localidade.</w:t>
      </w:r>
    </w:p>
    <w:p w14:paraId="0D0F0B9D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153D401C" w14:textId="415C0DE4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 xml:space="preserve">                  </w:t>
      </w:r>
      <w:r w:rsidR="00326087">
        <w:rPr>
          <w:rFonts w:ascii="Arial" w:hAnsi="Arial" w:cs="Arial"/>
          <w:sz w:val="28"/>
          <w:szCs w:val="28"/>
        </w:rPr>
        <w:t xml:space="preserve">   </w:t>
      </w:r>
      <w:r w:rsidRPr="00BF0285">
        <w:rPr>
          <w:rFonts w:ascii="Arial" w:hAnsi="Arial" w:cs="Arial"/>
          <w:sz w:val="28"/>
          <w:szCs w:val="28"/>
        </w:rPr>
        <w:t xml:space="preserve"> Plenário Vereador Evaldo Becker, aos </w:t>
      </w:r>
      <w:r>
        <w:rPr>
          <w:rFonts w:ascii="Arial" w:hAnsi="Arial" w:cs="Arial"/>
          <w:sz w:val="28"/>
          <w:szCs w:val="28"/>
        </w:rPr>
        <w:t>2</w:t>
      </w:r>
      <w:r w:rsidR="00EE3702">
        <w:rPr>
          <w:rFonts w:ascii="Arial" w:hAnsi="Arial" w:cs="Arial"/>
          <w:sz w:val="28"/>
          <w:szCs w:val="28"/>
        </w:rPr>
        <w:t>8</w:t>
      </w:r>
      <w:r w:rsidRPr="00BF0285"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agosto</w:t>
      </w:r>
      <w:r w:rsidRPr="00BF0285">
        <w:rPr>
          <w:rFonts w:ascii="Arial" w:hAnsi="Arial" w:cs="Arial"/>
          <w:sz w:val="28"/>
          <w:szCs w:val="28"/>
        </w:rPr>
        <w:t xml:space="preserve"> de 2025.</w:t>
      </w:r>
      <w:r w:rsidRPr="00BF0285">
        <w:rPr>
          <w:rFonts w:ascii="Arial" w:hAnsi="Arial" w:cs="Arial"/>
          <w:sz w:val="28"/>
          <w:szCs w:val="28"/>
        </w:rPr>
        <w:tab/>
      </w:r>
    </w:p>
    <w:p w14:paraId="69D11CE1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164DD21C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42824501" w14:textId="443BCFA0" w:rsidR="00BF0285" w:rsidRPr="00BF0285" w:rsidRDefault="00BF0285" w:rsidP="00BF0285">
      <w:pPr>
        <w:jc w:val="center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>___________</w:t>
      </w:r>
      <w:r w:rsidR="00326087">
        <w:rPr>
          <w:rFonts w:ascii="Arial" w:hAnsi="Arial" w:cs="Arial"/>
          <w:sz w:val="28"/>
          <w:szCs w:val="28"/>
        </w:rPr>
        <w:t>_________________</w:t>
      </w:r>
      <w:r w:rsidRPr="00BF0285">
        <w:rPr>
          <w:rFonts w:ascii="Arial" w:hAnsi="Arial" w:cs="Arial"/>
          <w:sz w:val="28"/>
          <w:szCs w:val="28"/>
        </w:rPr>
        <w:t>_</w:t>
      </w:r>
    </w:p>
    <w:p w14:paraId="3A77670D" w14:textId="45991713" w:rsidR="00BF0285" w:rsidRPr="00BF0285" w:rsidRDefault="00BF0285" w:rsidP="0032608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</w:t>
      </w:r>
      <w:r w:rsidR="00326087">
        <w:rPr>
          <w:rFonts w:ascii="Arial" w:hAnsi="Arial" w:cs="Arial"/>
          <w:sz w:val="28"/>
          <w:szCs w:val="28"/>
        </w:rPr>
        <w:t>JANDIR DELLA FLORA</w:t>
      </w:r>
    </w:p>
    <w:p w14:paraId="11B923A2" w14:textId="1D17079A" w:rsidR="00BF0285" w:rsidRPr="00BF0285" w:rsidRDefault="00BF0285" w:rsidP="00326087">
      <w:pPr>
        <w:jc w:val="center"/>
        <w:rPr>
          <w:rFonts w:ascii="Arial" w:hAnsi="Arial" w:cs="Arial"/>
          <w:sz w:val="28"/>
          <w:szCs w:val="28"/>
        </w:rPr>
      </w:pPr>
    </w:p>
    <w:p w14:paraId="0698C364" w14:textId="77777777" w:rsidR="00BF0285" w:rsidRDefault="00BF0285" w:rsidP="00BF028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44C0F785" w14:textId="77777777" w:rsidR="00BF0285" w:rsidRDefault="00BF0285" w:rsidP="00BF028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108DCFED" w14:textId="77777777" w:rsidR="00BF0285" w:rsidRPr="00BF0285" w:rsidRDefault="00BF0285" w:rsidP="00BF028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2D8C7605" w14:textId="77777777" w:rsidR="00BF0285" w:rsidRPr="00BF0285" w:rsidRDefault="00BF0285" w:rsidP="00BF0285">
      <w:pPr>
        <w:jc w:val="both"/>
        <w:rPr>
          <w:rFonts w:ascii="Arial" w:hAnsi="Arial" w:cs="Arial"/>
          <w:bCs/>
          <w:sz w:val="28"/>
          <w:szCs w:val="28"/>
        </w:rPr>
      </w:pPr>
    </w:p>
    <w:p w14:paraId="00987B7B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bCs/>
          <w:sz w:val="28"/>
          <w:szCs w:val="28"/>
        </w:rPr>
        <w:t>JUSTIFICATIVA: Na Tribuna.</w:t>
      </w:r>
    </w:p>
    <w:p w14:paraId="30C99E98" w14:textId="77777777" w:rsidR="009D2544" w:rsidRPr="00BF0285" w:rsidRDefault="009D2544" w:rsidP="00BF0285">
      <w:pPr>
        <w:jc w:val="both"/>
        <w:rPr>
          <w:rFonts w:ascii="Arial" w:hAnsi="Arial" w:cs="Arial"/>
          <w:sz w:val="28"/>
          <w:szCs w:val="28"/>
        </w:rPr>
      </w:pPr>
    </w:p>
    <w:p w14:paraId="096B4000" w14:textId="77777777" w:rsidR="00BF0285" w:rsidRPr="00BF0285" w:rsidRDefault="00BF0285">
      <w:pPr>
        <w:jc w:val="both"/>
        <w:rPr>
          <w:rFonts w:ascii="Arial" w:hAnsi="Arial" w:cs="Arial"/>
          <w:sz w:val="28"/>
          <w:szCs w:val="28"/>
        </w:rPr>
      </w:pPr>
    </w:p>
    <w:sectPr w:rsidR="00BF0285" w:rsidRPr="00BF0285" w:rsidSect="00BF0285">
      <w:pgSz w:w="11906" w:h="16838"/>
      <w:pgMar w:top="170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85"/>
    <w:rsid w:val="00196063"/>
    <w:rsid w:val="003106D0"/>
    <w:rsid w:val="00326087"/>
    <w:rsid w:val="00424DF9"/>
    <w:rsid w:val="0043318C"/>
    <w:rsid w:val="005D1CA2"/>
    <w:rsid w:val="007314CF"/>
    <w:rsid w:val="00917059"/>
    <w:rsid w:val="009D2544"/>
    <w:rsid w:val="00BF0285"/>
    <w:rsid w:val="00CC691E"/>
    <w:rsid w:val="00EE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72CE"/>
  <w15:chartTrackingRefBased/>
  <w15:docId w15:val="{E20A20D6-271E-440D-8CEC-20998488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2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2025-08-28T11:41:00Z</cp:lastPrinted>
  <dcterms:created xsi:type="dcterms:W3CDTF">2025-08-28T11:48:00Z</dcterms:created>
  <dcterms:modified xsi:type="dcterms:W3CDTF">2025-08-28T11:57:00Z</dcterms:modified>
</cp:coreProperties>
</file>