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624" w:rsidRDefault="00BC4624" w:rsidP="00BC4624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:rsidR="00BC4624" w:rsidRDefault="00BC4624" w:rsidP="00BC4624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BC4624" w:rsidRDefault="00BC4624" w:rsidP="00BC4624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BC4624" w:rsidRDefault="00BC4624" w:rsidP="00BC4624">
      <w:pPr>
        <w:rPr>
          <w:sz w:val="28"/>
          <w:szCs w:val="28"/>
        </w:rPr>
      </w:pPr>
    </w:p>
    <w:p w:rsidR="00BC4624" w:rsidRDefault="00BC4624" w:rsidP="00BC4624">
      <w:pPr>
        <w:rPr>
          <w:sz w:val="28"/>
          <w:szCs w:val="28"/>
        </w:rPr>
      </w:pPr>
    </w:p>
    <w:p w:rsidR="00BC4624" w:rsidRDefault="00BC4624" w:rsidP="00BC4624">
      <w:pPr>
        <w:rPr>
          <w:sz w:val="28"/>
          <w:szCs w:val="28"/>
        </w:rPr>
      </w:pPr>
    </w:p>
    <w:p w:rsidR="008A1CAB" w:rsidRDefault="00BC4624" w:rsidP="008A1C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Luis Jeroni Krewer da Bancada Progressista</w:t>
      </w:r>
      <w:r>
        <w:rPr>
          <w:sz w:val="28"/>
          <w:szCs w:val="28"/>
        </w:rPr>
        <w:t>, após tramitação regimental e apresentação em plenário, que</w:t>
      </w:r>
      <w:r w:rsidR="008A1CAB">
        <w:rPr>
          <w:sz w:val="28"/>
          <w:szCs w:val="28"/>
        </w:rPr>
        <w:t xml:space="preserve"> esta casa legislativa envie </w:t>
      </w:r>
      <w:r w:rsidR="0096292C" w:rsidRPr="0096292C">
        <w:rPr>
          <w:b/>
          <w:bCs/>
          <w:sz w:val="28"/>
          <w:szCs w:val="28"/>
        </w:rPr>
        <w:t>MOÇÃO DE RECONHECIMENTO E APLAUSOS</w:t>
      </w:r>
      <w:r w:rsidR="0096292C">
        <w:rPr>
          <w:sz w:val="28"/>
          <w:szCs w:val="28"/>
        </w:rPr>
        <w:t xml:space="preserve"> </w:t>
      </w:r>
      <w:r w:rsidR="008A1CAB">
        <w:rPr>
          <w:sz w:val="28"/>
          <w:szCs w:val="28"/>
        </w:rPr>
        <w:t xml:space="preserve">aos cavalariano do </w:t>
      </w:r>
      <w:r w:rsidR="0096292C">
        <w:rPr>
          <w:sz w:val="28"/>
          <w:szCs w:val="28"/>
        </w:rPr>
        <w:t xml:space="preserve">CTG CORREDOR MISSIONEIRO </w:t>
      </w:r>
      <w:r w:rsidR="008A1CAB">
        <w:rPr>
          <w:sz w:val="28"/>
          <w:szCs w:val="28"/>
        </w:rPr>
        <w:t>que participaram entre os dias 17</w:t>
      </w:r>
      <w:r w:rsidR="0096292C">
        <w:rPr>
          <w:sz w:val="28"/>
          <w:szCs w:val="28"/>
        </w:rPr>
        <w:t xml:space="preserve"> </w:t>
      </w:r>
      <w:r w:rsidR="008A1CAB">
        <w:rPr>
          <w:sz w:val="28"/>
          <w:szCs w:val="28"/>
        </w:rPr>
        <w:t xml:space="preserve">de agosto </w:t>
      </w:r>
      <w:r w:rsidR="0096292C">
        <w:rPr>
          <w:sz w:val="28"/>
          <w:szCs w:val="28"/>
        </w:rPr>
        <w:t>a</w:t>
      </w:r>
      <w:r w:rsidR="008A1CAB">
        <w:rPr>
          <w:sz w:val="28"/>
          <w:szCs w:val="28"/>
        </w:rPr>
        <w:t xml:space="preserve"> 01 de setembro de 2023, da cavalgada de busca da chama crioula entre as cidades de Cristal-RS 16RT até Porto Xavier-RS </w:t>
      </w:r>
      <w:r w:rsidR="0096292C">
        <w:rPr>
          <w:sz w:val="28"/>
          <w:szCs w:val="28"/>
        </w:rPr>
        <w:t xml:space="preserve">sendo os cavalarianos: </w:t>
      </w:r>
      <w:r w:rsidR="008A1CAB" w:rsidRPr="008A1CAB">
        <w:rPr>
          <w:sz w:val="28"/>
          <w:szCs w:val="28"/>
        </w:rPr>
        <w:t xml:space="preserve">Daniela </w:t>
      </w:r>
      <w:proofErr w:type="spellStart"/>
      <w:r w:rsidR="008A1CAB" w:rsidRPr="008A1CAB">
        <w:rPr>
          <w:sz w:val="28"/>
          <w:szCs w:val="28"/>
        </w:rPr>
        <w:t>Kener</w:t>
      </w:r>
      <w:proofErr w:type="spellEnd"/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 xml:space="preserve">Paulo Josué </w:t>
      </w:r>
      <w:proofErr w:type="spellStart"/>
      <w:r w:rsidR="008A1CAB" w:rsidRPr="008A1CAB">
        <w:rPr>
          <w:sz w:val="28"/>
          <w:szCs w:val="28"/>
        </w:rPr>
        <w:t>Deobald</w:t>
      </w:r>
      <w:proofErr w:type="spellEnd"/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>Francis Silva</w:t>
      </w:r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>Rogerio Machado</w:t>
      </w:r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>Delci Taube</w:t>
      </w:r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>Tarcísio S</w:t>
      </w:r>
      <w:proofErr w:type="spellStart"/>
      <w:r w:rsidR="008A1CAB" w:rsidRPr="008A1CAB">
        <w:rPr>
          <w:sz w:val="28"/>
          <w:szCs w:val="28"/>
        </w:rPr>
        <w:t>chi</w:t>
      </w:r>
      <w:r w:rsidR="009E63AC">
        <w:rPr>
          <w:sz w:val="28"/>
          <w:szCs w:val="28"/>
        </w:rPr>
        <w:t>l</w:t>
      </w:r>
      <w:r w:rsidR="008A1CAB" w:rsidRPr="008A1CAB">
        <w:rPr>
          <w:sz w:val="28"/>
          <w:szCs w:val="28"/>
        </w:rPr>
        <w:t>lreff</w:t>
      </w:r>
      <w:proofErr w:type="spellEnd"/>
      <w:r w:rsidR="0096292C">
        <w:rPr>
          <w:sz w:val="28"/>
          <w:szCs w:val="28"/>
        </w:rPr>
        <w:t xml:space="preserve">, </w:t>
      </w:r>
      <w:proofErr w:type="spellStart"/>
      <w:r w:rsidR="008A1CAB" w:rsidRPr="008A1CAB">
        <w:rPr>
          <w:sz w:val="28"/>
          <w:szCs w:val="28"/>
        </w:rPr>
        <w:t>Sulena</w:t>
      </w:r>
      <w:proofErr w:type="spellEnd"/>
      <w:r w:rsidR="008A1CAB" w:rsidRPr="008A1CAB">
        <w:rPr>
          <w:sz w:val="28"/>
          <w:szCs w:val="28"/>
        </w:rPr>
        <w:t xml:space="preserve"> </w:t>
      </w:r>
      <w:proofErr w:type="spellStart"/>
      <w:r w:rsidR="008A1CAB" w:rsidRPr="008A1CAB">
        <w:rPr>
          <w:sz w:val="28"/>
          <w:szCs w:val="28"/>
        </w:rPr>
        <w:t>Schi</w:t>
      </w:r>
      <w:r w:rsidR="009E63AC">
        <w:rPr>
          <w:sz w:val="28"/>
          <w:szCs w:val="28"/>
        </w:rPr>
        <w:t>l</w:t>
      </w:r>
      <w:r w:rsidR="008A1CAB" w:rsidRPr="008A1CAB">
        <w:rPr>
          <w:sz w:val="28"/>
          <w:szCs w:val="28"/>
        </w:rPr>
        <w:t>l</w:t>
      </w:r>
      <w:r w:rsidR="009E63AC">
        <w:rPr>
          <w:sz w:val="28"/>
          <w:szCs w:val="28"/>
        </w:rPr>
        <w:t>reff</w:t>
      </w:r>
      <w:proofErr w:type="spellEnd"/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 xml:space="preserve">Denis </w:t>
      </w:r>
      <w:proofErr w:type="spellStart"/>
      <w:r w:rsidR="008A1CAB" w:rsidRPr="008A1CAB">
        <w:rPr>
          <w:sz w:val="28"/>
          <w:szCs w:val="28"/>
        </w:rPr>
        <w:t>Schi</w:t>
      </w:r>
      <w:r w:rsidR="009E63AC">
        <w:rPr>
          <w:sz w:val="28"/>
          <w:szCs w:val="28"/>
        </w:rPr>
        <w:t>l</w:t>
      </w:r>
      <w:r w:rsidR="008A1CAB" w:rsidRPr="008A1CAB">
        <w:rPr>
          <w:sz w:val="28"/>
          <w:szCs w:val="28"/>
        </w:rPr>
        <w:t>l</w:t>
      </w:r>
      <w:r w:rsidR="009E63AC">
        <w:rPr>
          <w:sz w:val="28"/>
          <w:szCs w:val="28"/>
        </w:rPr>
        <w:t>reff</w:t>
      </w:r>
      <w:proofErr w:type="spellEnd"/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 xml:space="preserve">Joseph Santana </w:t>
      </w:r>
      <w:proofErr w:type="spellStart"/>
      <w:r w:rsidR="008A1CAB" w:rsidRPr="008A1CAB">
        <w:rPr>
          <w:sz w:val="28"/>
          <w:szCs w:val="28"/>
        </w:rPr>
        <w:t>Bohn</w:t>
      </w:r>
      <w:proofErr w:type="spellEnd"/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 xml:space="preserve"> Jairo </w:t>
      </w:r>
      <w:proofErr w:type="spellStart"/>
      <w:r w:rsidR="008A1CAB" w:rsidRPr="008A1CAB">
        <w:rPr>
          <w:sz w:val="28"/>
          <w:szCs w:val="28"/>
        </w:rPr>
        <w:t>Bohn</w:t>
      </w:r>
      <w:proofErr w:type="spellEnd"/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 xml:space="preserve">Osvaldo </w:t>
      </w:r>
      <w:proofErr w:type="spellStart"/>
      <w:r w:rsidR="008A1CAB" w:rsidRPr="008A1CAB">
        <w:rPr>
          <w:sz w:val="28"/>
          <w:szCs w:val="28"/>
        </w:rPr>
        <w:t>Baun</w:t>
      </w:r>
      <w:proofErr w:type="spellEnd"/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>Alan Bitencourt</w:t>
      </w:r>
      <w:r w:rsidR="0096292C">
        <w:rPr>
          <w:sz w:val="28"/>
          <w:szCs w:val="28"/>
        </w:rPr>
        <w:t xml:space="preserve">, </w:t>
      </w:r>
      <w:r w:rsidR="008A1CAB" w:rsidRPr="008A1CAB">
        <w:rPr>
          <w:sz w:val="28"/>
          <w:szCs w:val="28"/>
        </w:rPr>
        <w:t>Lorenzo Taube</w:t>
      </w:r>
      <w:r w:rsidR="0096292C">
        <w:rPr>
          <w:sz w:val="28"/>
          <w:szCs w:val="28"/>
        </w:rPr>
        <w:t xml:space="preserve"> e </w:t>
      </w:r>
      <w:r w:rsidR="008A1CAB" w:rsidRPr="008A1CAB">
        <w:rPr>
          <w:sz w:val="28"/>
          <w:szCs w:val="28"/>
        </w:rPr>
        <w:t>Rafael Taube</w:t>
      </w:r>
      <w:r w:rsidR="0096292C">
        <w:rPr>
          <w:sz w:val="28"/>
          <w:szCs w:val="28"/>
        </w:rPr>
        <w:t>.</w:t>
      </w:r>
      <w:bookmarkStart w:id="0" w:name="_GoBack"/>
      <w:bookmarkEnd w:id="0"/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>Foi lá na Estância do Cristal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Que Chama Crioula foi gerada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E lá iniciamos a nossa jornada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Riscando o Rio Grande a pata de cavalo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E </w:t>
      </w:r>
      <w:r w:rsidRPr="009E63AC">
        <w:rPr>
          <w:sz w:val="28"/>
          <w:szCs w:val="28"/>
        </w:rPr>
        <w:t>enforquilhados</w:t>
      </w:r>
      <w:r w:rsidRPr="009E63AC">
        <w:rPr>
          <w:sz w:val="28"/>
          <w:szCs w:val="28"/>
        </w:rPr>
        <w:t xml:space="preserve"> começamos o translado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Do Símbolo maior da Tradição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Para reacender em cada coração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O orgulho da nossa história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 xml:space="preserve">Escrita em páginas de glória </w:t>
      </w:r>
    </w:p>
    <w:p w:rsidR="0096292C" w:rsidRPr="009E63AC" w:rsidRDefault="0096292C" w:rsidP="0096292C">
      <w:pPr>
        <w:pStyle w:val="SemEspaamento"/>
        <w:rPr>
          <w:sz w:val="28"/>
          <w:szCs w:val="28"/>
        </w:rPr>
      </w:pPr>
      <w:r w:rsidRPr="009E63AC">
        <w:rPr>
          <w:sz w:val="28"/>
          <w:szCs w:val="28"/>
        </w:rPr>
        <w:t>Em exemplo para toda a nação....</w:t>
      </w:r>
    </w:p>
    <w:p w:rsidR="00BC4624" w:rsidRDefault="00BC4624" w:rsidP="00BC4624">
      <w:pPr>
        <w:jc w:val="center"/>
        <w:rPr>
          <w:sz w:val="28"/>
          <w:szCs w:val="28"/>
        </w:rPr>
      </w:pPr>
    </w:p>
    <w:p w:rsidR="0096292C" w:rsidRDefault="0096292C" w:rsidP="00BC4624">
      <w:pPr>
        <w:jc w:val="center"/>
        <w:rPr>
          <w:sz w:val="28"/>
          <w:szCs w:val="28"/>
        </w:rPr>
      </w:pPr>
    </w:p>
    <w:p w:rsidR="0096292C" w:rsidRDefault="0096292C" w:rsidP="00BC4624">
      <w:pPr>
        <w:jc w:val="center"/>
        <w:rPr>
          <w:sz w:val="28"/>
          <w:szCs w:val="28"/>
        </w:rPr>
      </w:pPr>
    </w:p>
    <w:p w:rsidR="00BC4624" w:rsidRDefault="00BC4624" w:rsidP="00BC462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Vereador  Luis</w:t>
      </w:r>
      <w:proofErr w:type="gramEnd"/>
      <w:r>
        <w:rPr>
          <w:sz w:val="28"/>
          <w:szCs w:val="28"/>
        </w:rPr>
        <w:t xml:space="preserve"> Jeroni Krewer</w:t>
      </w:r>
    </w:p>
    <w:p w:rsidR="00BC4624" w:rsidRDefault="00BC4624" w:rsidP="00BC4624">
      <w:pPr>
        <w:jc w:val="center"/>
        <w:rPr>
          <w:sz w:val="28"/>
          <w:szCs w:val="28"/>
        </w:rPr>
      </w:pPr>
    </w:p>
    <w:sectPr w:rsidR="00BC4624" w:rsidSect="009E63AC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24"/>
    <w:rsid w:val="00187AA1"/>
    <w:rsid w:val="008A1CAB"/>
    <w:rsid w:val="0096292C"/>
    <w:rsid w:val="009E63AC"/>
    <w:rsid w:val="00BC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7107"/>
  <w15:chartTrackingRefBased/>
  <w15:docId w15:val="{CC1B788D-006A-4486-A909-632E0535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62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629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7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2023-09-04T11:51:00Z</cp:lastPrinted>
  <dcterms:created xsi:type="dcterms:W3CDTF">2023-09-04T11:12:00Z</dcterms:created>
  <dcterms:modified xsi:type="dcterms:W3CDTF">2023-09-04T11:52:00Z</dcterms:modified>
</cp:coreProperties>
</file>