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DF727" w14:textId="77777777" w:rsidR="009770EB" w:rsidRDefault="009770EB" w:rsidP="009770EB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</w:p>
    <w:p w14:paraId="183F7554" w14:textId="77777777" w:rsidR="009770EB" w:rsidRDefault="009770EB" w:rsidP="009770EB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EXMO.SR:</w:t>
      </w:r>
    </w:p>
    <w:p w14:paraId="5584C90B" w14:textId="77777777" w:rsidR="009770EB" w:rsidRDefault="009770EB" w:rsidP="009770EB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PRESIDENTE DA CÂMARA DE VEREADORES</w:t>
      </w:r>
    </w:p>
    <w:p w14:paraId="6221874E" w14:textId="77777777" w:rsidR="009770EB" w:rsidRDefault="009770EB" w:rsidP="009770EB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PORTO XAVIER/RS</w:t>
      </w:r>
    </w:p>
    <w:p w14:paraId="3B50B326" w14:textId="77777777" w:rsidR="009770EB" w:rsidRDefault="009770EB" w:rsidP="009770EB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21F57D4B" w14:textId="77777777" w:rsidR="009770EB" w:rsidRDefault="009770EB" w:rsidP="009770EB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61D45A78" w14:textId="77777777" w:rsidR="009770EB" w:rsidRDefault="009770EB" w:rsidP="009770EB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2A9F9E96" w14:textId="77777777" w:rsidR="009770EB" w:rsidRDefault="009770EB" w:rsidP="009770EB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4893B709" w14:textId="429FBA0F" w:rsidR="009770EB" w:rsidRDefault="009770EB" w:rsidP="009770EB">
      <w:pPr>
        <w:spacing w:after="200" w:line="276" w:lineRule="auto"/>
        <w:ind w:firstLine="708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                    </w:t>
      </w:r>
      <w:r>
        <w:rPr>
          <w:rFonts w:ascii="Arial" w:eastAsia="Calibri" w:hAnsi="Arial" w:cs="Arial"/>
          <w:b/>
          <w:sz w:val="28"/>
          <w:szCs w:val="28"/>
        </w:rPr>
        <w:t xml:space="preserve">              Edemar Engroff</w:t>
      </w:r>
      <w:r>
        <w:rPr>
          <w:rFonts w:ascii="Arial" w:eastAsia="Calibri" w:hAnsi="Arial" w:cs="Arial"/>
          <w:sz w:val="28"/>
          <w:szCs w:val="28"/>
        </w:rPr>
        <w:t>, Vereador pela Bancada do MDB, após tramitação regimental e apresentação em plenário, que esta Casa envie cópia desta indicação ao Sr. Prefeito Municipal, solicitando que o mesmo verifique a possibilidade de ser feito o</w:t>
      </w:r>
      <w:r>
        <w:rPr>
          <w:rFonts w:ascii="Arial" w:eastAsia="Calibri" w:hAnsi="Arial" w:cs="Arial"/>
          <w:sz w:val="28"/>
          <w:szCs w:val="28"/>
        </w:rPr>
        <w:t xml:space="preserve"> patrolamento, encascalhamento e compactação </w:t>
      </w:r>
      <w:r>
        <w:rPr>
          <w:rFonts w:ascii="Arial" w:eastAsia="Calibri" w:hAnsi="Arial" w:cs="Arial"/>
          <w:sz w:val="28"/>
          <w:szCs w:val="28"/>
        </w:rPr>
        <w:t xml:space="preserve">da estrada que dá acesso </w:t>
      </w:r>
      <w:r>
        <w:rPr>
          <w:rFonts w:ascii="Arial" w:eastAsia="Calibri" w:hAnsi="Arial" w:cs="Arial"/>
          <w:sz w:val="28"/>
          <w:szCs w:val="28"/>
        </w:rPr>
        <w:t>à</w:t>
      </w:r>
      <w:r>
        <w:rPr>
          <w:rFonts w:ascii="Arial" w:eastAsia="Calibri" w:hAnsi="Arial" w:cs="Arial"/>
          <w:sz w:val="28"/>
          <w:szCs w:val="28"/>
        </w:rPr>
        <w:t xml:space="preserve"> Linha </w:t>
      </w:r>
      <w:r>
        <w:rPr>
          <w:rFonts w:ascii="Arial" w:eastAsia="Calibri" w:hAnsi="Arial" w:cs="Arial"/>
          <w:sz w:val="28"/>
          <w:szCs w:val="28"/>
        </w:rPr>
        <w:t>São Carlos iniciando no sitio das Flores passando pela antiga morada do Armando Taube até a propriedade do Gildo Bratz.</w:t>
      </w:r>
      <w:r>
        <w:rPr>
          <w:rFonts w:ascii="Arial" w:eastAsia="Calibri" w:hAnsi="Arial" w:cs="Arial"/>
          <w:sz w:val="28"/>
          <w:szCs w:val="28"/>
        </w:rPr>
        <w:t xml:space="preserve"> </w:t>
      </w:r>
    </w:p>
    <w:p w14:paraId="65E1A63D" w14:textId="77777777" w:rsidR="009770EB" w:rsidRDefault="009770EB" w:rsidP="009770EB">
      <w:pPr>
        <w:spacing w:after="200" w:line="276" w:lineRule="auto"/>
        <w:ind w:firstLine="708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Plenário Vereador Evaldo Becker</w:t>
      </w:r>
      <w:r>
        <w:rPr>
          <w:rFonts w:ascii="Arial" w:eastAsia="Calibri" w:hAnsi="Arial" w:cs="Arial"/>
          <w:b/>
          <w:sz w:val="28"/>
          <w:szCs w:val="28"/>
        </w:rPr>
        <w:t xml:space="preserve">, </w:t>
      </w:r>
      <w:r>
        <w:rPr>
          <w:rFonts w:ascii="Arial" w:eastAsia="Calibri" w:hAnsi="Arial" w:cs="Arial"/>
          <w:bCs/>
          <w:sz w:val="28"/>
          <w:szCs w:val="28"/>
        </w:rPr>
        <w:t xml:space="preserve">12 de novembro de </w:t>
      </w:r>
      <w:r>
        <w:rPr>
          <w:rFonts w:ascii="Arial" w:eastAsia="Calibri" w:hAnsi="Arial" w:cs="Arial"/>
          <w:sz w:val="28"/>
          <w:szCs w:val="28"/>
        </w:rPr>
        <w:t>2025.</w:t>
      </w:r>
    </w:p>
    <w:p w14:paraId="1CB3676D" w14:textId="77777777" w:rsidR="009770EB" w:rsidRDefault="009770EB" w:rsidP="009770EB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29937E57" w14:textId="77777777" w:rsidR="009770EB" w:rsidRDefault="009770EB" w:rsidP="009770EB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1A629CDC" w14:textId="77777777" w:rsidR="009770EB" w:rsidRDefault="009770EB" w:rsidP="009770EB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Vereador Edemar Engroff</w:t>
      </w:r>
    </w:p>
    <w:p w14:paraId="542861D0" w14:textId="77777777" w:rsidR="009770EB" w:rsidRDefault="009770EB" w:rsidP="009770EB">
      <w:pPr>
        <w:jc w:val="both"/>
      </w:pPr>
    </w:p>
    <w:p w14:paraId="2C3D43C0" w14:textId="77777777" w:rsidR="009770EB" w:rsidRDefault="009770EB" w:rsidP="009770EB">
      <w:pPr>
        <w:jc w:val="both"/>
      </w:pPr>
    </w:p>
    <w:p w14:paraId="455CF8C3" w14:textId="77777777" w:rsidR="009770EB" w:rsidRDefault="009770EB" w:rsidP="009770EB">
      <w:pPr>
        <w:jc w:val="both"/>
      </w:pPr>
    </w:p>
    <w:p w14:paraId="1AC02CC8" w14:textId="176674AF" w:rsidR="009770EB" w:rsidRDefault="009770EB" w:rsidP="009770E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Justificativa: esse </w:t>
      </w:r>
      <w:r>
        <w:rPr>
          <w:sz w:val="32"/>
          <w:szCs w:val="32"/>
        </w:rPr>
        <w:t xml:space="preserve">pedido se faz necessário pois a estrada </w:t>
      </w:r>
      <w:proofErr w:type="spellStart"/>
      <w:proofErr w:type="gramStart"/>
      <w:r>
        <w:rPr>
          <w:sz w:val="32"/>
          <w:szCs w:val="32"/>
        </w:rPr>
        <w:t>esta</w:t>
      </w:r>
      <w:proofErr w:type="spellEnd"/>
      <w:proofErr w:type="gramEnd"/>
      <w:r>
        <w:rPr>
          <w:sz w:val="32"/>
          <w:szCs w:val="32"/>
        </w:rPr>
        <w:t xml:space="preserve"> em péssimas condições de trafegabilidade.</w:t>
      </w:r>
    </w:p>
    <w:p w14:paraId="5982A343" w14:textId="77777777" w:rsidR="009770EB" w:rsidRDefault="009770EB" w:rsidP="009770EB"/>
    <w:p w14:paraId="03BE1A6F" w14:textId="77777777" w:rsidR="009770EB" w:rsidRDefault="009770EB" w:rsidP="009770EB"/>
    <w:p w14:paraId="282EE617" w14:textId="77777777" w:rsidR="00187AA1" w:rsidRDefault="00187AA1"/>
    <w:sectPr w:rsidR="00187AA1" w:rsidSect="009770EB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0EB"/>
    <w:rsid w:val="00187AA1"/>
    <w:rsid w:val="009770EB"/>
    <w:rsid w:val="009F6CFB"/>
    <w:rsid w:val="00C3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E307F"/>
  <w15:chartTrackingRefBased/>
  <w15:docId w15:val="{4983C2FC-B382-4AF0-9082-0B7A9911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0EB"/>
    <w:pPr>
      <w:spacing w:line="252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770E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770E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0E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770E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770E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770E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770E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770E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770E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770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770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0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770E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770E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770E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770E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770E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770E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77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77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70E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77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770EB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770E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770EB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770E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770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770E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770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615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1</cp:revision>
  <cp:lastPrinted>2025-11-12T13:04:00Z</cp:lastPrinted>
  <dcterms:created xsi:type="dcterms:W3CDTF">2025-11-12T12:59:00Z</dcterms:created>
  <dcterms:modified xsi:type="dcterms:W3CDTF">2025-11-12T13:05:00Z</dcterms:modified>
</cp:coreProperties>
</file>