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BFF5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61A88E67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EXMO.SR:</w:t>
      </w:r>
    </w:p>
    <w:p w14:paraId="1A6BF716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PRESIDENTE DA CÂMARA DE VEREADORES</w:t>
      </w:r>
    </w:p>
    <w:p w14:paraId="3AF2CF86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>PORTO XAVIER/RS</w:t>
      </w:r>
    </w:p>
    <w:p w14:paraId="54E5C85E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0E44A8ED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7B11395A" w14:textId="77777777" w:rsidR="00B538D0" w:rsidRPr="00B538D0" w:rsidRDefault="00B538D0" w:rsidP="00B538D0">
      <w:pPr>
        <w:jc w:val="both"/>
        <w:rPr>
          <w:rFonts w:ascii="Arial" w:hAnsi="Arial" w:cs="Arial"/>
          <w:sz w:val="28"/>
          <w:szCs w:val="28"/>
        </w:rPr>
      </w:pPr>
    </w:p>
    <w:p w14:paraId="1D568A30" w14:textId="6EEF949F" w:rsidR="007447F0" w:rsidRDefault="00B538D0" w:rsidP="007447F0">
      <w:pPr>
        <w:jc w:val="both"/>
        <w:rPr>
          <w:rFonts w:ascii="Arial" w:hAnsi="Arial" w:cs="Arial"/>
          <w:sz w:val="28"/>
          <w:szCs w:val="28"/>
        </w:rPr>
      </w:pPr>
      <w:r w:rsidRPr="00B538D0">
        <w:rPr>
          <w:rFonts w:ascii="Arial" w:hAnsi="Arial" w:cs="Arial"/>
          <w:sz w:val="28"/>
          <w:szCs w:val="28"/>
        </w:rPr>
        <w:t xml:space="preserve">                                  Eduardo Beck</w:t>
      </w:r>
      <w:r w:rsidR="008444C1">
        <w:rPr>
          <w:rFonts w:ascii="Arial" w:hAnsi="Arial" w:cs="Arial"/>
          <w:sz w:val="28"/>
          <w:szCs w:val="28"/>
        </w:rPr>
        <w:t xml:space="preserve"> </w:t>
      </w:r>
      <w:proofErr w:type="gramStart"/>
      <w:r w:rsidRPr="00B538D0">
        <w:rPr>
          <w:rFonts w:ascii="Arial" w:hAnsi="Arial" w:cs="Arial"/>
          <w:sz w:val="28"/>
          <w:szCs w:val="28"/>
        </w:rPr>
        <w:t>Pereira</w:t>
      </w:r>
      <w:r>
        <w:rPr>
          <w:rFonts w:ascii="Arial" w:hAnsi="Arial" w:cs="Arial"/>
          <w:sz w:val="28"/>
          <w:szCs w:val="28"/>
        </w:rPr>
        <w:t>(</w:t>
      </w:r>
      <w:proofErr w:type="gramEnd"/>
      <w:r>
        <w:rPr>
          <w:rFonts w:ascii="Arial" w:hAnsi="Arial" w:cs="Arial"/>
          <w:sz w:val="28"/>
          <w:szCs w:val="28"/>
        </w:rPr>
        <w:t>Chiquinho)</w:t>
      </w:r>
      <w:r w:rsidRPr="00B538D0">
        <w:rPr>
          <w:rFonts w:ascii="Arial" w:hAnsi="Arial" w:cs="Arial"/>
          <w:sz w:val="28"/>
          <w:szCs w:val="28"/>
        </w:rPr>
        <w:t xml:space="preserve">, Vereador pela Bancada dos Republicano, após tramitação regimental e apresentação em plenário, que esta Casa </w:t>
      </w:r>
      <w:r w:rsidR="006863CC">
        <w:rPr>
          <w:rFonts w:ascii="Arial" w:hAnsi="Arial" w:cs="Arial"/>
          <w:sz w:val="28"/>
          <w:szCs w:val="28"/>
        </w:rPr>
        <w:t>e</w:t>
      </w:r>
      <w:r w:rsidR="006863CC" w:rsidRPr="006863CC">
        <w:rPr>
          <w:rFonts w:ascii="Arial" w:hAnsi="Arial" w:cs="Arial"/>
          <w:sz w:val="28"/>
          <w:szCs w:val="28"/>
        </w:rPr>
        <w:t xml:space="preserve">ncaminhe a presente </w:t>
      </w:r>
      <w:r w:rsidR="006863CC">
        <w:rPr>
          <w:rFonts w:ascii="Arial" w:hAnsi="Arial" w:cs="Arial"/>
          <w:sz w:val="28"/>
          <w:szCs w:val="28"/>
        </w:rPr>
        <w:t>indicação</w:t>
      </w:r>
      <w:r w:rsidR="006863CC" w:rsidRPr="006863CC">
        <w:rPr>
          <w:rFonts w:ascii="Arial" w:hAnsi="Arial" w:cs="Arial"/>
          <w:sz w:val="28"/>
          <w:szCs w:val="28"/>
        </w:rPr>
        <w:t xml:space="preserve"> ao Senhor Prefeito Municipal, sugerindo </w:t>
      </w:r>
      <w:r w:rsidR="007447F0" w:rsidRPr="007447F0">
        <w:rPr>
          <w:rFonts w:ascii="Arial" w:hAnsi="Arial" w:cs="Arial"/>
          <w:sz w:val="28"/>
          <w:szCs w:val="28"/>
        </w:rPr>
        <w:t>que estude a viabilidade de promover a contratação de pessoas com deficiência (PCD) para compor o quadro de servidores da Prefeitura Municipal, garantindo inclusão, igualdade de oportunidades e cumprimento da legislação vigente.</w:t>
      </w:r>
    </w:p>
    <w:p w14:paraId="13CB5D4B" w14:textId="77777777" w:rsidR="007447F0" w:rsidRDefault="007447F0" w:rsidP="006863CC">
      <w:pPr>
        <w:jc w:val="both"/>
        <w:rPr>
          <w:rFonts w:ascii="Arial" w:hAnsi="Arial" w:cs="Arial"/>
          <w:sz w:val="28"/>
          <w:szCs w:val="28"/>
        </w:rPr>
      </w:pPr>
    </w:p>
    <w:p w14:paraId="4950DC62" w14:textId="77777777" w:rsidR="007447F0" w:rsidRDefault="007447F0" w:rsidP="006863CC">
      <w:pPr>
        <w:jc w:val="both"/>
        <w:rPr>
          <w:rFonts w:ascii="Arial" w:hAnsi="Arial" w:cs="Arial"/>
          <w:sz w:val="28"/>
          <w:szCs w:val="28"/>
        </w:rPr>
      </w:pPr>
    </w:p>
    <w:p w14:paraId="7A858295" w14:textId="11C1BA68" w:rsidR="007447F0" w:rsidRDefault="007447F0" w:rsidP="007447F0">
      <w:pPr>
        <w:jc w:val="both"/>
        <w:rPr>
          <w:rFonts w:ascii="Arial" w:hAnsi="Arial" w:cs="Arial"/>
          <w:sz w:val="28"/>
          <w:szCs w:val="28"/>
        </w:rPr>
      </w:pPr>
      <w:r w:rsidRPr="006863CC">
        <w:rPr>
          <w:rFonts w:ascii="Arial" w:hAnsi="Arial" w:cs="Arial"/>
          <w:sz w:val="28"/>
          <w:szCs w:val="28"/>
        </w:rPr>
        <w:t>Eduardo Beck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Pereira - </w:t>
      </w:r>
      <w:r>
        <w:rPr>
          <w:rFonts w:ascii="Arial" w:hAnsi="Arial" w:cs="Arial"/>
          <w:sz w:val="28"/>
          <w:szCs w:val="28"/>
        </w:rPr>
        <w:t>Chiquinho</w:t>
      </w:r>
      <w:r w:rsidRPr="006863CC">
        <w:rPr>
          <w:rFonts w:ascii="Arial" w:hAnsi="Arial" w:cs="Arial"/>
          <w:sz w:val="28"/>
          <w:szCs w:val="28"/>
        </w:rPr>
        <w:t xml:space="preserve"> </w:t>
      </w:r>
    </w:p>
    <w:p w14:paraId="70DEC769" w14:textId="77777777" w:rsidR="007447F0" w:rsidRDefault="007447F0" w:rsidP="006863CC">
      <w:pPr>
        <w:jc w:val="both"/>
        <w:rPr>
          <w:rFonts w:ascii="Arial" w:hAnsi="Arial" w:cs="Arial"/>
          <w:sz w:val="28"/>
          <w:szCs w:val="28"/>
        </w:rPr>
      </w:pPr>
    </w:p>
    <w:p w14:paraId="5588AD5F" w14:textId="77777777" w:rsidR="007447F0" w:rsidRDefault="007447F0" w:rsidP="006863CC">
      <w:pPr>
        <w:jc w:val="both"/>
        <w:rPr>
          <w:rFonts w:ascii="Arial" w:hAnsi="Arial" w:cs="Arial"/>
          <w:sz w:val="28"/>
          <w:szCs w:val="28"/>
        </w:rPr>
      </w:pPr>
    </w:p>
    <w:p w14:paraId="1FA7FA0E" w14:textId="77777777" w:rsidR="007447F0" w:rsidRDefault="007447F0" w:rsidP="006863CC">
      <w:pPr>
        <w:jc w:val="both"/>
        <w:rPr>
          <w:rFonts w:ascii="Arial" w:hAnsi="Arial" w:cs="Arial"/>
          <w:sz w:val="28"/>
          <w:szCs w:val="28"/>
        </w:rPr>
      </w:pPr>
    </w:p>
    <w:p w14:paraId="47A405F6" w14:textId="77777777" w:rsidR="007447F0" w:rsidRDefault="007447F0" w:rsidP="006863CC">
      <w:pPr>
        <w:jc w:val="both"/>
        <w:rPr>
          <w:rFonts w:ascii="Arial" w:hAnsi="Arial" w:cs="Arial"/>
          <w:sz w:val="28"/>
          <w:szCs w:val="28"/>
        </w:rPr>
      </w:pPr>
    </w:p>
    <w:p w14:paraId="4C913B75" w14:textId="1CB66296" w:rsidR="007447F0" w:rsidRPr="007447F0" w:rsidRDefault="007447F0" w:rsidP="007447F0">
      <w:pPr>
        <w:jc w:val="both"/>
        <w:rPr>
          <w:rFonts w:ascii="Arial" w:hAnsi="Arial" w:cs="Arial"/>
          <w:sz w:val="28"/>
          <w:szCs w:val="28"/>
        </w:rPr>
      </w:pPr>
      <w:r w:rsidRPr="007447F0">
        <w:rPr>
          <w:rFonts w:ascii="Arial" w:hAnsi="Arial" w:cs="Arial"/>
          <w:sz w:val="28"/>
          <w:szCs w:val="28"/>
        </w:rPr>
        <w:t>A presente indicação tem como objetivo promover a inclusão social e garantir igualdade de oportunidades às pessoas com deficiência em nosso município.</w:t>
      </w:r>
      <w:r>
        <w:rPr>
          <w:rFonts w:ascii="Arial" w:hAnsi="Arial" w:cs="Arial"/>
          <w:sz w:val="28"/>
          <w:szCs w:val="28"/>
        </w:rPr>
        <w:t xml:space="preserve"> </w:t>
      </w:r>
      <w:r w:rsidRPr="007447F0">
        <w:rPr>
          <w:rFonts w:ascii="Arial" w:hAnsi="Arial" w:cs="Arial"/>
          <w:sz w:val="28"/>
          <w:szCs w:val="28"/>
        </w:rPr>
        <w:t>A contratação de PCDs no serviço público municipal representa o cumprimento da legislação vigente e, principalmente, o compromisso da Administração com a dignidade humana, o respeito e a valorização das capacidades de cada cidadão.</w:t>
      </w:r>
      <w:r>
        <w:rPr>
          <w:rFonts w:ascii="Arial" w:hAnsi="Arial" w:cs="Arial"/>
          <w:sz w:val="28"/>
          <w:szCs w:val="28"/>
        </w:rPr>
        <w:t xml:space="preserve"> </w:t>
      </w:r>
      <w:r w:rsidRPr="007447F0">
        <w:rPr>
          <w:rFonts w:ascii="Arial" w:hAnsi="Arial" w:cs="Arial"/>
          <w:sz w:val="28"/>
          <w:szCs w:val="28"/>
        </w:rPr>
        <w:t>Oportunizar vagas às pessoas com deficiência é fortalecer a justiça social e tornar nossa cidade mais humana, inclusiva e desenvolvida.</w:t>
      </w:r>
    </w:p>
    <w:p w14:paraId="53710CB3" w14:textId="77777777" w:rsidR="007447F0" w:rsidRPr="007447F0" w:rsidRDefault="007447F0" w:rsidP="007447F0">
      <w:pPr>
        <w:jc w:val="both"/>
        <w:rPr>
          <w:rFonts w:ascii="Arial" w:hAnsi="Arial" w:cs="Arial"/>
          <w:sz w:val="28"/>
          <w:szCs w:val="28"/>
        </w:rPr>
      </w:pPr>
    </w:p>
    <w:p w14:paraId="3A6C6BC5" w14:textId="77777777" w:rsidR="007447F0" w:rsidRPr="006863CC" w:rsidRDefault="007447F0" w:rsidP="006863CC">
      <w:pPr>
        <w:jc w:val="both"/>
        <w:rPr>
          <w:rFonts w:ascii="Arial" w:hAnsi="Arial" w:cs="Arial"/>
          <w:sz w:val="28"/>
          <w:szCs w:val="28"/>
        </w:rPr>
      </w:pPr>
    </w:p>
    <w:p w14:paraId="512EFD74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p w14:paraId="7FFF2B0C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p w14:paraId="32622F5C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p w14:paraId="18CE25E4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p w14:paraId="054FB38D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p w14:paraId="61131361" w14:textId="77777777" w:rsidR="006863CC" w:rsidRDefault="006863CC" w:rsidP="006863CC">
      <w:pPr>
        <w:jc w:val="both"/>
        <w:rPr>
          <w:rFonts w:ascii="Arial" w:hAnsi="Arial" w:cs="Arial"/>
          <w:sz w:val="28"/>
          <w:szCs w:val="28"/>
        </w:rPr>
      </w:pPr>
    </w:p>
    <w:sectPr w:rsidR="006863CC" w:rsidSect="00D32916">
      <w:pgSz w:w="11906" w:h="16838"/>
      <w:pgMar w:top="567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D0"/>
    <w:rsid w:val="00187AA1"/>
    <w:rsid w:val="001D2E79"/>
    <w:rsid w:val="0036528D"/>
    <w:rsid w:val="004849E1"/>
    <w:rsid w:val="006863CC"/>
    <w:rsid w:val="007447F0"/>
    <w:rsid w:val="008444C1"/>
    <w:rsid w:val="00AA6C27"/>
    <w:rsid w:val="00B538D0"/>
    <w:rsid w:val="00C313E7"/>
    <w:rsid w:val="00D32916"/>
    <w:rsid w:val="00DE258A"/>
    <w:rsid w:val="00E12DB5"/>
    <w:rsid w:val="00E56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C4006"/>
  <w15:chartTrackingRefBased/>
  <w15:docId w15:val="{62079459-181E-47AF-8D8D-BD031065E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538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538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538D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538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538D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538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538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538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538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538D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538D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538D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538D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538D0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538D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538D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538D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538D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538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538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538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538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538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538D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538D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538D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538D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538D0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538D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172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3</cp:revision>
  <cp:lastPrinted>2026-02-19T14:23:00Z</cp:lastPrinted>
  <dcterms:created xsi:type="dcterms:W3CDTF">2026-02-19T14:18:00Z</dcterms:created>
  <dcterms:modified xsi:type="dcterms:W3CDTF">2026-02-19T14:24:00Z</dcterms:modified>
</cp:coreProperties>
</file>