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5BFF5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61A88E67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>EXMO.SR:</w:t>
      </w:r>
    </w:p>
    <w:p w14:paraId="1A6BF716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>PRESIDENTE DA CÂMARA DE VEREADORES</w:t>
      </w:r>
    </w:p>
    <w:p w14:paraId="3AF2CF86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>PORTO XAVIER/RS</w:t>
      </w:r>
    </w:p>
    <w:p w14:paraId="54E5C85E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0E44A8ED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7B11395A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7AA783BB" w14:textId="2C1E7D60" w:rsidR="00D34201" w:rsidRPr="00D34201" w:rsidRDefault="00B538D0" w:rsidP="00D34201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 xml:space="preserve">                                  Eduardo Beck</w:t>
      </w:r>
      <w:r w:rsidR="00D34201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B538D0">
        <w:rPr>
          <w:rFonts w:ascii="Arial" w:hAnsi="Arial" w:cs="Arial"/>
          <w:sz w:val="28"/>
          <w:szCs w:val="28"/>
        </w:rPr>
        <w:t>Pereira</w:t>
      </w:r>
      <w:r>
        <w:rPr>
          <w:rFonts w:ascii="Arial" w:hAnsi="Arial" w:cs="Arial"/>
          <w:sz w:val="28"/>
          <w:szCs w:val="28"/>
        </w:rPr>
        <w:t>(</w:t>
      </w:r>
      <w:proofErr w:type="gramEnd"/>
      <w:r>
        <w:rPr>
          <w:rFonts w:ascii="Arial" w:hAnsi="Arial" w:cs="Arial"/>
          <w:sz w:val="28"/>
          <w:szCs w:val="28"/>
        </w:rPr>
        <w:t>Chiquinho)</w:t>
      </w:r>
      <w:r w:rsidRPr="00B538D0">
        <w:rPr>
          <w:rFonts w:ascii="Arial" w:hAnsi="Arial" w:cs="Arial"/>
          <w:sz w:val="28"/>
          <w:szCs w:val="28"/>
        </w:rPr>
        <w:t xml:space="preserve">, Vereador pela Bancada dos Republicano, após tramitação regimental e apresentação em plenário, que esta Casa </w:t>
      </w:r>
      <w:r w:rsidR="006863CC">
        <w:rPr>
          <w:rFonts w:ascii="Arial" w:hAnsi="Arial" w:cs="Arial"/>
          <w:sz w:val="28"/>
          <w:szCs w:val="28"/>
        </w:rPr>
        <w:t>e</w:t>
      </w:r>
      <w:r w:rsidR="006863CC" w:rsidRPr="006863CC">
        <w:rPr>
          <w:rFonts w:ascii="Arial" w:hAnsi="Arial" w:cs="Arial"/>
          <w:sz w:val="28"/>
          <w:szCs w:val="28"/>
        </w:rPr>
        <w:t xml:space="preserve">ncaminhe a presente </w:t>
      </w:r>
      <w:r w:rsidR="006863CC">
        <w:rPr>
          <w:rFonts w:ascii="Arial" w:hAnsi="Arial" w:cs="Arial"/>
          <w:sz w:val="28"/>
          <w:szCs w:val="28"/>
        </w:rPr>
        <w:t>indicação</w:t>
      </w:r>
      <w:r w:rsidR="006863CC" w:rsidRPr="006863CC">
        <w:rPr>
          <w:rFonts w:ascii="Arial" w:hAnsi="Arial" w:cs="Arial"/>
          <w:sz w:val="28"/>
          <w:szCs w:val="28"/>
        </w:rPr>
        <w:t xml:space="preserve"> ao Senhor Prefeito Municipal, </w:t>
      </w:r>
      <w:r w:rsidR="00D34201" w:rsidRPr="00D34201">
        <w:rPr>
          <w:rFonts w:ascii="Arial" w:hAnsi="Arial" w:cs="Arial"/>
          <w:sz w:val="28"/>
          <w:szCs w:val="28"/>
        </w:rPr>
        <w:t xml:space="preserve">que, </w:t>
      </w:r>
      <w:r w:rsidR="00D34201" w:rsidRPr="00D34201">
        <w:rPr>
          <w:rFonts w:ascii="Arial" w:hAnsi="Arial" w:cs="Arial"/>
          <w:b/>
          <w:bCs/>
          <w:sz w:val="28"/>
          <w:szCs w:val="28"/>
        </w:rPr>
        <w:t>na próxima contratação ou renovação de contrato do serviço de transporte escolar, seja incluída como exigência no edital licitatório a</w:t>
      </w:r>
      <w:r w:rsidR="00D34201" w:rsidRPr="00D34201">
        <w:rPr>
          <w:rFonts w:ascii="Arial" w:hAnsi="Arial" w:cs="Arial"/>
          <w:sz w:val="28"/>
          <w:szCs w:val="28"/>
        </w:rPr>
        <w:t xml:space="preserve"> </w:t>
      </w:r>
      <w:r w:rsidR="00D34201" w:rsidRPr="00D34201">
        <w:rPr>
          <w:rFonts w:ascii="Arial" w:hAnsi="Arial" w:cs="Arial"/>
          <w:b/>
          <w:bCs/>
          <w:sz w:val="28"/>
          <w:szCs w:val="28"/>
        </w:rPr>
        <w:t>obrigatoriedade de que os veículos disponibilizados possuam sistema de ar-condicionado em pleno funcionamento</w:t>
      </w:r>
      <w:r w:rsidR="00D34201" w:rsidRPr="00D34201">
        <w:rPr>
          <w:rFonts w:ascii="Arial" w:hAnsi="Arial" w:cs="Arial"/>
          <w:sz w:val="28"/>
          <w:szCs w:val="28"/>
        </w:rPr>
        <w:t>.</w:t>
      </w:r>
    </w:p>
    <w:p w14:paraId="07759D97" w14:textId="77777777" w:rsidR="00D34201" w:rsidRDefault="00D34201" w:rsidP="00D34201">
      <w:pPr>
        <w:jc w:val="both"/>
        <w:rPr>
          <w:rFonts w:ascii="Arial" w:hAnsi="Arial" w:cs="Arial"/>
          <w:sz w:val="28"/>
          <w:szCs w:val="28"/>
        </w:rPr>
      </w:pPr>
    </w:p>
    <w:p w14:paraId="62E2DE2B" w14:textId="77777777" w:rsidR="00D34201" w:rsidRDefault="00D34201" w:rsidP="00D34201">
      <w:pPr>
        <w:jc w:val="both"/>
        <w:rPr>
          <w:rFonts w:ascii="Arial" w:hAnsi="Arial" w:cs="Arial"/>
          <w:sz w:val="28"/>
          <w:szCs w:val="28"/>
        </w:rPr>
      </w:pPr>
    </w:p>
    <w:p w14:paraId="13853F51" w14:textId="77777777" w:rsidR="00D34201" w:rsidRDefault="00D34201" w:rsidP="00D34201">
      <w:pPr>
        <w:jc w:val="both"/>
        <w:rPr>
          <w:rFonts w:ascii="Arial" w:hAnsi="Arial" w:cs="Arial"/>
          <w:sz w:val="28"/>
          <w:szCs w:val="28"/>
        </w:rPr>
      </w:pPr>
    </w:p>
    <w:p w14:paraId="58179935" w14:textId="77777777" w:rsidR="00D34201" w:rsidRPr="00D34201" w:rsidRDefault="00D34201" w:rsidP="00D34201">
      <w:pPr>
        <w:jc w:val="both"/>
        <w:rPr>
          <w:rFonts w:ascii="Arial" w:hAnsi="Arial" w:cs="Arial"/>
          <w:sz w:val="28"/>
          <w:szCs w:val="28"/>
        </w:rPr>
      </w:pPr>
    </w:p>
    <w:p w14:paraId="70D38172" w14:textId="77777777" w:rsidR="00D34201" w:rsidRDefault="00D34201" w:rsidP="00D34201">
      <w:pPr>
        <w:jc w:val="both"/>
        <w:rPr>
          <w:rFonts w:ascii="Arial" w:hAnsi="Arial" w:cs="Arial"/>
          <w:sz w:val="28"/>
          <w:szCs w:val="28"/>
        </w:rPr>
      </w:pPr>
      <w:r w:rsidRPr="006863CC">
        <w:rPr>
          <w:rFonts w:ascii="Arial" w:hAnsi="Arial" w:cs="Arial"/>
          <w:sz w:val="28"/>
          <w:szCs w:val="28"/>
        </w:rPr>
        <w:t>Eduardo Beck</w:t>
      </w:r>
      <w:r>
        <w:rPr>
          <w:rFonts w:ascii="Arial" w:hAnsi="Arial" w:cs="Arial"/>
          <w:sz w:val="28"/>
          <w:szCs w:val="28"/>
        </w:rPr>
        <w:t xml:space="preserve"> Pereira - Chiquinho</w:t>
      </w:r>
      <w:r w:rsidRPr="006863CC">
        <w:rPr>
          <w:rFonts w:ascii="Arial" w:hAnsi="Arial" w:cs="Arial"/>
          <w:sz w:val="28"/>
          <w:szCs w:val="28"/>
        </w:rPr>
        <w:t xml:space="preserve"> </w:t>
      </w:r>
    </w:p>
    <w:p w14:paraId="462B58B0" w14:textId="7E71DA60" w:rsidR="00D34201" w:rsidRDefault="00D34201" w:rsidP="00D34201">
      <w:pPr>
        <w:jc w:val="both"/>
        <w:rPr>
          <w:rFonts w:ascii="Arial" w:hAnsi="Arial" w:cs="Arial"/>
          <w:sz w:val="28"/>
          <w:szCs w:val="28"/>
        </w:rPr>
      </w:pPr>
    </w:p>
    <w:p w14:paraId="4855A6B2" w14:textId="77777777" w:rsidR="00D34201" w:rsidRDefault="00D34201" w:rsidP="00D34201">
      <w:pPr>
        <w:jc w:val="both"/>
        <w:rPr>
          <w:rFonts w:ascii="Arial" w:hAnsi="Arial" w:cs="Arial"/>
          <w:sz w:val="28"/>
          <w:szCs w:val="28"/>
        </w:rPr>
      </w:pPr>
    </w:p>
    <w:p w14:paraId="39215408" w14:textId="77777777" w:rsidR="00D34201" w:rsidRDefault="00D34201" w:rsidP="00D34201">
      <w:pPr>
        <w:jc w:val="both"/>
        <w:rPr>
          <w:rFonts w:ascii="Arial" w:hAnsi="Arial" w:cs="Arial"/>
          <w:sz w:val="28"/>
          <w:szCs w:val="28"/>
        </w:rPr>
      </w:pPr>
    </w:p>
    <w:p w14:paraId="28EFAD67" w14:textId="77777777" w:rsidR="00D34201" w:rsidRPr="00D34201" w:rsidRDefault="00D34201" w:rsidP="00D34201">
      <w:pPr>
        <w:jc w:val="both"/>
        <w:rPr>
          <w:rFonts w:ascii="Arial" w:hAnsi="Arial" w:cs="Arial"/>
          <w:sz w:val="28"/>
          <w:szCs w:val="28"/>
        </w:rPr>
      </w:pPr>
    </w:p>
    <w:p w14:paraId="4FBF8922" w14:textId="6970B017" w:rsidR="00D34201" w:rsidRDefault="00D34201" w:rsidP="00D34201">
      <w:pPr>
        <w:jc w:val="both"/>
        <w:rPr>
          <w:rFonts w:ascii="Arial" w:hAnsi="Arial" w:cs="Arial"/>
          <w:sz w:val="28"/>
          <w:szCs w:val="28"/>
        </w:rPr>
      </w:pPr>
      <w:r w:rsidRPr="00D3420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Justificativa: </w:t>
      </w:r>
      <w:r w:rsidRPr="00D34201">
        <w:rPr>
          <w:rFonts w:ascii="Arial" w:hAnsi="Arial" w:cs="Arial"/>
          <w:sz w:val="28"/>
          <w:szCs w:val="28"/>
        </w:rPr>
        <w:t>A presente indicação tem como objetivo garantir mais conforto, segurança e dignidade aos estudantes da rede municipal, especialmente considerando as altas temperaturas registradas em nossa região nos últimos anos.</w:t>
      </w:r>
      <w:r>
        <w:rPr>
          <w:rFonts w:ascii="Arial" w:hAnsi="Arial" w:cs="Arial"/>
          <w:sz w:val="28"/>
          <w:szCs w:val="28"/>
        </w:rPr>
        <w:t xml:space="preserve"> </w:t>
      </w:r>
      <w:r w:rsidRPr="00D34201">
        <w:rPr>
          <w:rFonts w:ascii="Arial" w:hAnsi="Arial" w:cs="Arial"/>
          <w:sz w:val="28"/>
          <w:szCs w:val="28"/>
        </w:rPr>
        <w:t>É de conhecimento público que o calor excessivo dentro de veículos fechados pode causar mal-estar, queda de pressão, desidratação e até riscos à saúde, principalmente em crianças e adolescentes.</w:t>
      </w:r>
      <w:r>
        <w:rPr>
          <w:rFonts w:ascii="Arial" w:hAnsi="Arial" w:cs="Arial"/>
          <w:sz w:val="28"/>
          <w:szCs w:val="28"/>
        </w:rPr>
        <w:t xml:space="preserve"> </w:t>
      </w:r>
      <w:r w:rsidRPr="00D34201">
        <w:rPr>
          <w:rFonts w:ascii="Arial" w:hAnsi="Arial" w:cs="Arial"/>
          <w:sz w:val="28"/>
          <w:szCs w:val="28"/>
        </w:rPr>
        <w:t>O transporte escolar é uma extensão da escola. Assim como se busca qualidade no ambiente da sala de aula, também é necessário oferecer condições adequadas no deslocamento dos alunos.</w:t>
      </w:r>
    </w:p>
    <w:p w14:paraId="13CB5D4B" w14:textId="77777777" w:rsidR="007447F0" w:rsidRDefault="007447F0" w:rsidP="006863CC">
      <w:pPr>
        <w:jc w:val="both"/>
        <w:rPr>
          <w:rFonts w:ascii="Arial" w:hAnsi="Arial" w:cs="Arial"/>
          <w:sz w:val="28"/>
          <w:szCs w:val="28"/>
        </w:rPr>
      </w:pPr>
    </w:p>
    <w:p w14:paraId="4950DC62" w14:textId="77777777" w:rsidR="007447F0" w:rsidRDefault="007447F0" w:rsidP="006863CC">
      <w:pPr>
        <w:jc w:val="both"/>
        <w:rPr>
          <w:rFonts w:ascii="Arial" w:hAnsi="Arial" w:cs="Arial"/>
          <w:sz w:val="28"/>
          <w:szCs w:val="28"/>
        </w:rPr>
      </w:pPr>
    </w:p>
    <w:p w14:paraId="47A405F6" w14:textId="77777777" w:rsidR="007447F0" w:rsidRDefault="007447F0" w:rsidP="006863CC">
      <w:pPr>
        <w:jc w:val="both"/>
        <w:rPr>
          <w:rFonts w:ascii="Arial" w:hAnsi="Arial" w:cs="Arial"/>
          <w:sz w:val="28"/>
          <w:szCs w:val="28"/>
        </w:rPr>
      </w:pPr>
    </w:p>
    <w:p w14:paraId="61131361" w14:textId="77777777" w:rsidR="006863CC" w:rsidRDefault="006863CC" w:rsidP="006863CC">
      <w:pPr>
        <w:jc w:val="both"/>
        <w:rPr>
          <w:rFonts w:ascii="Arial" w:hAnsi="Arial" w:cs="Arial"/>
          <w:sz w:val="28"/>
          <w:szCs w:val="28"/>
        </w:rPr>
      </w:pPr>
    </w:p>
    <w:sectPr w:rsidR="006863CC" w:rsidSect="00D32916">
      <w:pgSz w:w="11906" w:h="16838"/>
      <w:pgMar w:top="567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D0"/>
    <w:rsid w:val="00187AA1"/>
    <w:rsid w:val="001D2E79"/>
    <w:rsid w:val="003565C0"/>
    <w:rsid w:val="0036528D"/>
    <w:rsid w:val="004849E1"/>
    <w:rsid w:val="006863CC"/>
    <w:rsid w:val="007447F0"/>
    <w:rsid w:val="008444C1"/>
    <w:rsid w:val="0091208C"/>
    <w:rsid w:val="00AA6C27"/>
    <w:rsid w:val="00B538D0"/>
    <w:rsid w:val="00C313E7"/>
    <w:rsid w:val="00D32916"/>
    <w:rsid w:val="00D34201"/>
    <w:rsid w:val="00DE258A"/>
    <w:rsid w:val="00E12DB5"/>
    <w:rsid w:val="00E5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4006"/>
  <w15:chartTrackingRefBased/>
  <w15:docId w15:val="{62079459-181E-47AF-8D8D-BD031065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53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53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38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538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538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538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538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538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538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38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538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38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538D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538D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538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538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538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538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53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53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538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53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53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538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38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538D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538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538D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538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2026-02-26T14:14:00Z</cp:lastPrinted>
  <dcterms:created xsi:type="dcterms:W3CDTF">2026-02-26T14:09:00Z</dcterms:created>
  <dcterms:modified xsi:type="dcterms:W3CDTF">2026-02-26T14:15:00Z</dcterms:modified>
</cp:coreProperties>
</file>