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AC789" w14:textId="77777777" w:rsidR="00BE6265" w:rsidRPr="00BE6265" w:rsidRDefault="00BE6265" w:rsidP="00BE6265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</w:p>
    <w:p w14:paraId="5E8A37E6" w14:textId="53F537CE" w:rsidR="00BE6265" w:rsidRPr="00BE6265" w:rsidRDefault="00BE6265" w:rsidP="00BE6265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BE6265">
        <w:rPr>
          <w:rFonts w:ascii="Arial" w:hAnsi="Arial" w:cs="Arial"/>
          <w:sz w:val="28"/>
          <w:szCs w:val="28"/>
        </w:rPr>
        <w:t>EXMO. SR. PRESIDENTE DA CÂMARA DE VEREADORES</w:t>
      </w:r>
    </w:p>
    <w:p w14:paraId="778F5755" w14:textId="77777777" w:rsidR="00BE6265" w:rsidRPr="00BE6265" w:rsidRDefault="00BE6265" w:rsidP="00BE6265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  <w:r w:rsidRPr="00BE6265">
        <w:rPr>
          <w:rFonts w:ascii="Arial" w:hAnsi="Arial" w:cs="Arial"/>
          <w:sz w:val="28"/>
          <w:szCs w:val="28"/>
        </w:rPr>
        <w:t>PORTO XAVIER-RS:</w:t>
      </w:r>
    </w:p>
    <w:p w14:paraId="5D417D36" w14:textId="77777777" w:rsidR="00BE6265" w:rsidRDefault="00BE6265" w:rsidP="00BE6265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</w:p>
    <w:p w14:paraId="79BB8CC5" w14:textId="77777777" w:rsidR="000E5F8A" w:rsidRPr="00BE6265" w:rsidRDefault="000E5F8A" w:rsidP="00BE6265">
      <w:pPr>
        <w:spacing w:before="240" w:after="240" w:line="240" w:lineRule="auto"/>
        <w:jc w:val="both"/>
        <w:rPr>
          <w:rFonts w:ascii="Arial" w:hAnsi="Arial" w:cs="Arial"/>
          <w:sz w:val="28"/>
          <w:szCs w:val="28"/>
        </w:rPr>
      </w:pPr>
    </w:p>
    <w:p w14:paraId="3EA39BBE" w14:textId="77777777" w:rsidR="00BE6265" w:rsidRPr="00BE6265" w:rsidRDefault="00BE6265" w:rsidP="00BE6265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</w:p>
    <w:p w14:paraId="259A9D98" w14:textId="7B380166" w:rsidR="00BE6265" w:rsidRPr="00BE6265" w:rsidRDefault="00BE6265" w:rsidP="00BE6265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  <w:r w:rsidRPr="00BE6265">
        <w:rPr>
          <w:rFonts w:ascii="Arial" w:hAnsi="Arial" w:cs="Arial"/>
          <w:sz w:val="28"/>
          <w:szCs w:val="28"/>
        </w:rPr>
        <w:t>O Vereador</w:t>
      </w:r>
      <w:r w:rsidRPr="00BE6265">
        <w:rPr>
          <w:rFonts w:ascii="Arial" w:hAnsi="Arial" w:cs="Arial"/>
          <w:sz w:val="28"/>
          <w:szCs w:val="28"/>
        </w:rPr>
        <w:t xml:space="preserve"> Luis Jeroni Krewer, </w:t>
      </w:r>
      <w:r w:rsidRPr="00BE6265">
        <w:rPr>
          <w:rFonts w:ascii="Arial" w:hAnsi="Arial" w:cs="Arial"/>
          <w:sz w:val="28"/>
          <w:szCs w:val="28"/>
        </w:rPr>
        <w:t xml:space="preserve">nos termos regimentais, indica ao Excelentíssimo Senhor Prefeito Municipal que determine ao setor competente a realização de um levantamento e, posteriormente, a </w:t>
      </w:r>
      <w:r w:rsidRPr="000E5F8A">
        <w:rPr>
          <w:rFonts w:ascii="Arial" w:hAnsi="Arial" w:cs="Arial"/>
          <w:b/>
          <w:bCs/>
          <w:sz w:val="28"/>
          <w:szCs w:val="28"/>
        </w:rPr>
        <w:t>instalação e manutenção de</w:t>
      </w:r>
      <w:r w:rsidRPr="00BE6265">
        <w:rPr>
          <w:rFonts w:ascii="Arial" w:hAnsi="Arial" w:cs="Arial"/>
          <w:sz w:val="28"/>
          <w:szCs w:val="28"/>
        </w:rPr>
        <w:t xml:space="preserve"> </w:t>
      </w:r>
      <w:r w:rsidRPr="000E5F8A">
        <w:rPr>
          <w:rFonts w:ascii="Arial" w:hAnsi="Arial" w:cs="Arial"/>
          <w:b/>
          <w:bCs/>
          <w:sz w:val="28"/>
          <w:szCs w:val="28"/>
        </w:rPr>
        <w:t>placas indicativas com os nomes das ruas, bairros e loteamentos do município, bem como a implantação de sinalização adequada nas pontes e nas localidades do interior</w:t>
      </w:r>
      <w:r w:rsidRPr="00BE6265">
        <w:rPr>
          <w:rFonts w:ascii="Arial" w:hAnsi="Arial" w:cs="Arial"/>
          <w:sz w:val="28"/>
          <w:szCs w:val="28"/>
        </w:rPr>
        <w:t>.</w:t>
      </w:r>
    </w:p>
    <w:p w14:paraId="0C550BE8" w14:textId="77777777" w:rsidR="00BE6265" w:rsidRDefault="00BE6265" w:rsidP="00BE6265">
      <w:pPr>
        <w:spacing w:before="240" w:after="240" w:line="240" w:lineRule="auto"/>
        <w:ind w:firstLine="2268"/>
        <w:jc w:val="both"/>
        <w:rPr>
          <w:rFonts w:ascii="Arial" w:hAnsi="Arial" w:cs="Arial"/>
          <w:sz w:val="28"/>
          <w:szCs w:val="28"/>
        </w:rPr>
      </w:pPr>
    </w:p>
    <w:p w14:paraId="1A0FCE0E" w14:textId="77777777" w:rsidR="000E5F8A" w:rsidRDefault="00BE6265" w:rsidP="00BE6265">
      <w:pPr>
        <w:pStyle w:val="SemEspaamento"/>
        <w:jc w:val="both"/>
        <w:rPr>
          <w:rFonts w:ascii="Arial" w:hAnsi="Arial" w:cs="Arial"/>
          <w:sz w:val="28"/>
          <w:szCs w:val="28"/>
        </w:rPr>
      </w:pPr>
      <w:r w:rsidRPr="00BE6265">
        <w:rPr>
          <w:rFonts w:ascii="Arial" w:hAnsi="Arial" w:cs="Arial"/>
          <w:sz w:val="28"/>
          <w:szCs w:val="28"/>
        </w:rPr>
        <w:t>JUSTIFICATIVA</w:t>
      </w:r>
      <w:r w:rsidRPr="00BE6265">
        <w:rPr>
          <w:rFonts w:ascii="Arial" w:hAnsi="Arial" w:cs="Arial"/>
          <w:sz w:val="28"/>
          <w:szCs w:val="28"/>
        </w:rPr>
        <w:t xml:space="preserve">: </w:t>
      </w:r>
    </w:p>
    <w:p w14:paraId="32F30646" w14:textId="7AAEAC2A" w:rsidR="00BE6265" w:rsidRPr="00BE6265" w:rsidRDefault="00BE6265" w:rsidP="000E5F8A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 w:rsidRPr="00BE6265">
        <w:rPr>
          <w:rFonts w:ascii="Arial" w:hAnsi="Arial" w:cs="Arial"/>
          <w:sz w:val="28"/>
          <w:szCs w:val="28"/>
        </w:rPr>
        <w:t>A presente indicação tem como objetivo melhorar a identificação das vias urbanas e das comunidades do interior, facilitando a localização de moradores, visitantes, prestadores de serviços, entregas, transporte escolar, atendimento de saúde e demais serviços públicos.</w:t>
      </w:r>
    </w:p>
    <w:p w14:paraId="47A29E19" w14:textId="470F59C0" w:rsidR="00BE6265" w:rsidRPr="00BE6265" w:rsidRDefault="00BE6265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 w:rsidRPr="00BE6265">
        <w:rPr>
          <w:rFonts w:ascii="Arial" w:hAnsi="Arial" w:cs="Arial"/>
          <w:sz w:val="28"/>
          <w:szCs w:val="28"/>
        </w:rPr>
        <w:t>Além disso, a sinalização das pontes e das localidades do interior contribui para a segurança no trânsito, orienta os usuários das vias, reduz riscos de acidentes e proporciona melhores condições de mobilidade, especialmente para quem não conhece a região.</w:t>
      </w:r>
    </w:p>
    <w:p w14:paraId="174947D4" w14:textId="77777777" w:rsidR="00BE6265" w:rsidRDefault="00BE6265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 w:rsidRPr="00BE6265">
        <w:rPr>
          <w:rFonts w:ascii="Arial" w:hAnsi="Arial" w:cs="Arial"/>
          <w:sz w:val="28"/>
          <w:szCs w:val="28"/>
        </w:rPr>
        <w:t>Dessa forma, a adoção dessas medidas representa um importante investimento na organização, na segurança e na qualidade dos serviços oferecidos à população.</w:t>
      </w:r>
    </w:p>
    <w:p w14:paraId="614DBC24" w14:textId="77777777" w:rsidR="000E5F8A" w:rsidRDefault="000E5F8A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</w:p>
    <w:p w14:paraId="364BCEDA" w14:textId="5EC06F94" w:rsidR="000E5F8A" w:rsidRDefault="000E5F8A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Sala de reuniões, 22 de julho de 2026.</w:t>
      </w:r>
    </w:p>
    <w:p w14:paraId="770DA322" w14:textId="77777777" w:rsidR="000E5F8A" w:rsidRDefault="000E5F8A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</w:p>
    <w:p w14:paraId="48F4A4E3" w14:textId="77777777" w:rsidR="000E5F8A" w:rsidRDefault="000E5F8A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</w:p>
    <w:p w14:paraId="38C8AC7E" w14:textId="77777777" w:rsidR="000E5F8A" w:rsidRDefault="000E5F8A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</w:p>
    <w:p w14:paraId="307594EF" w14:textId="17EAF646" w:rsidR="000E5F8A" w:rsidRPr="00BE6265" w:rsidRDefault="000E5F8A" w:rsidP="00BE6265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spellStart"/>
      <w:r>
        <w:rPr>
          <w:rFonts w:ascii="Arial" w:hAnsi="Arial" w:cs="Arial"/>
          <w:sz w:val="28"/>
          <w:szCs w:val="28"/>
        </w:rPr>
        <w:t>Ver.Luis</w:t>
      </w:r>
      <w:proofErr w:type="spellEnd"/>
      <w:r>
        <w:rPr>
          <w:rFonts w:ascii="Arial" w:hAnsi="Arial" w:cs="Arial"/>
          <w:sz w:val="28"/>
          <w:szCs w:val="28"/>
        </w:rPr>
        <w:t xml:space="preserve"> Jeroni Krewer</w:t>
      </w:r>
    </w:p>
    <w:sectPr w:rsidR="000E5F8A" w:rsidRPr="00BE6265" w:rsidSect="00BE6265">
      <w:pgSz w:w="11906" w:h="16838"/>
      <w:pgMar w:top="142" w:right="849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65"/>
    <w:rsid w:val="000E5F8A"/>
    <w:rsid w:val="00171EDA"/>
    <w:rsid w:val="00187AA1"/>
    <w:rsid w:val="002B3D11"/>
    <w:rsid w:val="004D2A1D"/>
    <w:rsid w:val="007479FD"/>
    <w:rsid w:val="00BE6265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01209"/>
  <w15:chartTrackingRefBased/>
  <w15:docId w15:val="{8D8335C9-D56B-42DA-B11A-DA376A14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265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E62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62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626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626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626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626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626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626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626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6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6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6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62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62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62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62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62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62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6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E6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626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E6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626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E62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626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E62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6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62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6265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BE626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2026-07-22T12:05:00Z</cp:lastPrinted>
  <dcterms:created xsi:type="dcterms:W3CDTF">2026-07-22T11:51:00Z</dcterms:created>
  <dcterms:modified xsi:type="dcterms:W3CDTF">2026-07-22T12:21:00Z</dcterms:modified>
</cp:coreProperties>
</file>