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F0B" w:rsidRPr="00351D5A" w:rsidRDefault="007B091A" w:rsidP="003D7B0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351D5A">
        <w:rPr>
          <w:rFonts w:ascii="Arial" w:hAnsi="Arial" w:cs="Arial"/>
          <w:color w:val="444444"/>
          <w:sz w:val="22"/>
          <w:szCs w:val="22"/>
        </w:rPr>
        <w:t> 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> </w:t>
      </w:r>
      <w:r w:rsidR="00ED6F23" w:rsidRPr="00351D5A">
        <w:rPr>
          <w:rFonts w:ascii="Arial" w:hAnsi="Arial" w:cs="Arial"/>
          <w:sz w:val="22"/>
          <w:szCs w:val="22"/>
        </w:rPr>
        <w:t>Ata 03/2019– Aos quatro dias  do mês de fevere</w:t>
      </w:r>
      <w:r w:rsidR="00C86450" w:rsidRPr="00351D5A">
        <w:rPr>
          <w:rFonts w:ascii="Arial" w:hAnsi="Arial" w:cs="Arial"/>
          <w:sz w:val="22"/>
          <w:szCs w:val="22"/>
        </w:rPr>
        <w:t>ir</w:t>
      </w:r>
      <w:r w:rsidR="00ED6F23" w:rsidRPr="00351D5A">
        <w:rPr>
          <w:rFonts w:ascii="Arial" w:hAnsi="Arial" w:cs="Arial"/>
          <w:sz w:val="22"/>
          <w:szCs w:val="22"/>
        </w:rPr>
        <w:t xml:space="preserve">o  do ano de dois mil e dezenove, às 19hs, tendo  por local o Plenário Vereador Evaldo Becker da Câmara Municipal, ocorreu a Reunião Ordinária do Poder Legislativo de Porto Xavier, presidida pelo Vereador Eliomar  Kretschmer e com a presença dos Vereadores:  Alberto da Veiga, Alisson Steinbrenner, Berenice Kohl Piva,  </w:t>
      </w:r>
      <w:proofErr w:type="spellStart"/>
      <w:r w:rsidR="00ED6F23" w:rsidRPr="00351D5A">
        <w:rPr>
          <w:rFonts w:ascii="Arial" w:hAnsi="Arial" w:cs="Arial"/>
          <w:sz w:val="22"/>
          <w:szCs w:val="22"/>
        </w:rPr>
        <w:t>Jandir</w:t>
      </w:r>
      <w:proofErr w:type="spellEnd"/>
      <w:r w:rsidR="00ED6F23" w:rsidRPr="00351D5A">
        <w:rPr>
          <w:rFonts w:ascii="Arial" w:hAnsi="Arial" w:cs="Arial"/>
          <w:sz w:val="22"/>
          <w:szCs w:val="22"/>
        </w:rPr>
        <w:t xml:space="preserve"> Della Flora, Paulo </w:t>
      </w:r>
      <w:proofErr w:type="spellStart"/>
      <w:r w:rsidR="00ED6F23" w:rsidRPr="00351D5A">
        <w:rPr>
          <w:rFonts w:ascii="Arial" w:hAnsi="Arial" w:cs="Arial"/>
          <w:sz w:val="22"/>
          <w:szCs w:val="22"/>
        </w:rPr>
        <w:t>Zilli</w:t>
      </w:r>
      <w:proofErr w:type="spellEnd"/>
      <w:r w:rsidR="00ED6F23" w:rsidRPr="00351D5A">
        <w:rPr>
          <w:rFonts w:ascii="Arial" w:hAnsi="Arial" w:cs="Arial"/>
          <w:sz w:val="22"/>
          <w:szCs w:val="22"/>
        </w:rPr>
        <w:t xml:space="preserve">,  Vanderlei Vieira,  Cleomar </w:t>
      </w:r>
      <w:proofErr w:type="spellStart"/>
      <w:r w:rsidR="00ED6F23" w:rsidRPr="00351D5A">
        <w:rPr>
          <w:rFonts w:ascii="Arial" w:hAnsi="Arial" w:cs="Arial"/>
          <w:sz w:val="22"/>
          <w:szCs w:val="22"/>
        </w:rPr>
        <w:t>Trachinsky</w:t>
      </w:r>
      <w:proofErr w:type="spellEnd"/>
      <w:r w:rsidR="00ED6F23" w:rsidRPr="00351D5A">
        <w:rPr>
          <w:rFonts w:ascii="Arial" w:hAnsi="Arial" w:cs="Arial"/>
          <w:sz w:val="22"/>
          <w:szCs w:val="22"/>
        </w:rPr>
        <w:t xml:space="preserve"> e Adiovano Schmechel. O Presidente Eliomar deu por aberta à reunião e solicitou ao Secretário </w:t>
      </w:r>
      <w:proofErr w:type="gramStart"/>
      <w:r w:rsidR="00ED6F23" w:rsidRPr="00351D5A">
        <w:rPr>
          <w:rFonts w:ascii="Arial" w:hAnsi="Arial" w:cs="Arial"/>
          <w:sz w:val="22"/>
          <w:szCs w:val="22"/>
        </w:rPr>
        <w:t>Paulo  que</w:t>
      </w:r>
      <w:proofErr w:type="gramEnd"/>
      <w:r w:rsidR="00ED6F23" w:rsidRPr="00351D5A">
        <w:rPr>
          <w:rFonts w:ascii="Arial" w:hAnsi="Arial" w:cs="Arial"/>
          <w:sz w:val="22"/>
          <w:szCs w:val="22"/>
        </w:rPr>
        <w:t xml:space="preserve"> fizesse a leitura da Ordem do Dia,  foi lido o Texto Bíblico pelo Ver. Alisson,  </w:t>
      </w:r>
      <w:r w:rsidR="00351D5A" w:rsidRPr="00351D5A">
        <w:rPr>
          <w:rFonts w:ascii="Arial" w:hAnsi="Arial" w:cs="Arial"/>
          <w:sz w:val="22"/>
          <w:szCs w:val="22"/>
        </w:rPr>
        <w:t xml:space="preserve">a seguir foi lida a Ata nº26-2018 e aprovada por unanimidade de votos, </w:t>
      </w:r>
      <w:r w:rsidR="00ED6F23" w:rsidRPr="00351D5A">
        <w:rPr>
          <w:rFonts w:ascii="Arial" w:hAnsi="Arial" w:cs="Arial"/>
          <w:sz w:val="22"/>
          <w:szCs w:val="22"/>
        </w:rPr>
        <w:t xml:space="preserve">lido </w:t>
      </w:r>
      <w:r w:rsidRPr="00351D5A">
        <w:rPr>
          <w:rFonts w:ascii="Arial" w:hAnsi="Arial" w:cs="Arial"/>
          <w:color w:val="444444"/>
          <w:sz w:val="22"/>
          <w:szCs w:val="22"/>
        </w:rPr>
        <w:t>Ata nº 02/2019 – Aprovada por unanimidade de votos.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 xml:space="preserve"> </w:t>
      </w:r>
      <w:r w:rsidR="00351D5A" w:rsidRPr="00351D5A">
        <w:rPr>
          <w:rFonts w:ascii="Arial" w:hAnsi="Arial" w:cs="Arial"/>
          <w:color w:val="444444"/>
          <w:sz w:val="22"/>
          <w:szCs w:val="22"/>
        </w:rPr>
        <w:t>F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>oi lid</w:t>
      </w:r>
      <w:r w:rsidR="00351D5A" w:rsidRPr="00351D5A">
        <w:rPr>
          <w:rFonts w:ascii="Arial" w:hAnsi="Arial" w:cs="Arial"/>
          <w:color w:val="444444"/>
          <w:sz w:val="22"/>
          <w:szCs w:val="22"/>
        </w:rPr>
        <w:t>o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 xml:space="preserve"> o </w:t>
      </w:r>
      <w:r w:rsidRPr="00351D5A">
        <w:rPr>
          <w:rFonts w:ascii="Arial" w:hAnsi="Arial" w:cs="Arial"/>
          <w:color w:val="444444"/>
          <w:sz w:val="22"/>
          <w:szCs w:val="22"/>
        </w:rPr>
        <w:t>Oficio Nº004/2019, da Secretaria Municipal de Saúde, solicitando espaço para apresentação do MGS e do SIOPS, referente ao ano de 2018. 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>Convite da CNM para XXII Marcha à Brasília em Defesa dos Municípios, de 08 a 11 de abril de 2019.</w:t>
      </w:r>
      <w:r w:rsidR="00ED6F23" w:rsidRPr="00351D5A">
        <w:rPr>
          <w:rFonts w:ascii="Arial" w:hAnsi="Arial" w:cs="Arial"/>
          <w:color w:val="444444"/>
          <w:sz w:val="22"/>
          <w:szCs w:val="22"/>
        </w:rPr>
        <w:t xml:space="preserve">  Foi lido o </w:t>
      </w:r>
      <w:r w:rsidR="00ED6F2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Projeto de Lei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2.707</w:t>
      </w:r>
      <w:r w:rsidRPr="00351D5A">
        <w:rPr>
          <w:rFonts w:ascii="Arial" w:hAnsi="Arial" w:cs="Arial"/>
          <w:b/>
          <w:color w:val="444444"/>
          <w:sz w:val="22"/>
          <w:szCs w:val="22"/>
        </w:rPr>
        <w:t xml:space="preserve">, </w:t>
      </w:r>
      <w:r w:rsidRPr="00351D5A">
        <w:rPr>
          <w:rFonts w:ascii="Arial" w:hAnsi="Arial" w:cs="Arial"/>
          <w:color w:val="444444"/>
          <w:sz w:val="22"/>
          <w:szCs w:val="22"/>
        </w:rPr>
        <w:t>que</w:t>
      </w:r>
      <w:r w:rsidRPr="00351D5A">
        <w:rPr>
          <w:rFonts w:ascii="Arial" w:hAnsi="Arial" w:cs="Arial"/>
          <w:b/>
          <w:color w:val="444444"/>
          <w:sz w:val="22"/>
          <w:szCs w:val="22"/>
        </w:rPr>
        <w:t> </w:t>
      </w:r>
      <w:r w:rsidR="00ED6F2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autoriza a contratação temporária de excepcional interesse público e dá outras providências</w:t>
      </w:r>
      <w:r w:rsidR="00FC3B84"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; </w:t>
      </w:r>
      <w:r w:rsidRPr="00351D5A">
        <w:rPr>
          <w:rFonts w:ascii="Arial" w:hAnsi="Arial" w:cs="Arial"/>
          <w:color w:val="444444"/>
          <w:sz w:val="22"/>
          <w:szCs w:val="22"/>
        </w:rPr>
        <w:t>pelo prazo de 06(seis) meses, prorrogável por igual período, em razão de excepcional interesse público, 01 Professor de Educação Física, com carga horária semanal de 20 horas.</w:t>
      </w:r>
      <w:r w:rsidR="00FC3B84" w:rsidRPr="00351D5A">
        <w:rPr>
          <w:rFonts w:ascii="Arial" w:hAnsi="Arial" w:cs="Arial"/>
          <w:color w:val="444444"/>
          <w:sz w:val="22"/>
          <w:szCs w:val="22"/>
        </w:rPr>
        <w:t xml:space="preserve"> Colocado em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votação foi aprovado por unanimidade de votos.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Projeto de Lei nº 2.708, que autoriza a contratação temporária de excepcional interesse público e dá outras providências</w:t>
      </w:r>
      <w:r w:rsidR="00FC3B84"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. </w:t>
      </w:r>
      <w:r w:rsidRPr="00351D5A">
        <w:rPr>
          <w:rFonts w:ascii="Arial" w:hAnsi="Arial" w:cs="Arial"/>
          <w:color w:val="444444"/>
          <w:sz w:val="22"/>
          <w:szCs w:val="22"/>
        </w:rPr>
        <w:t>O Referido Projeto se trata do Contratação, pelo prazo de 01 (um) ano, prorrogável por igual período, em razão de excepcional interesse público, 01 Professor de Ensino Fundamental Anos Finais – Área 2 – Português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>carga horária de 20 horas semanais</w:t>
      </w:r>
      <w:r w:rsidR="00FC3B84" w:rsidRPr="00351D5A">
        <w:rPr>
          <w:rFonts w:ascii="Arial" w:hAnsi="Arial" w:cs="Arial"/>
          <w:color w:val="444444"/>
          <w:sz w:val="22"/>
          <w:szCs w:val="22"/>
        </w:rPr>
        <w:t xml:space="preserve">,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Após uma ampla discussão a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onde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usaram da palavra os Vereadores Vanderlei,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>, Adiovano, Paulo, Cleomar, Alberto e Berenice o Senhor Presidente retirou o referido Projeto da Ordem do Dia, ficando para votação na próxima reunião ordinária.</w:t>
      </w:r>
      <w:r w:rsidR="00FC3B84" w:rsidRPr="00351D5A">
        <w:rPr>
          <w:rFonts w:ascii="Arial" w:hAnsi="Arial" w:cs="Arial"/>
          <w:color w:val="444444"/>
          <w:sz w:val="22"/>
          <w:szCs w:val="22"/>
        </w:rPr>
        <w:t xml:space="preserve"> 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Projeto de Lei nº 2.709, que autoriza o poder executivo municipal a abrir um crédito suplementar com inclusão de rubrica, no valor de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R$ 2.010,00.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Colocado em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votação o projeto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Projeto de Lei nº 2.710, que autoriza o poder executivo municipal a abrir um crédito suplementar com inclusão de rubrica, no valor de R$ 7.000,00,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>Em</w:t>
      </w:r>
      <w:proofErr w:type="gramEnd"/>
      <w:r w:rsidRPr="00351D5A">
        <w:rPr>
          <w:rFonts w:ascii="Arial" w:hAnsi="Arial" w:cs="Arial"/>
          <w:color w:val="444444"/>
          <w:sz w:val="22"/>
          <w:szCs w:val="22"/>
        </w:rPr>
        <w:t xml:space="preserve"> discussão, usaram da palavra os Vereadores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>, Vanderlei, Alberto, Adiovano, Alisson e Paulo.</w:t>
      </w:r>
      <w:r w:rsidR="00FC3B84" w:rsidRPr="00351D5A">
        <w:rPr>
          <w:rFonts w:ascii="Arial" w:hAnsi="Arial" w:cs="Arial"/>
          <w:color w:val="444444"/>
          <w:sz w:val="22"/>
          <w:szCs w:val="22"/>
        </w:rPr>
        <w:t xml:space="preserve"> E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m votação o Projeto foi rejeitado por 5 votos contrários dos Vereadores Vanderlei, Adiovano, Paulo, </w:t>
      </w:r>
      <w:proofErr w:type="spellStart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Jandir</w:t>
      </w:r>
      <w:proofErr w:type="spell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e Berenice e 3 votos favoráveis dos Vereadores Alberto, Alisson e Cleomar.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A seguir foi lido a 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01/201, </w:t>
      </w:r>
      <w:r w:rsidR="00351D5A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Vereador Vanderlei Vieira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,</w:t>
      </w:r>
      <w:r w:rsidRPr="00351D5A">
        <w:rPr>
          <w:rFonts w:ascii="Arial" w:hAnsi="Arial" w:cs="Arial"/>
          <w:color w:val="444444"/>
          <w:sz w:val="22"/>
          <w:szCs w:val="22"/>
        </w:rPr>
        <w:t> da Bancada do Progressista, indica após tramitação Regimental para que esta Casa envie cópia desta Indicação ao Prefeito Municipal para que o mesmo determine a Secretaria competente para que seja feita a remoção das arvores e dos canteiros centrais das Avenidas Marechal Floriano Peixoto, Júlio de Castilhos e Benjamim Constant</w:t>
      </w:r>
      <w:r w:rsidR="00FC3B84" w:rsidRPr="00351D5A">
        <w:rPr>
          <w:rFonts w:ascii="Arial" w:hAnsi="Arial" w:cs="Arial"/>
          <w:color w:val="444444"/>
          <w:sz w:val="22"/>
          <w:szCs w:val="22"/>
        </w:rPr>
        <w:t>, colocado e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m votação foi aprovado por unanimidade de votos</w:t>
      </w:r>
      <w:r w:rsidRPr="00351D5A">
        <w:rPr>
          <w:rFonts w:ascii="Arial" w:hAnsi="Arial" w:cs="Arial"/>
          <w:color w:val="444444"/>
          <w:sz w:val="22"/>
          <w:szCs w:val="22"/>
        </w:rPr>
        <w:t>.</w:t>
      </w:r>
      <w:r w:rsidR="00522363" w:rsidRPr="00351D5A">
        <w:rPr>
          <w:rFonts w:ascii="Arial" w:hAnsi="Arial" w:cs="Arial"/>
          <w:color w:val="444444"/>
          <w:sz w:val="22"/>
          <w:szCs w:val="22"/>
        </w:rPr>
        <w:t xml:space="preserve">  Foi lido a 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Indicação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02/2019,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do Ver. </w:t>
      </w:r>
      <w:proofErr w:type="spellStart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J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andir</w:t>
      </w:r>
      <w:proofErr w:type="spellEnd"/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Della-Flora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, da Bancada 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e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encascalhamento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das estradas municipais que dão acesso as comunidade de Linha Palmeira Sul e Palmeira Norte e Linha Pedra Lisa Alta</w:t>
      </w:r>
      <w:r w:rsidR="00522363" w:rsidRPr="00351D5A">
        <w:rPr>
          <w:rFonts w:ascii="Arial" w:hAnsi="Arial" w:cs="Arial"/>
          <w:color w:val="444444"/>
          <w:sz w:val="22"/>
          <w:szCs w:val="22"/>
        </w:rPr>
        <w:t xml:space="preserve">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Pedido de </w:t>
      </w:r>
      <w:proofErr w:type="gramStart"/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Informação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03/2019, 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A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diovano Schmechel</w:t>
      </w:r>
      <w:r w:rsidRPr="00351D5A">
        <w:rPr>
          <w:rFonts w:ascii="Arial" w:hAnsi="Arial" w:cs="Arial"/>
          <w:b/>
          <w:color w:val="444444"/>
          <w:sz w:val="22"/>
          <w:szCs w:val="22"/>
        </w:rPr>
        <w:t>,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 da Bancada do Movimento Democrático Brasileiro –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 xml:space="preserve">MDB,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Em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Pedido de Informaç</w:t>
      </w:r>
      <w:r w:rsidR="00C86450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ão</w:t>
      </w:r>
      <w:r w:rsidR="00FC3B84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Nº 04/2019, 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Paulo </w:t>
      </w:r>
      <w:proofErr w:type="spellStart"/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b/>
          <w:color w:val="444444"/>
          <w:sz w:val="22"/>
          <w:szCs w:val="22"/>
        </w:rPr>
        <w:t>,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 da Bancada do Movimento Democrático Brasileiro- MDB,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 de votos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.  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05/2019,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Paulo </w:t>
      </w:r>
      <w:proofErr w:type="spellStart"/>
      <w:proofErr w:type="gramStart"/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Zilli</w:t>
      </w:r>
      <w:proofErr w:type="spell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  -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 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06/2019,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proofErr w:type="gramStart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A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diovano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S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chmechel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do  Movimento Democrático Brasileiro – MDB,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> </w:t>
      </w:r>
      <w:proofErr w:type="gramStart"/>
      <w:r w:rsidR="00A9450D" w:rsidRPr="00351D5A">
        <w:rPr>
          <w:rFonts w:ascii="Arial" w:hAnsi="Arial" w:cs="Arial"/>
          <w:color w:val="444444"/>
          <w:sz w:val="22"/>
          <w:szCs w:val="22"/>
        </w:rPr>
        <w:t xml:space="preserve">Indicação 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Nº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07/2019,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Ver.</w:t>
      </w:r>
      <w:r w:rsidR="00A9450D"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>P</w:t>
      </w:r>
      <w:r w:rsidR="00A9450D" w:rsidRPr="00351D5A">
        <w:rPr>
          <w:rFonts w:ascii="Arial" w:hAnsi="Arial" w:cs="Arial"/>
          <w:color w:val="444444"/>
          <w:sz w:val="22"/>
          <w:szCs w:val="22"/>
        </w:rPr>
        <w:t xml:space="preserve">aulo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</w:t>
      </w:r>
      <w:r w:rsidR="00A9450D" w:rsidRPr="00351D5A">
        <w:rPr>
          <w:rFonts w:ascii="Arial" w:hAnsi="Arial" w:cs="Arial"/>
          <w:color w:val="444444"/>
          <w:sz w:val="22"/>
          <w:szCs w:val="22"/>
        </w:rPr>
        <w:t>illi</w:t>
      </w:r>
      <w:proofErr w:type="spellEnd"/>
      <w:proofErr w:type="gramEnd"/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,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do MDB,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08/2019,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Ver.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Alberto da Veiga Ferreira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>da Bancada Progressista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lastRenderedPageBreak/>
        <w:t xml:space="preserve">09/2019,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Ver. Eliomar Kretschmer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 xml:space="preserve">Progressista, 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Em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N° 10/</w:t>
      </w:r>
      <w:proofErr w:type="gramStart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do</w:t>
      </w:r>
      <w:proofErr w:type="gramEnd"/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Ver.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proofErr w:type="gramStart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E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liomar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K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retschmer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Progressista,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11/2019,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Ver.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A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diovano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S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chmechel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,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>do  Movimento</w:t>
      </w:r>
      <w:proofErr w:type="gramEnd"/>
      <w:r w:rsidRPr="00351D5A">
        <w:rPr>
          <w:rFonts w:ascii="Arial" w:hAnsi="Arial" w:cs="Arial"/>
          <w:color w:val="444444"/>
          <w:sz w:val="22"/>
          <w:szCs w:val="22"/>
        </w:rPr>
        <w:t xml:space="preserve"> Democrático Brasileiro – MDB,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- Em votação foi aprovado por unanimidade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de votos.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Indicação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12/2019,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Cleomar </w:t>
      </w:r>
      <w:proofErr w:type="spellStart"/>
      <w:proofErr w:type="gramStart"/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Trachinky</w:t>
      </w:r>
      <w:proofErr w:type="spellEnd"/>
      <w:r w:rsidR="00A9450D"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>da</w:t>
      </w:r>
      <w:proofErr w:type="gramEnd"/>
      <w:r w:rsidRPr="00351D5A">
        <w:rPr>
          <w:rFonts w:ascii="Arial" w:hAnsi="Arial" w:cs="Arial"/>
          <w:color w:val="444444"/>
          <w:sz w:val="22"/>
          <w:szCs w:val="22"/>
        </w:rPr>
        <w:t xml:space="preserve"> Bancada do PP, 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Em votação foi aprovado por unanimidade de votos.</w:t>
      </w:r>
      <w:r w:rsidR="00522363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Pedido de Informação Nº 13/2019, 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do Ver. </w:t>
      </w:r>
      <w:proofErr w:type="spellStart"/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Jandir</w:t>
      </w:r>
      <w:proofErr w:type="spellEnd"/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Della-Flora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da Bancada do Movimento Democrático Brasileiro –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 xml:space="preserve">MDB, </w:t>
      </w:r>
      <w:r w:rsidR="00522363" w:rsidRPr="00351D5A">
        <w:rPr>
          <w:rFonts w:ascii="Arial" w:hAnsi="Arial" w:cs="Arial"/>
          <w:color w:val="444444"/>
          <w:sz w:val="22"/>
          <w:szCs w:val="22"/>
        </w:rPr>
        <w:t xml:space="preserve"> e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m</w:t>
      </w:r>
      <w:proofErr w:type="gramEnd"/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votação foi aprovado por unanimidade de votos</w:t>
      </w:r>
      <w:r w:rsidR="006C0E31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. Após foi passado para a escolha das  Comissões Permanentes da Câmara de Vereadores, as quais ficaram assim compostas</w:t>
      </w:r>
      <w:r w:rsidR="00A9450D"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COMISSÃO DE CONTITUIÇAO, JUSTIÇA E REDAÇÃO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Alberto da Veiga e Cleomar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SUPLENTES: Vereadores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Della Flora e Adiov</w:t>
      </w:r>
      <w:r w:rsidR="00C86450" w:rsidRPr="00351D5A">
        <w:rPr>
          <w:rFonts w:ascii="Arial" w:hAnsi="Arial" w:cs="Arial"/>
          <w:color w:val="444444"/>
          <w:sz w:val="22"/>
          <w:szCs w:val="22"/>
        </w:rPr>
        <w:t>a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no Schmechel 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COMISSAO DE ORÇAMENTO E FINANÇAS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Alberto da Veiga e Cleomar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SUPLENTES: Vereadores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Della Flora e Adiovano Schmechel </w:t>
      </w:r>
      <w:r w:rsidRPr="00351D5A">
        <w:rPr>
          <w:rFonts w:ascii="Arial" w:hAnsi="Arial" w:cs="Arial"/>
          <w:b/>
          <w:color w:val="444444"/>
          <w:sz w:val="22"/>
          <w:szCs w:val="22"/>
        </w:rPr>
        <w:t xml:space="preserve">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COMISSÃO DE OBRAS E SERVIÇOS PÚBLICOS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Della Flora, Alisson Steinbrenner e Adiovano Schmechel, SUPLENTES: Vereadores Cleomar e Alberto da Veiga 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COMISSÃO DE EDUCAÇÃO, SAÚDE, AÇÃO SOCIAL E MEIO AMBIENTE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Alisson Steinbrenner, Cleomar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e Berenice Piva, SUPLENTES; Vereadores Alberto da Veiga e Vanderlei Vieira -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COMISSÃO DO MERCOSUL, TURISMO E DESPORTO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Cleomar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Alberto da Veiga,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Della Flora e Alisson Steinbrenner, SUPLENTES: Vereadores Vanderlei Vieira e Berenice Piva </w:t>
      </w:r>
      <w:r w:rsidRPr="00351D5A">
        <w:rPr>
          <w:rFonts w:ascii="Arial" w:hAnsi="Arial" w:cs="Arial"/>
          <w:b/>
          <w:color w:val="444444"/>
          <w:sz w:val="22"/>
          <w:szCs w:val="22"/>
        </w:rPr>
        <w:t xml:space="preserve">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COMISSÃO DE AGRICULTURA E PECUARIA</w:t>
      </w:r>
      <w:r w:rsidRPr="00351D5A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TITULARES: Vereadores Vanderlei Vieira,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 Della Flora e Eliomar Kretschmer, SUPLENTES: Vereadores Alisson Steinbrenner e Adiovano Schmechel </w:t>
      </w:r>
      <w:r w:rsidRPr="00351D5A">
        <w:rPr>
          <w:rFonts w:ascii="Arial" w:hAnsi="Arial" w:cs="Arial"/>
          <w:b/>
          <w:color w:val="444444"/>
          <w:sz w:val="22"/>
          <w:szCs w:val="22"/>
        </w:rPr>
        <w:t xml:space="preserve">- </w:t>
      </w:r>
      <w:r w:rsidRPr="00351D5A">
        <w:rPr>
          <w:rStyle w:val="Forte"/>
          <w:rFonts w:ascii="Arial" w:hAnsi="Arial" w:cs="Arial"/>
          <w:b w:val="0"/>
          <w:color w:val="444444"/>
          <w:sz w:val="22"/>
          <w:szCs w:val="22"/>
        </w:rPr>
        <w:t>LIDERES DE BANCADAS</w:t>
      </w:r>
      <w:r w:rsidRPr="00351D5A">
        <w:rPr>
          <w:rStyle w:val="Forte"/>
          <w:rFonts w:ascii="Arial" w:hAnsi="Arial" w:cs="Arial"/>
          <w:color w:val="444444"/>
          <w:sz w:val="22"/>
          <w:szCs w:val="22"/>
          <w:u w:val="single"/>
        </w:rPr>
        <w:t xml:space="preserve">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BANCADA DO PROGRESSISTAS – Vereador Alisson Steinbrenner BANCADA DO MDB - Vereador 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="003D7B0D" w:rsidRPr="00351D5A">
        <w:rPr>
          <w:rFonts w:ascii="Arial" w:hAnsi="Arial" w:cs="Arial"/>
          <w:color w:val="444444"/>
          <w:sz w:val="22"/>
          <w:szCs w:val="22"/>
        </w:rPr>
        <w:t xml:space="preserve">, </w:t>
      </w:r>
      <w:r w:rsidRPr="00351D5A">
        <w:rPr>
          <w:rFonts w:ascii="Arial" w:hAnsi="Arial" w:cs="Arial"/>
          <w:color w:val="444444"/>
          <w:sz w:val="22"/>
          <w:szCs w:val="22"/>
        </w:rPr>
        <w:t> Logo foi passado para o Pequeno Expediente onde não houve manifestação dos ve</w:t>
      </w:r>
      <w:r w:rsidR="00C86450" w:rsidRPr="00351D5A">
        <w:rPr>
          <w:rFonts w:ascii="Arial" w:hAnsi="Arial" w:cs="Arial"/>
          <w:color w:val="444444"/>
          <w:sz w:val="22"/>
          <w:szCs w:val="22"/>
        </w:rPr>
        <w:t>r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eadores, em seguida foi passado para o Grande expediente onde  e neste espaço se manifestaram os  Vereadores Alberto da Veiga, Vanderlei Vieira, Cleomar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, Adiovano Schmechel e 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 xml:space="preserve">. Os pronunciamentos encontram-se, na sua integra e nos áudios  no portal de transparência da Câmara, na Página </w:t>
      </w:r>
      <w:hyperlink r:id="rId5" w:history="1">
        <w:r w:rsidRPr="00351D5A">
          <w:rPr>
            <w:rStyle w:val="Hyperlink"/>
            <w:rFonts w:ascii="Arial" w:hAnsi="Arial" w:cs="Arial"/>
            <w:sz w:val="22"/>
            <w:szCs w:val="22"/>
          </w:rPr>
          <w:t>www.camaraportoxavier.rs.gov.br</w:t>
        </w:r>
      </w:hyperlink>
      <w:r w:rsidRPr="00351D5A">
        <w:rPr>
          <w:rFonts w:ascii="Arial" w:hAnsi="Arial" w:cs="Arial"/>
          <w:color w:val="444444"/>
          <w:sz w:val="22"/>
          <w:szCs w:val="22"/>
        </w:rPr>
        <w:t>, Após por  solicitação o Senhor Presidente abriu espaço para que fosse apresentado, pela Secretaria Municipal de Saúde o MGS referente ao período de execução de 01/09/2018 à 31/12/2018 e o SIOPS referente ao 1º, 2º,3º,4º e 5º bimestre de 2018.</w:t>
      </w:r>
      <w:r w:rsidR="003D7B0D" w:rsidRPr="00351D5A">
        <w:rPr>
          <w:rFonts w:ascii="Arial" w:hAnsi="Arial" w:cs="Arial"/>
          <w:color w:val="444444"/>
          <w:sz w:val="22"/>
          <w:szCs w:val="22"/>
        </w:rPr>
        <w:t xml:space="preserve">  </w:t>
      </w:r>
      <w:r w:rsidRPr="00351D5A">
        <w:rPr>
          <w:rFonts w:ascii="Arial" w:hAnsi="Arial" w:cs="Arial"/>
          <w:color w:val="444444"/>
          <w:sz w:val="22"/>
          <w:szCs w:val="22"/>
        </w:rPr>
        <w:t xml:space="preserve">Nada mais havendo a tratar </w:t>
      </w:r>
      <w:proofErr w:type="gramStart"/>
      <w:r w:rsidRPr="00351D5A">
        <w:rPr>
          <w:rFonts w:ascii="Arial" w:hAnsi="Arial" w:cs="Arial"/>
          <w:color w:val="444444"/>
          <w:sz w:val="22"/>
          <w:szCs w:val="22"/>
        </w:rPr>
        <w:t>o  Senhor</w:t>
      </w:r>
      <w:proofErr w:type="gramEnd"/>
      <w:r w:rsidRPr="00351D5A">
        <w:rPr>
          <w:rFonts w:ascii="Arial" w:hAnsi="Arial" w:cs="Arial"/>
          <w:color w:val="444444"/>
          <w:sz w:val="22"/>
          <w:szCs w:val="22"/>
        </w:rPr>
        <w:t xml:space="preserve"> Presidente  comunicou a todos que a próxima Reunião Ordinária será no dia 18 de fevereiro de 2019 às 19horas, </w:t>
      </w:r>
      <w:r w:rsidR="003D7B0D" w:rsidRPr="00351D5A">
        <w:rPr>
          <w:rFonts w:ascii="Arial" w:hAnsi="Arial" w:cs="Arial"/>
          <w:color w:val="444444"/>
          <w:sz w:val="22"/>
          <w:szCs w:val="22"/>
        </w:rPr>
        <w:t>e deu por encerrada a reunião da qual lavrei a presente Ata que após lida e aprovada será assinada pelo Presidente  e pelo secretário.</w:t>
      </w:r>
    </w:p>
    <w:p w:rsidR="003D7B0D" w:rsidRPr="00351D5A" w:rsidRDefault="003D7B0D" w:rsidP="003D7B0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3D7B0D" w:rsidRPr="00351D5A" w:rsidRDefault="003D7B0D" w:rsidP="003D7B0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351D5A">
        <w:rPr>
          <w:rFonts w:ascii="Arial" w:hAnsi="Arial" w:cs="Arial"/>
          <w:color w:val="444444"/>
          <w:sz w:val="22"/>
          <w:szCs w:val="22"/>
        </w:rPr>
        <w:t xml:space="preserve">Paulo </w:t>
      </w:r>
      <w:proofErr w:type="spellStart"/>
      <w:r w:rsidRPr="00351D5A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  <w:t>Eliomar Kretschmer</w:t>
      </w:r>
    </w:p>
    <w:p w:rsidR="003D7B0D" w:rsidRPr="00351D5A" w:rsidRDefault="003D7B0D" w:rsidP="003D7B0D">
      <w:pPr>
        <w:pStyle w:val="NormalWeb"/>
        <w:shd w:val="clear" w:color="auto" w:fill="FFFFFF"/>
        <w:spacing w:before="0" w:beforeAutospacing="0" w:after="150" w:afterAutospacing="0"/>
        <w:jc w:val="both"/>
        <w:rPr>
          <w:sz w:val="22"/>
          <w:szCs w:val="22"/>
        </w:rPr>
      </w:pPr>
      <w:r w:rsidRPr="00351D5A">
        <w:rPr>
          <w:rFonts w:ascii="Arial" w:hAnsi="Arial" w:cs="Arial"/>
          <w:color w:val="444444"/>
          <w:sz w:val="22"/>
          <w:szCs w:val="22"/>
        </w:rPr>
        <w:t>Secretário</w:t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r w:rsidRPr="00351D5A">
        <w:rPr>
          <w:rFonts w:ascii="Arial" w:hAnsi="Arial" w:cs="Arial"/>
          <w:color w:val="444444"/>
          <w:sz w:val="22"/>
          <w:szCs w:val="22"/>
        </w:rPr>
        <w:tab/>
      </w:r>
      <w:bookmarkStart w:id="0" w:name="_GoBack"/>
      <w:bookmarkEnd w:id="0"/>
      <w:r w:rsidRPr="00351D5A">
        <w:rPr>
          <w:rFonts w:ascii="Arial" w:hAnsi="Arial" w:cs="Arial"/>
          <w:color w:val="444444"/>
          <w:sz w:val="22"/>
          <w:szCs w:val="22"/>
        </w:rPr>
        <w:tab/>
        <w:t>Presidente</w:t>
      </w:r>
    </w:p>
    <w:sectPr w:rsidR="003D7B0D" w:rsidRPr="00351D5A" w:rsidSect="00351D5A">
      <w:pgSz w:w="11906" w:h="16838"/>
      <w:pgMar w:top="2127" w:right="707" w:bottom="993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1A"/>
    <w:rsid w:val="00351D5A"/>
    <w:rsid w:val="003D7B0D"/>
    <w:rsid w:val="00522363"/>
    <w:rsid w:val="005C018E"/>
    <w:rsid w:val="006C0E31"/>
    <w:rsid w:val="007B091A"/>
    <w:rsid w:val="007B36B7"/>
    <w:rsid w:val="009E7546"/>
    <w:rsid w:val="00A9450D"/>
    <w:rsid w:val="00C15C92"/>
    <w:rsid w:val="00C86450"/>
    <w:rsid w:val="00DC4DB9"/>
    <w:rsid w:val="00ED6F23"/>
    <w:rsid w:val="00F83DC4"/>
    <w:rsid w:val="00FA4F0B"/>
    <w:rsid w:val="00FA5815"/>
    <w:rsid w:val="00FC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119C"/>
  <w15:chartTrackingRefBased/>
  <w15:docId w15:val="{663AA172-5EC7-4879-9146-CC18F6DB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B0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B091A"/>
    <w:rPr>
      <w:b/>
      <w:bCs/>
    </w:rPr>
  </w:style>
  <w:style w:type="character" w:styleId="Hyperlink">
    <w:name w:val="Hyperlink"/>
    <w:basedOn w:val="Fontepargpadro"/>
    <w:uiPriority w:val="99"/>
    <w:unhideWhenUsed/>
    <w:rsid w:val="007B09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B091A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6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0307-E106-4633-8E39-F39E987E6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1175</Words>
  <Characters>6351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11</cp:revision>
  <cp:lastPrinted>2019-02-19T11:33:00Z</cp:lastPrinted>
  <dcterms:created xsi:type="dcterms:W3CDTF">2019-02-15T13:33:00Z</dcterms:created>
  <dcterms:modified xsi:type="dcterms:W3CDTF">2019-02-19T11:33:00Z</dcterms:modified>
</cp:coreProperties>
</file>