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37" w:rsidRDefault="005E6D37" w:rsidP="005E6D37">
      <w:pPr>
        <w:jc w:val="both"/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5E6D37" w:rsidRDefault="005E6D37" w:rsidP="005E6D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PRESIDENTE DA CAMARA DE VEREADORES </w:t>
      </w:r>
    </w:p>
    <w:p w:rsidR="005E6D37" w:rsidRDefault="005E6D37" w:rsidP="005E6D37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5E6D37" w:rsidRDefault="005E6D37" w:rsidP="005E6D37">
      <w:pPr>
        <w:jc w:val="both"/>
        <w:rPr>
          <w:sz w:val="28"/>
          <w:szCs w:val="28"/>
        </w:rPr>
      </w:pPr>
    </w:p>
    <w:p w:rsidR="005E6D37" w:rsidRDefault="005E6D37" w:rsidP="005E6D37">
      <w:pPr>
        <w:jc w:val="both"/>
        <w:rPr>
          <w:sz w:val="28"/>
          <w:szCs w:val="28"/>
        </w:rPr>
      </w:pPr>
    </w:p>
    <w:p w:rsidR="005E6D37" w:rsidRDefault="005E6D37" w:rsidP="005E6D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 xml:space="preserve">, Vereador pela Bancada do   Movimento Democrático Brasileiro – MDB, vem por meio deste após tramitação Regimental e aprovação em Plenário, solicitar que esta Casa envie cópia desta indicação ao Sr. Prefeito Municipal para que o mesmo tome providencias </w:t>
      </w:r>
      <w:r w:rsidRPr="005E6D37">
        <w:rPr>
          <w:sz w:val="28"/>
          <w:szCs w:val="28"/>
        </w:rPr>
        <w:t>com a máxima urgência</w:t>
      </w:r>
      <w:r>
        <w:rPr>
          <w:sz w:val="28"/>
          <w:szCs w:val="28"/>
        </w:rPr>
        <w:t xml:space="preserve"> e determine a  secretaria  competente  para que seja feito  o </w:t>
      </w:r>
      <w:proofErr w:type="spellStart"/>
      <w:r>
        <w:rPr>
          <w:sz w:val="28"/>
          <w:szCs w:val="28"/>
        </w:rPr>
        <w:t>patrolamento</w:t>
      </w:r>
      <w:proofErr w:type="spellEnd"/>
      <w:r>
        <w:rPr>
          <w:sz w:val="28"/>
          <w:szCs w:val="28"/>
        </w:rPr>
        <w:t xml:space="preserve">  e </w:t>
      </w:r>
      <w:proofErr w:type="spellStart"/>
      <w:r>
        <w:rPr>
          <w:sz w:val="28"/>
          <w:szCs w:val="28"/>
        </w:rPr>
        <w:t>encascalhamento</w:t>
      </w:r>
      <w:proofErr w:type="spellEnd"/>
      <w:r>
        <w:rPr>
          <w:sz w:val="28"/>
          <w:szCs w:val="28"/>
        </w:rPr>
        <w:t xml:space="preserve"> na estrada geral da Linha Laranjeira Campina</w:t>
      </w:r>
    </w:p>
    <w:p w:rsidR="005E6D37" w:rsidRDefault="005E6D37" w:rsidP="005E6D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Plenário Vereador Evaldo Becker, aos 03 de outubro de 2019</w:t>
      </w:r>
      <w:bookmarkStart w:id="0" w:name="_GoBack"/>
      <w:bookmarkEnd w:id="0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5E6D37" w:rsidRDefault="005E6D37" w:rsidP="005E6D3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E6D37" w:rsidRDefault="005E6D37" w:rsidP="005E6D3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5E6D37" w:rsidRDefault="005E6D37" w:rsidP="005E6D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Vereador do PMDB</w:t>
      </w:r>
    </w:p>
    <w:p w:rsidR="005E6D37" w:rsidRDefault="005E6D37" w:rsidP="005E6D37">
      <w:pPr>
        <w:jc w:val="both"/>
        <w:rPr>
          <w:sz w:val="28"/>
          <w:szCs w:val="28"/>
        </w:rPr>
      </w:pPr>
    </w:p>
    <w:p w:rsidR="005E6D37" w:rsidRDefault="005E6D37" w:rsidP="005E6D37">
      <w:pPr>
        <w:jc w:val="both"/>
        <w:rPr>
          <w:sz w:val="28"/>
          <w:szCs w:val="28"/>
        </w:rPr>
      </w:pPr>
    </w:p>
    <w:p w:rsidR="005E6D37" w:rsidRDefault="005E6D37" w:rsidP="005E6D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3E2C46" w:rsidRDefault="005E6D37" w:rsidP="005E6D37">
      <w:r>
        <w:rPr>
          <w:sz w:val="28"/>
          <w:szCs w:val="28"/>
        </w:rPr>
        <w:t>Justificativa: este pedido tem por objetivo de solucionar o problema da trafegabilidade da estrada pois esta em péssimas condições.</w:t>
      </w:r>
    </w:p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E6D37"/>
    <w:rsid w:val="00003306"/>
    <w:rsid w:val="003160D4"/>
    <w:rsid w:val="003E2C46"/>
    <w:rsid w:val="005E6D37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D37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736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2019-10-03T13:17:00Z</dcterms:created>
  <dcterms:modified xsi:type="dcterms:W3CDTF">2019-10-03T13:20:00Z</dcterms:modified>
</cp:coreProperties>
</file>