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41D" w:rsidRDefault="001C741D" w:rsidP="001C741D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1C741D" w:rsidRDefault="001C741D" w:rsidP="001C741D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1C741D" w:rsidRDefault="001C741D" w:rsidP="001C741D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1C741D" w:rsidRDefault="001C741D" w:rsidP="001C741D">
      <w:pPr>
        <w:rPr>
          <w:sz w:val="32"/>
          <w:szCs w:val="32"/>
        </w:rPr>
      </w:pPr>
    </w:p>
    <w:p w:rsidR="001C741D" w:rsidRDefault="001C741D" w:rsidP="001C741D">
      <w:pPr>
        <w:rPr>
          <w:sz w:val="32"/>
          <w:szCs w:val="32"/>
        </w:rPr>
      </w:pPr>
    </w:p>
    <w:p w:rsidR="001C741D" w:rsidRDefault="001C741D" w:rsidP="001C741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competente, para que seja feito o mais breve  possível a limpeza da lateral da rua  General Osório  desde a esquina da Rua Argentina em direção a Marinha e também a limpeza da boca de lobo.</w:t>
      </w:r>
    </w:p>
    <w:p w:rsidR="001C741D" w:rsidRDefault="001C741D" w:rsidP="001C741D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Becker, 05 de outubro  de 2020.</w:t>
      </w:r>
    </w:p>
    <w:p w:rsidR="001C741D" w:rsidRDefault="001C741D" w:rsidP="001C741D">
      <w:pPr>
        <w:jc w:val="center"/>
        <w:rPr>
          <w:sz w:val="32"/>
          <w:szCs w:val="32"/>
        </w:rPr>
      </w:pPr>
    </w:p>
    <w:p w:rsidR="001C741D" w:rsidRDefault="001C741D" w:rsidP="001C741D">
      <w:pPr>
        <w:jc w:val="center"/>
        <w:rPr>
          <w:sz w:val="32"/>
          <w:szCs w:val="32"/>
        </w:rPr>
      </w:pPr>
    </w:p>
    <w:p w:rsidR="001C741D" w:rsidRDefault="001C741D" w:rsidP="001C741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1C741D" w:rsidRDefault="001C741D" w:rsidP="001C741D">
      <w:pPr>
        <w:jc w:val="center"/>
        <w:rPr>
          <w:sz w:val="32"/>
          <w:szCs w:val="32"/>
        </w:rPr>
      </w:pPr>
    </w:p>
    <w:p w:rsidR="001C741D" w:rsidRDefault="001C741D" w:rsidP="001C741D">
      <w:pPr>
        <w:jc w:val="center"/>
        <w:rPr>
          <w:sz w:val="32"/>
          <w:szCs w:val="32"/>
        </w:rPr>
      </w:pPr>
    </w:p>
    <w:p w:rsidR="001C741D" w:rsidRDefault="001C741D" w:rsidP="001C741D">
      <w:pPr>
        <w:jc w:val="both"/>
      </w:pPr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</w:t>
      </w:r>
      <w:bookmarkStart w:id="0" w:name="_GoBack"/>
      <w:bookmarkEnd w:id="0"/>
      <w:r>
        <w:rPr>
          <w:sz w:val="32"/>
          <w:szCs w:val="32"/>
        </w:rPr>
        <w:t>Tribuna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C741D"/>
    <w:rsid w:val="00003306"/>
    <w:rsid w:val="001C741D"/>
    <w:rsid w:val="0027476A"/>
    <w:rsid w:val="003E2C46"/>
    <w:rsid w:val="006A68EA"/>
    <w:rsid w:val="009767EC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41D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6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513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2020-10-05T12:43:00Z</cp:lastPrinted>
  <dcterms:created xsi:type="dcterms:W3CDTF">2020-10-05T12:40:00Z</dcterms:created>
  <dcterms:modified xsi:type="dcterms:W3CDTF">2020-10-05T12:47:00Z</dcterms:modified>
</cp:coreProperties>
</file>