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1FF0B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4EC22981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09BF11E8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021EB52C" w14:textId="387B3BD8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</w:p>
    <w:p w14:paraId="6AB3AD60" w14:textId="0A0F28E6" w:rsidR="007C16D5" w:rsidRDefault="007C16D5" w:rsidP="00BE33B2">
      <w:pPr>
        <w:jc w:val="both"/>
        <w:rPr>
          <w:rFonts w:ascii="Arial" w:hAnsi="Arial" w:cs="Arial"/>
          <w:sz w:val="28"/>
          <w:szCs w:val="28"/>
        </w:rPr>
      </w:pPr>
    </w:p>
    <w:p w14:paraId="02A0BE0D" w14:textId="77777777" w:rsidR="007C16D5" w:rsidRDefault="007C16D5" w:rsidP="00BE33B2">
      <w:pPr>
        <w:jc w:val="both"/>
        <w:rPr>
          <w:rFonts w:ascii="Arial" w:hAnsi="Arial" w:cs="Arial"/>
          <w:sz w:val="28"/>
          <w:szCs w:val="28"/>
        </w:rPr>
      </w:pPr>
    </w:p>
    <w:p w14:paraId="6F18FBD3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</w:p>
    <w:p w14:paraId="46AC69B6" w14:textId="645FB3A3" w:rsidR="00BE33B2" w:rsidRDefault="00BE33B2" w:rsidP="00BE33B2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Cleomar </w:t>
      </w:r>
      <w:proofErr w:type="spellStart"/>
      <w:r>
        <w:rPr>
          <w:rFonts w:ascii="Arial" w:hAnsi="Arial" w:cs="Arial"/>
          <w:b/>
          <w:sz w:val="28"/>
          <w:szCs w:val="28"/>
        </w:rPr>
        <w:t>Trachynski</w:t>
      </w:r>
      <w:proofErr w:type="spellEnd"/>
      <w:r>
        <w:rPr>
          <w:rFonts w:ascii="Arial" w:hAnsi="Arial" w:cs="Arial"/>
          <w:sz w:val="28"/>
          <w:szCs w:val="28"/>
        </w:rPr>
        <w:t xml:space="preserve">, Vereador pela Bancada do Progressista, após tramitação regimental e apresentação em plenário, que esta Casa envie cópia desta indicação ao Sr. Prefeito Municipal, solicitando que o mesmo </w:t>
      </w:r>
      <w:r>
        <w:rPr>
          <w:rFonts w:ascii="Arial" w:hAnsi="Arial" w:cs="Arial"/>
          <w:sz w:val="28"/>
          <w:szCs w:val="28"/>
        </w:rPr>
        <w:t>verifique a possibilidade de ser feito o reparo na iluminação pública na cidade nas lâmpadas LED. Pois vários pontos da cidade as lâmpadas de L</w:t>
      </w:r>
      <w:r w:rsidR="007C16D5">
        <w:rPr>
          <w:rFonts w:ascii="Arial" w:hAnsi="Arial" w:cs="Arial"/>
          <w:sz w:val="28"/>
          <w:szCs w:val="28"/>
        </w:rPr>
        <w:t>ED</w:t>
      </w:r>
      <w:r>
        <w:rPr>
          <w:rFonts w:ascii="Arial" w:hAnsi="Arial" w:cs="Arial"/>
          <w:sz w:val="28"/>
          <w:szCs w:val="28"/>
        </w:rPr>
        <w:t xml:space="preserve"> muitas não acendem ou estão </w:t>
      </w:r>
      <w:r w:rsidR="007C16D5">
        <w:rPr>
          <w:rFonts w:ascii="Arial" w:hAnsi="Arial" w:cs="Arial"/>
          <w:sz w:val="28"/>
          <w:szCs w:val="28"/>
        </w:rPr>
        <w:t>acessas dia</w:t>
      </w:r>
      <w:r>
        <w:rPr>
          <w:rFonts w:ascii="Arial" w:hAnsi="Arial" w:cs="Arial"/>
          <w:sz w:val="28"/>
          <w:szCs w:val="28"/>
        </w:rPr>
        <w:t xml:space="preserve"> e noite sendo necessário o reparo ou troca das mesmas, podendo entrar em contato com a empresa responsável para poder fazer a troca, e juntamente fazer a troca das outras lâmpadas antigas </w:t>
      </w:r>
      <w:r w:rsidR="007C16D5">
        <w:rPr>
          <w:rFonts w:ascii="Arial" w:hAnsi="Arial" w:cs="Arial"/>
          <w:sz w:val="28"/>
          <w:szCs w:val="28"/>
        </w:rPr>
        <w:t xml:space="preserve">na cidade e interior, </w:t>
      </w:r>
      <w:r>
        <w:rPr>
          <w:rFonts w:ascii="Arial" w:hAnsi="Arial" w:cs="Arial"/>
          <w:sz w:val="28"/>
          <w:szCs w:val="28"/>
        </w:rPr>
        <w:t xml:space="preserve">pois </w:t>
      </w:r>
      <w:r w:rsidR="007C16D5">
        <w:rPr>
          <w:rFonts w:ascii="Arial" w:hAnsi="Arial" w:cs="Arial"/>
          <w:sz w:val="28"/>
          <w:szCs w:val="28"/>
        </w:rPr>
        <w:t>várias</w:t>
      </w:r>
      <w:r>
        <w:rPr>
          <w:rFonts w:ascii="Arial" w:hAnsi="Arial" w:cs="Arial"/>
          <w:sz w:val="28"/>
          <w:szCs w:val="28"/>
        </w:rPr>
        <w:t xml:space="preserve"> estão queimadas e </w:t>
      </w:r>
      <w:r w:rsidR="007C16D5">
        <w:rPr>
          <w:rFonts w:ascii="Arial" w:hAnsi="Arial" w:cs="Arial"/>
          <w:sz w:val="28"/>
          <w:szCs w:val="28"/>
        </w:rPr>
        <w:t xml:space="preserve">com </w:t>
      </w:r>
      <w:r>
        <w:rPr>
          <w:rFonts w:ascii="Arial" w:hAnsi="Arial" w:cs="Arial"/>
          <w:sz w:val="28"/>
          <w:szCs w:val="28"/>
        </w:rPr>
        <w:t xml:space="preserve">hastes quebradas. </w:t>
      </w:r>
    </w:p>
    <w:p w14:paraId="07F07510" w14:textId="47AAF627" w:rsidR="00BE33B2" w:rsidRDefault="00BE33B2" w:rsidP="00BE33B2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</w:t>
      </w:r>
      <w:proofErr w:type="gramStart"/>
      <w:r>
        <w:rPr>
          <w:rFonts w:ascii="Arial" w:hAnsi="Arial" w:cs="Arial"/>
          <w:sz w:val="28"/>
          <w:szCs w:val="28"/>
        </w:rPr>
        <w:t>Becker</w:t>
      </w:r>
      <w:r>
        <w:rPr>
          <w:rFonts w:ascii="Arial" w:hAnsi="Arial" w:cs="Arial"/>
          <w:b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>28</w:t>
      </w:r>
      <w:proofErr w:type="gramEnd"/>
      <w:r>
        <w:rPr>
          <w:rFonts w:ascii="Arial" w:hAnsi="Arial" w:cs="Arial"/>
          <w:sz w:val="28"/>
          <w:szCs w:val="28"/>
        </w:rPr>
        <w:t xml:space="preserve"> de</w:t>
      </w:r>
      <w:r>
        <w:rPr>
          <w:rFonts w:ascii="Arial" w:hAnsi="Arial" w:cs="Arial"/>
          <w:sz w:val="28"/>
          <w:szCs w:val="28"/>
        </w:rPr>
        <w:t xml:space="preserve"> outubro </w:t>
      </w:r>
      <w:r>
        <w:rPr>
          <w:rFonts w:ascii="Arial" w:hAnsi="Arial" w:cs="Arial"/>
          <w:sz w:val="28"/>
          <w:szCs w:val="28"/>
        </w:rPr>
        <w:t>de 2021.</w:t>
      </w:r>
    </w:p>
    <w:p w14:paraId="2EC79771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</w:p>
    <w:p w14:paraId="3A099F78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</w:p>
    <w:p w14:paraId="1E379B22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</w:p>
    <w:p w14:paraId="56472757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Cleomar </w:t>
      </w:r>
      <w:proofErr w:type="spellStart"/>
      <w:r>
        <w:rPr>
          <w:rFonts w:ascii="Arial" w:hAnsi="Arial" w:cs="Arial"/>
          <w:sz w:val="28"/>
          <w:szCs w:val="28"/>
        </w:rPr>
        <w:t>trachynski</w:t>
      </w:r>
      <w:proofErr w:type="spellEnd"/>
    </w:p>
    <w:p w14:paraId="02BD1318" w14:textId="77777777" w:rsidR="00BE33B2" w:rsidRDefault="00BE33B2" w:rsidP="00BE33B2">
      <w:pPr>
        <w:jc w:val="both"/>
        <w:rPr>
          <w:rFonts w:ascii="Arial" w:hAnsi="Arial" w:cs="Arial"/>
          <w:sz w:val="28"/>
          <w:szCs w:val="28"/>
        </w:rPr>
      </w:pPr>
    </w:p>
    <w:p w14:paraId="6E2A6506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B2"/>
    <w:rsid w:val="005D18C9"/>
    <w:rsid w:val="007C16D5"/>
    <w:rsid w:val="00BE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62670"/>
  <w15:chartTrackingRefBased/>
  <w15:docId w15:val="{845C4AC5-54AA-4C8A-8206-D77533A6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3B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BE33B2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2021-10-28T14:21:00Z</cp:lastPrinted>
  <dcterms:created xsi:type="dcterms:W3CDTF">2021-10-28T14:06:00Z</dcterms:created>
  <dcterms:modified xsi:type="dcterms:W3CDTF">2021-10-28T14:23:00Z</dcterms:modified>
</cp:coreProperties>
</file>