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53CD" w14:textId="77777777" w:rsidR="00A56AA2" w:rsidRPr="00A56AA2" w:rsidRDefault="00A56AA2" w:rsidP="00A56AA2">
      <w:pPr>
        <w:rPr>
          <w:rFonts w:ascii="Arial" w:hAnsi="Arial" w:cs="Arial"/>
          <w:sz w:val="28"/>
          <w:szCs w:val="28"/>
        </w:rPr>
      </w:pPr>
      <w:r w:rsidRPr="00A56AA2">
        <w:rPr>
          <w:rFonts w:ascii="Arial" w:hAnsi="Arial" w:cs="Arial"/>
          <w:sz w:val="28"/>
          <w:szCs w:val="28"/>
        </w:rPr>
        <w:t>EXMO.SR:</w:t>
      </w:r>
    </w:p>
    <w:p w14:paraId="3744CEAB" w14:textId="77777777" w:rsidR="00A56AA2" w:rsidRPr="00A56AA2" w:rsidRDefault="00A56AA2" w:rsidP="00A56AA2">
      <w:pPr>
        <w:rPr>
          <w:rFonts w:ascii="Arial" w:hAnsi="Arial" w:cs="Arial"/>
          <w:sz w:val="28"/>
          <w:szCs w:val="28"/>
        </w:rPr>
      </w:pPr>
      <w:r w:rsidRPr="00A56AA2">
        <w:rPr>
          <w:rFonts w:ascii="Arial" w:hAnsi="Arial" w:cs="Arial"/>
          <w:sz w:val="28"/>
          <w:szCs w:val="28"/>
        </w:rPr>
        <w:t>PRESIDENTE DA CÂMARA DE VEREADORES</w:t>
      </w:r>
    </w:p>
    <w:p w14:paraId="65B93EE0" w14:textId="77777777" w:rsidR="00A56AA2" w:rsidRPr="00A56AA2" w:rsidRDefault="00A56AA2" w:rsidP="00A56AA2">
      <w:pPr>
        <w:rPr>
          <w:rFonts w:ascii="Arial" w:hAnsi="Arial" w:cs="Arial"/>
          <w:sz w:val="28"/>
          <w:szCs w:val="28"/>
        </w:rPr>
      </w:pPr>
      <w:r w:rsidRPr="00A56AA2">
        <w:rPr>
          <w:rFonts w:ascii="Arial" w:hAnsi="Arial" w:cs="Arial"/>
          <w:sz w:val="28"/>
          <w:szCs w:val="28"/>
        </w:rPr>
        <w:t>PORTO XAVIER/RS</w:t>
      </w:r>
    </w:p>
    <w:p w14:paraId="0EADFF87" w14:textId="77777777" w:rsidR="00A56AA2" w:rsidRPr="00A56AA2" w:rsidRDefault="00A56AA2" w:rsidP="00A56AA2">
      <w:pPr>
        <w:rPr>
          <w:rFonts w:ascii="Arial" w:hAnsi="Arial" w:cs="Arial"/>
          <w:sz w:val="28"/>
          <w:szCs w:val="28"/>
        </w:rPr>
      </w:pPr>
    </w:p>
    <w:p w14:paraId="4430A3F3" w14:textId="77777777" w:rsidR="00A56AA2" w:rsidRPr="00A56AA2" w:rsidRDefault="00A56AA2" w:rsidP="00A56AA2">
      <w:pPr>
        <w:rPr>
          <w:rFonts w:ascii="Arial" w:hAnsi="Arial" w:cs="Arial"/>
          <w:sz w:val="28"/>
          <w:szCs w:val="28"/>
        </w:rPr>
      </w:pPr>
    </w:p>
    <w:p w14:paraId="190E8D2D" w14:textId="77777777" w:rsidR="00A56AA2" w:rsidRPr="00A56AA2" w:rsidRDefault="00A56AA2" w:rsidP="00A56AA2">
      <w:pPr>
        <w:rPr>
          <w:rFonts w:ascii="Arial" w:hAnsi="Arial" w:cs="Arial"/>
          <w:sz w:val="28"/>
          <w:szCs w:val="28"/>
        </w:rPr>
      </w:pPr>
    </w:p>
    <w:p w14:paraId="5E4AC067" w14:textId="77777777" w:rsidR="00A56AA2" w:rsidRPr="00A56AA2" w:rsidRDefault="00A56AA2" w:rsidP="00A56AA2">
      <w:pPr>
        <w:rPr>
          <w:rFonts w:ascii="Arial" w:hAnsi="Arial" w:cs="Arial"/>
          <w:sz w:val="28"/>
          <w:szCs w:val="28"/>
        </w:rPr>
      </w:pPr>
    </w:p>
    <w:p w14:paraId="74C40D13" w14:textId="7288B979" w:rsidR="00A56AA2" w:rsidRPr="00A56AA2" w:rsidRDefault="00A56AA2" w:rsidP="00A56AA2">
      <w:pPr>
        <w:jc w:val="both"/>
        <w:rPr>
          <w:rFonts w:ascii="Arial" w:hAnsi="Arial" w:cs="Arial"/>
          <w:sz w:val="28"/>
          <w:szCs w:val="28"/>
        </w:rPr>
      </w:pPr>
      <w:r w:rsidRPr="00A56AA2">
        <w:rPr>
          <w:rFonts w:ascii="Arial" w:hAnsi="Arial" w:cs="Arial"/>
          <w:sz w:val="28"/>
          <w:szCs w:val="28"/>
        </w:rPr>
        <w:t xml:space="preserve">                    </w:t>
      </w:r>
      <w:r w:rsidRPr="00A56AA2">
        <w:rPr>
          <w:rFonts w:ascii="Arial" w:hAnsi="Arial" w:cs="Arial"/>
          <w:b/>
          <w:sz w:val="28"/>
          <w:szCs w:val="28"/>
        </w:rPr>
        <w:t xml:space="preserve">              Eliomar Kretschmer, Vereador dos Republicanos</w:t>
      </w:r>
      <w:r w:rsidRPr="00A56AA2"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Prefeito Municipal, </w:t>
      </w:r>
      <w:r w:rsidRPr="00A56AA2">
        <w:rPr>
          <w:rFonts w:ascii="Arial" w:hAnsi="Arial" w:cs="Arial"/>
          <w:sz w:val="28"/>
          <w:szCs w:val="28"/>
        </w:rPr>
        <w:t xml:space="preserve">para que determine a Secretaria competente para fazer o </w:t>
      </w:r>
      <w:proofErr w:type="spellStart"/>
      <w:r w:rsidRPr="00A56AA2">
        <w:rPr>
          <w:rFonts w:ascii="Arial" w:hAnsi="Arial" w:cs="Arial"/>
          <w:sz w:val="28"/>
          <w:szCs w:val="28"/>
        </w:rPr>
        <w:t>patrolame</w:t>
      </w:r>
      <w:r>
        <w:rPr>
          <w:rFonts w:ascii="Arial" w:hAnsi="Arial" w:cs="Arial"/>
          <w:sz w:val="28"/>
          <w:szCs w:val="28"/>
        </w:rPr>
        <w:t>n</w:t>
      </w:r>
      <w:r w:rsidRPr="00A56AA2">
        <w:rPr>
          <w:rFonts w:ascii="Arial" w:hAnsi="Arial" w:cs="Arial"/>
          <w:sz w:val="28"/>
          <w:szCs w:val="28"/>
        </w:rPr>
        <w:t>to</w:t>
      </w:r>
      <w:proofErr w:type="spellEnd"/>
      <w:r>
        <w:rPr>
          <w:rFonts w:ascii="Arial" w:hAnsi="Arial" w:cs="Arial"/>
          <w:sz w:val="28"/>
          <w:szCs w:val="28"/>
        </w:rPr>
        <w:t>,</w:t>
      </w:r>
      <w:r w:rsidRPr="00A56AA2">
        <w:rPr>
          <w:rFonts w:ascii="Arial" w:hAnsi="Arial" w:cs="Arial"/>
          <w:sz w:val="28"/>
          <w:szCs w:val="28"/>
        </w:rPr>
        <w:t xml:space="preserve"> encascalhamento e compactação na estrada </w:t>
      </w:r>
      <w:proofErr w:type="gramStart"/>
      <w:r w:rsidRPr="00A56AA2">
        <w:rPr>
          <w:rFonts w:ascii="Arial" w:hAnsi="Arial" w:cs="Arial"/>
          <w:sz w:val="28"/>
          <w:szCs w:val="28"/>
        </w:rPr>
        <w:t>geral  da</w:t>
      </w:r>
      <w:proofErr w:type="gramEnd"/>
      <w:r w:rsidRPr="00A56AA2">
        <w:rPr>
          <w:rFonts w:ascii="Arial" w:hAnsi="Arial" w:cs="Arial"/>
          <w:sz w:val="28"/>
          <w:szCs w:val="28"/>
        </w:rPr>
        <w:t xml:space="preserve"> Linha </w:t>
      </w:r>
      <w:proofErr w:type="spellStart"/>
      <w:r w:rsidRPr="00A56AA2">
        <w:rPr>
          <w:rFonts w:ascii="Arial" w:hAnsi="Arial" w:cs="Arial"/>
          <w:sz w:val="28"/>
          <w:szCs w:val="28"/>
        </w:rPr>
        <w:t>Taquarussu</w:t>
      </w:r>
      <w:proofErr w:type="spellEnd"/>
      <w:r w:rsidRPr="00A56AA2">
        <w:rPr>
          <w:rFonts w:ascii="Arial" w:hAnsi="Arial" w:cs="Arial"/>
          <w:sz w:val="28"/>
          <w:szCs w:val="28"/>
        </w:rPr>
        <w:t xml:space="preserve"> e Linha Deposito até o acesso que ligam ao município de  Porto Lucena e São Paulo das Missões. </w:t>
      </w:r>
    </w:p>
    <w:p w14:paraId="2036940E" w14:textId="1A123BEE" w:rsidR="00A56AA2" w:rsidRPr="00A56AA2" w:rsidRDefault="00A56AA2" w:rsidP="00A56AA2">
      <w:pPr>
        <w:jc w:val="center"/>
        <w:rPr>
          <w:rFonts w:ascii="Arial" w:hAnsi="Arial" w:cs="Arial"/>
          <w:sz w:val="28"/>
          <w:szCs w:val="28"/>
        </w:rPr>
      </w:pPr>
      <w:r w:rsidRPr="00A56AA2">
        <w:rPr>
          <w:rFonts w:ascii="Arial" w:hAnsi="Arial" w:cs="Arial"/>
          <w:sz w:val="28"/>
          <w:szCs w:val="28"/>
        </w:rPr>
        <w:t xml:space="preserve">Plenário Vereador Evaldo Becker, </w:t>
      </w:r>
      <w:r w:rsidRPr="00A56AA2">
        <w:rPr>
          <w:rFonts w:ascii="Arial" w:hAnsi="Arial" w:cs="Arial"/>
          <w:sz w:val="28"/>
          <w:szCs w:val="28"/>
        </w:rPr>
        <w:t>28</w:t>
      </w:r>
      <w:r w:rsidRPr="00A56AA2">
        <w:rPr>
          <w:rFonts w:ascii="Arial" w:hAnsi="Arial" w:cs="Arial"/>
          <w:sz w:val="28"/>
          <w:szCs w:val="28"/>
        </w:rPr>
        <w:t xml:space="preserve"> de outubro de 2021</w:t>
      </w:r>
    </w:p>
    <w:p w14:paraId="68DAA431" w14:textId="23BA8D9A" w:rsidR="00A56AA2" w:rsidRDefault="00A56AA2" w:rsidP="00A56AA2">
      <w:pPr>
        <w:jc w:val="center"/>
        <w:rPr>
          <w:rFonts w:ascii="Arial" w:hAnsi="Arial" w:cs="Arial"/>
          <w:sz w:val="28"/>
          <w:szCs w:val="28"/>
        </w:rPr>
      </w:pPr>
    </w:p>
    <w:p w14:paraId="46D7001F" w14:textId="412C816C" w:rsidR="00A56AA2" w:rsidRDefault="00A56AA2" w:rsidP="00A56AA2">
      <w:pPr>
        <w:jc w:val="center"/>
        <w:rPr>
          <w:rFonts w:ascii="Arial" w:hAnsi="Arial" w:cs="Arial"/>
          <w:sz w:val="28"/>
          <w:szCs w:val="28"/>
        </w:rPr>
      </w:pPr>
    </w:p>
    <w:p w14:paraId="636DF61B" w14:textId="77777777" w:rsidR="00A56AA2" w:rsidRPr="00A56AA2" w:rsidRDefault="00A56AA2" w:rsidP="00A56AA2">
      <w:pPr>
        <w:jc w:val="center"/>
        <w:rPr>
          <w:rFonts w:ascii="Arial" w:hAnsi="Arial" w:cs="Arial"/>
          <w:sz w:val="28"/>
          <w:szCs w:val="28"/>
        </w:rPr>
      </w:pPr>
    </w:p>
    <w:p w14:paraId="26D9D41A" w14:textId="77777777" w:rsidR="00A56AA2" w:rsidRPr="00A56AA2" w:rsidRDefault="00A56AA2" w:rsidP="00A56AA2">
      <w:pPr>
        <w:jc w:val="center"/>
        <w:rPr>
          <w:rFonts w:ascii="Arial" w:hAnsi="Arial" w:cs="Arial"/>
          <w:sz w:val="28"/>
          <w:szCs w:val="28"/>
        </w:rPr>
      </w:pPr>
      <w:proofErr w:type="gramStart"/>
      <w:r w:rsidRPr="00A56AA2">
        <w:rPr>
          <w:rFonts w:ascii="Arial" w:hAnsi="Arial" w:cs="Arial"/>
          <w:sz w:val="28"/>
          <w:szCs w:val="28"/>
        </w:rPr>
        <w:t>Vereador  Eliomar</w:t>
      </w:r>
      <w:proofErr w:type="gramEnd"/>
      <w:r w:rsidRPr="00A56AA2">
        <w:rPr>
          <w:rFonts w:ascii="Arial" w:hAnsi="Arial" w:cs="Arial"/>
          <w:sz w:val="28"/>
          <w:szCs w:val="28"/>
        </w:rPr>
        <w:t xml:space="preserve"> Kretschmer</w:t>
      </w:r>
    </w:p>
    <w:p w14:paraId="23EB8252" w14:textId="024049FA" w:rsidR="005D18C9" w:rsidRDefault="005D18C9">
      <w:pPr>
        <w:rPr>
          <w:rFonts w:ascii="Arial" w:hAnsi="Arial" w:cs="Arial"/>
          <w:sz w:val="28"/>
          <w:szCs w:val="28"/>
        </w:rPr>
      </w:pPr>
    </w:p>
    <w:p w14:paraId="7762A866" w14:textId="1EE3542F" w:rsidR="00A56AA2" w:rsidRDefault="00A56AA2">
      <w:pPr>
        <w:rPr>
          <w:rFonts w:ascii="Arial" w:hAnsi="Arial" w:cs="Arial"/>
          <w:sz w:val="28"/>
          <w:szCs w:val="28"/>
        </w:rPr>
      </w:pPr>
    </w:p>
    <w:p w14:paraId="122154B0" w14:textId="77777777" w:rsidR="00A56AA2" w:rsidRPr="00A56AA2" w:rsidRDefault="00A56AA2">
      <w:pPr>
        <w:rPr>
          <w:rFonts w:ascii="Arial" w:hAnsi="Arial" w:cs="Arial"/>
          <w:sz w:val="28"/>
          <w:szCs w:val="28"/>
        </w:rPr>
      </w:pPr>
    </w:p>
    <w:p w14:paraId="1B814F99" w14:textId="19EABCDF" w:rsidR="00A56AA2" w:rsidRPr="00A56AA2" w:rsidRDefault="00A56AA2">
      <w:pPr>
        <w:rPr>
          <w:rFonts w:ascii="Arial" w:hAnsi="Arial" w:cs="Arial"/>
          <w:sz w:val="28"/>
          <w:szCs w:val="28"/>
        </w:rPr>
      </w:pPr>
      <w:r w:rsidRPr="00A56AA2">
        <w:rPr>
          <w:rFonts w:ascii="Arial" w:hAnsi="Arial" w:cs="Arial"/>
          <w:sz w:val="28"/>
          <w:szCs w:val="28"/>
        </w:rPr>
        <w:t>Justificativa: este pedido se faz necessário pois as estradas estão em péssimas condições de trafegabilidade.</w:t>
      </w:r>
    </w:p>
    <w:sectPr w:rsidR="00A56AA2" w:rsidRPr="00A56AA2" w:rsidSect="00A56AA2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A2"/>
    <w:rsid w:val="005D18C9"/>
    <w:rsid w:val="00A5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2F26"/>
  <w15:chartTrackingRefBased/>
  <w15:docId w15:val="{46457543-3D70-4E1B-ABD5-D12182DC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AA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2021-10-28T11:58:00Z</dcterms:created>
  <dcterms:modified xsi:type="dcterms:W3CDTF">2021-10-28T12:05:00Z</dcterms:modified>
</cp:coreProperties>
</file>