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0F" w:rsidRDefault="008E026C" w:rsidP="008E02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736E1">
        <w:rPr>
          <w:rFonts w:ascii="Arial" w:hAnsi="Arial" w:cs="Arial"/>
          <w:b/>
          <w:sz w:val="24"/>
          <w:szCs w:val="24"/>
          <w:u w:val="single"/>
        </w:rPr>
        <w:t>RELAÇÃO DE TERCEIRIZADOS QUE PR</w:t>
      </w:r>
      <w:r w:rsidR="006A6554" w:rsidRPr="003736E1">
        <w:rPr>
          <w:rFonts w:ascii="Arial" w:hAnsi="Arial" w:cs="Arial"/>
          <w:b/>
          <w:sz w:val="24"/>
          <w:szCs w:val="24"/>
          <w:u w:val="single"/>
        </w:rPr>
        <w:t>ESTAM SERVIÇOS PARA O MUNICÍPIO</w:t>
      </w:r>
    </w:p>
    <w:p w:rsidR="00794402" w:rsidRDefault="00794402" w:rsidP="008E026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94402" w:rsidRPr="00794402" w:rsidRDefault="00794402" w:rsidP="008E026C">
      <w:pPr>
        <w:jc w:val="center"/>
        <w:rPr>
          <w:rFonts w:ascii="Arial" w:hAnsi="Arial" w:cs="Arial"/>
          <w:b/>
          <w:sz w:val="32"/>
          <w:szCs w:val="32"/>
        </w:rPr>
      </w:pPr>
      <w:r w:rsidRPr="00794402">
        <w:rPr>
          <w:rFonts w:ascii="Arial" w:hAnsi="Arial" w:cs="Arial"/>
          <w:b/>
          <w:sz w:val="32"/>
          <w:szCs w:val="32"/>
        </w:rPr>
        <w:t>2023</w:t>
      </w:r>
    </w:p>
    <w:p w:rsidR="00961C9C" w:rsidRPr="003736E1" w:rsidRDefault="00961C9C">
      <w:pPr>
        <w:rPr>
          <w:rFonts w:ascii="Arial" w:hAnsi="Arial" w:cs="Arial"/>
          <w:sz w:val="24"/>
          <w:szCs w:val="24"/>
        </w:rPr>
      </w:pPr>
    </w:p>
    <w:p w:rsidR="00961C9C" w:rsidRPr="003736E1" w:rsidRDefault="00961C9C" w:rsidP="00961C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36E1">
        <w:rPr>
          <w:rFonts w:ascii="Arial" w:hAnsi="Arial" w:cs="Arial"/>
          <w:b/>
          <w:sz w:val="24"/>
          <w:szCs w:val="24"/>
        </w:rPr>
        <w:t xml:space="preserve">01 </w:t>
      </w:r>
      <w:r w:rsidR="006A6554" w:rsidRPr="003736E1">
        <w:rPr>
          <w:rFonts w:ascii="Arial" w:hAnsi="Arial" w:cs="Arial"/>
          <w:sz w:val="24"/>
          <w:szCs w:val="24"/>
        </w:rPr>
        <w:t>E</w:t>
      </w:r>
      <w:r w:rsidRPr="003736E1">
        <w:rPr>
          <w:rFonts w:ascii="Arial" w:hAnsi="Arial" w:cs="Arial"/>
          <w:sz w:val="24"/>
          <w:szCs w:val="24"/>
        </w:rPr>
        <w:t>mpresa especial</w:t>
      </w:r>
      <w:r w:rsidR="006A6554" w:rsidRPr="003736E1">
        <w:rPr>
          <w:rFonts w:ascii="Arial" w:hAnsi="Arial" w:cs="Arial"/>
          <w:sz w:val="24"/>
          <w:szCs w:val="24"/>
        </w:rPr>
        <w:t>izada na Administração do Vale Alimentação da Prefeitura M</w:t>
      </w:r>
      <w:r w:rsidRPr="003736E1">
        <w:rPr>
          <w:rFonts w:ascii="Arial" w:hAnsi="Arial" w:cs="Arial"/>
          <w:sz w:val="24"/>
          <w:szCs w:val="24"/>
        </w:rPr>
        <w:t xml:space="preserve">unicipal de Santo Antônio das Missões-RS - </w:t>
      </w:r>
      <w:r w:rsidRPr="003736E1">
        <w:rPr>
          <w:rFonts w:ascii="Arial" w:hAnsi="Arial" w:cs="Arial"/>
          <w:b/>
          <w:sz w:val="24"/>
          <w:szCs w:val="24"/>
        </w:rPr>
        <w:t>EXPERTISE SOLUÇÕES FINANCEIRAS LTDA</w:t>
      </w:r>
      <w:r w:rsidRPr="003736E1">
        <w:rPr>
          <w:rFonts w:ascii="Arial" w:hAnsi="Arial" w:cs="Arial"/>
          <w:sz w:val="24"/>
          <w:szCs w:val="24"/>
        </w:rPr>
        <w:t>, com sede na Rua Marechal Deodoro, nº 1016, Santa Cruz do Sul –</w:t>
      </w:r>
      <w:r w:rsidR="006A6554" w:rsidRPr="003736E1">
        <w:rPr>
          <w:rFonts w:ascii="Arial" w:hAnsi="Arial" w:cs="Arial"/>
          <w:sz w:val="24"/>
          <w:szCs w:val="24"/>
        </w:rPr>
        <w:t xml:space="preserve"> RS, CEP</w:t>
      </w:r>
      <w:r w:rsidRPr="003736E1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3736E1">
        <w:rPr>
          <w:rFonts w:ascii="Arial" w:hAnsi="Arial" w:cs="Arial"/>
          <w:sz w:val="24"/>
          <w:szCs w:val="24"/>
        </w:rPr>
        <w:t>96.810-102, CNPJ</w:t>
      </w:r>
      <w:proofErr w:type="gramEnd"/>
      <w:r w:rsidRPr="003736E1">
        <w:rPr>
          <w:rFonts w:ascii="Arial" w:hAnsi="Arial" w:cs="Arial"/>
          <w:sz w:val="24"/>
          <w:szCs w:val="24"/>
        </w:rPr>
        <w:t xml:space="preserve"> - 07.044.304/0001-08.</w:t>
      </w:r>
    </w:p>
    <w:p w:rsidR="00961C9C" w:rsidRPr="003736E1" w:rsidRDefault="00961C9C" w:rsidP="00961C9C">
      <w:pPr>
        <w:jc w:val="both"/>
        <w:rPr>
          <w:rFonts w:ascii="Arial" w:hAnsi="Arial" w:cs="Arial"/>
          <w:sz w:val="24"/>
          <w:szCs w:val="24"/>
        </w:rPr>
      </w:pPr>
      <w:r w:rsidRPr="003736E1">
        <w:rPr>
          <w:rFonts w:ascii="Arial" w:hAnsi="Arial" w:cs="Arial"/>
          <w:b/>
          <w:sz w:val="24"/>
          <w:szCs w:val="24"/>
        </w:rPr>
        <w:t>02</w:t>
      </w:r>
      <w:r w:rsidR="006A6554" w:rsidRPr="003736E1">
        <w:rPr>
          <w:rFonts w:ascii="Arial" w:hAnsi="Arial" w:cs="Arial"/>
          <w:sz w:val="24"/>
          <w:szCs w:val="24"/>
        </w:rPr>
        <w:t xml:space="preserve"> P</w:t>
      </w:r>
      <w:r w:rsidRPr="003736E1">
        <w:rPr>
          <w:rFonts w:ascii="Arial" w:hAnsi="Arial" w:cs="Arial"/>
          <w:sz w:val="24"/>
          <w:szCs w:val="24"/>
        </w:rPr>
        <w:t>restação de serviço</w:t>
      </w:r>
      <w:r w:rsidR="006A6554" w:rsidRPr="003736E1">
        <w:rPr>
          <w:rFonts w:ascii="Arial" w:hAnsi="Arial" w:cs="Arial"/>
          <w:sz w:val="24"/>
          <w:szCs w:val="24"/>
        </w:rPr>
        <w:t>s de Vigilância Armada diurna (01 vigia</w:t>
      </w:r>
      <w:r w:rsidRPr="003736E1">
        <w:rPr>
          <w:rFonts w:ascii="Arial" w:hAnsi="Arial" w:cs="Arial"/>
          <w:sz w:val="24"/>
          <w:szCs w:val="24"/>
        </w:rPr>
        <w:t>), de segunda-feira a sexta</w:t>
      </w:r>
      <w:r w:rsidR="006A6554" w:rsidRPr="003736E1">
        <w:rPr>
          <w:rFonts w:ascii="Arial" w:hAnsi="Arial" w:cs="Arial"/>
          <w:sz w:val="24"/>
          <w:szCs w:val="24"/>
        </w:rPr>
        <w:t>-feira</w:t>
      </w:r>
      <w:r w:rsidRPr="003736E1">
        <w:rPr>
          <w:rFonts w:ascii="Arial" w:hAnsi="Arial" w:cs="Arial"/>
          <w:sz w:val="24"/>
          <w:szCs w:val="24"/>
        </w:rPr>
        <w:t>, na Sede Administrativa do Município de Santo Antônio das Missões-R</w:t>
      </w:r>
      <w:r w:rsidR="006A6554" w:rsidRPr="003736E1">
        <w:rPr>
          <w:rFonts w:ascii="Arial" w:hAnsi="Arial" w:cs="Arial"/>
          <w:sz w:val="24"/>
          <w:szCs w:val="24"/>
        </w:rPr>
        <w:t xml:space="preserve">S, com escada diária das </w:t>
      </w:r>
      <w:proofErr w:type="gramStart"/>
      <w:r w:rsidR="006A6554" w:rsidRPr="003736E1">
        <w:rPr>
          <w:rFonts w:ascii="Arial" w:hAnsi="Arial" w:cs="Arial"/>
          <w:sz w:val="24"/>
          <w:szCs w:val="24"/>
        </w:rPr>
        <w:t>08:00</w:t>
      </w:r>
      <w:proofErr w:type="gramEnd"/>
      <w:r w:rsidR="006A6554" w:rsidRPr="003736E1">
        <w:rPr>
          <w:rFonts w:ascii="Arial" w:hAnsi="Arial" w:cs="Arial"/>
          <w:sz w:val="24"/>
          <w:szCs w:val="24"/>
        </w:rPr>
        <w:t xml:space="preserve"> a</w:t>
      </w:r>
      <w:r w:rsidRPr="003736E1">
        <w:rPr>
          <w:rFonts w:ascii="Arial" w:hAnsi="Arial" w:cs="Arial"/>
          <w:sz w:val="24"/>
          <w:szCs w:val="24"/>
        </w:rPr>
        <w:t xml:space="preserve">s 14:00 horas - EMPRESA: PORTALSUL VIGILÂNCIA S/S LTDA, com sede na Rua 14 de Julho, </w:t>
      </w:r>
      <w:r w:rsidR="006A6554" w:rsidRPr="003736E1">
        <w:rPr>
          <w:rFonts w:ascii="Arial" w:hAnsi="Arial" w:cs="Arial"/>
          <w:sz w:val="24"/>
          <w:szCs w:val="24"/>
        </w:rPr>
        <w:t xml:space="preserve">nº </w:t>
      </w:r>
      <w:r w:rsidRPr="003736E1">
        <w:rPr>
          <w:rFonts w:ascii="Arial" w:hAnsi="Arial" w:cs="Arial"/>
          <w:sz w:val="24"/>
          <w:szCs w:val="24"/>
        </w:rPr>
        <w:t>1145, Ijuí/RS, CEP 98.700-000, CNPJ - 03.994.920/0001-60.</w:t>
      </w:r>
    </w:p>
    <w:p w:rsidR="00961C9C" w:rsidRPr="003736E1" w:rsidRDefault="00961C9C" w:rsidP="00961C9C">
      <w:pPr>
        <w:jc w:val="both"/>
        <w:rPr>
          <w:rFonts w:ascii="Arial" w:hAnsi="Arial" w:cs="Arial"/>
          <w:sz w:val="24"/>
          <w:szCs w:val="24"/>
        </w:rPr>
      </w:pPr>
      <w:r w:rsidRPr="003736E1">
        <w:rPr>
          <w:rFonts w:ascii="Arial" w:hAnsi="Arial" w:cs="Arial"/>
          <w:b/>
          <w:sz w:val="24"/>
          <w:szCs w:val="24"/>
        </w:rPr>
        <w:t>03</w:t>
      </w:r>
      <w:r w:rsidRPr="003736E1">
        <w:rPr>
          <w:rFonts w:ascii="Arial" w:hAnsi="Arial" w:cs="Arial"/>
          <w:sz w:val="24"/>
          <w:szCs w:val="24"/>
        </w:rPr>
        <w:t xml:space="preserve"> </w:t>
      </w:r>
      <w:r w:rsidR="009B1810" w:rsidRPr="003736E1">
        <w:rPr>
          <w:rFonts w:ascii="Arial" w:hAnsi="Arial" w:cs="Arial"/>
          <w:sz w:val="24"/>
          <w:szCs w:val="24"/>
        </w:rPr>
        <w:t xml:space="preserve">Serviços técnicos por empresas especializadas para prestação de serviços de atendimento por profissionais/equipe no serviço de atendimento móvel de urgência – SAMU do município de Santo Antônio das Missões – RT CURSOS E TREINAMENTO LTDA, com sede na Rua Professor </w:t>
      </w:r>
      <w:proofErr w:type="spellStart"/>
      <w:r w:rsidR="009B1810" w:rsidRPr="003736E1">
        <w:rPr>
          <w:rFonts w:ascii="Arial" w:hAnsi="Arial" w:cs="Arial"/>
          <w:sz w:val="24"/>
          <w:szCs w:val="24"/>
        </w:rPr>
        <w:t>Decio</w:t>
      </w:r>
      <w:proofErr w:type="spellEnd"/>
      <w:r w:rsidR="009B1810" w:rsidRPr="003736E1">
        <w:rPr>
          <w:rFonts w:ascii="Arial" w:hAnsi="Arial" w:cs="Arial"/>
          <w:sz w:val="24"/>
          <w:szCs w:val="24"/>
        </w:rPr>
        <w:t xml:space="preserve"> Martins Costa, nº 407, Bairro </w:t>
      </w:r>
      <w:proofErr w:type="spellStart"/>
      <w:r w:rsidR="009B1810" w:rsidRPr="003736E1">
        <w:rPr>
          <w:rFonts w:ascii="Arial" w:hAnsi="Arial" w:cs="Arial"/>
          <w:sz w:val="24"/>
          <w:szCs w:val="24"/>
        </w:rPr>
        <w:t>Dytz</w:t>
      </w:r>
      <w:proofErr w:type="spellEnd"/>
      <w:r w:rsidR="009B1810" w:rsidRPr="003736E1">
        <w:rPr>
          <w:rFonts w:ascii="Arial" w:hAnsi="Arial" w:cs="Arial"/>
          <w:sz w:val="24"/>
          <w:szCs w:val="24"/>
        </w:rPr>
        <w:t>, Santo Ângelo – RS – CNPJ 10.447.184/0001-96.</w:t>
      </w:r>
    </w:p>
    <w:p w:rsidR="009B1810" w:rsidRPr="003736E1" w:rsidRDefault="009B1810" w:rsidP="00961C9C">
      <w:pPr>
        <w:jc w:val="both"/>
        <w:rPr>
          <w:rFonts w:ascii="Arial" w:hAnsi="Arial" w:cs="Arial"/>
          <w:sz w:val="24"/>
          <w:szCs w:val="24"/>
        </w:rPr>
      </w:pPr>
    </w:p>
    <w:p w:rsidR="009B1810" w:rsidRPr="003736E1" w:rsidRDefault="009B1810" w:rsidP="00961C9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736E1">
        <w:rPr>
          <w:rFonts w:ascii="Arial" w:hAnsi="Arial" w:cs="Arial"/>
          <w:b/>
          <w:sz w:val="24"/>
          <w:szCs w:val="24"/>
        </w:rPr>
        <w:t>04</w:t>
      </w:r>
      <w:r w:rsidRPr="003736E1">
        <w:rPr>
          <w:rFonts w:ascii="Arial" w:hAnsi="Arial" w:cs="Arial"/>
          <w:sz w:val="24"/>
          <w:szCs w:val="24"/>
        </w:rPr>
        <w:t xml:space="preserve"> </w:t>
      </w:r>
      <w:r w:rsidR="0096793B" w:rsidRPr="003736E1">
        <w:rPr>
          <w:rFonts w:ascii="Arial" w:hAnsi="Arial" w:cs="Arial"/>
          <w:b/>
          <w:sz w:val="24"/>
          <w:szCs w:val="24"/>
        </w:rPr>
        <w:t>CONTRATAÇÃO</w:t>
      </w:r>
      <w:proofErr w:type="gramEnd"/>
      <w:r w:rsidR="0096793B" w:rsidRPr="003736E1">
        <w:rPr>
          <w:rFonts w:ascii="Arial" w:hAnsi="Arial" w:cs="Arial"/>
          <w:b/>
          <w:sz w:val="24"/>
          <w:szCs w:val="24"/>
        </w:rPr>
        <w:t xml:space="preserve"> DE EMPRESA (S) PARA REALIZAÇÃO DE TRANSPORTE ESCOLAR </w:t>
      </w:r>
      <w:r w:rsidR="0096793B" w:rsidRPr="003736E1">
        <w:rPr>
          <w:rFonts w:ascii="Arial" w:hAnsi="Arial" w:cs="Arial"/>
          <w:sz w:val="24"/>
          <w:szCs w:val="24"/>
        </w:rPr>
        <w:t>no Município de Santo Antônio das Missões/RS,</w:t>
      </w:r>
    </w:p>
    <w:tbl>
      <w:tblPr>
        <w:tblStyle w:val="Tabelacomgrade"/>
        <w:tblW w:w="9559" w:type="dxa"/>
        <w:tblLayout w:type="fixed"/>
        <w:tblLook w:val="01E0" w:firstRow="1" w:lastRow="1" w:firstColumn="1" w:lastColumn="1" w:noHBand="0" w:noVBand="0"/>
      </w:tblPr>
      <w:tblGrid>
        <w:gridCol w:w="1129"/>
        <w:gridCol w:w="4742"/>
        <w:gridCol w:w="1702"/>
        <w:gridCol w:w="1986"/>
      </w:tblGrid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  <w:u w:val="single"/>
              </w:rPr>
              <w:t>Roteiro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  <w:u w:val="single"/>
              </w:rPr>
              <w:t>Descrição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  <w:u w:val="single"/>
              </w:rPr>
              <w:t>Valor Km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  <w:u w:val="single"/>
              </w:rPr>
              <w:t>LICITANTES</w:t>
            </w:r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Transporte Escolar de 15 a 25 alunos, com saída do Rincão de Santo Antônio, passando pelo Rincão das Chácaras, com ida e volta em 02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(dois) turnos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manhã e tarde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para transporte dos alunos das E.M.E.F.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Evilásio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Jacques Ourique, E.M.E.F. Santo Antônio, E.M.E.F. 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Sub Prefeito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Deocleciano Rodrigues da Silva e APAE, com a quilometragem </w:t>
            </w:r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116,70km.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R$7,90</w:t>
            </w:r>
          </w:p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Olina</w:t>
            </w:r>
            <w:proofErr w:type="spellEnd"/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Iracema Balbé Corrêa LTDA</w:t>
            </w:r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Transporte Escolar de 10 a 20 alunos, com saída do Rincão de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Itaroquém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passando pelo Rincão das Chácaras, com ida e volta em 02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(dois) turnos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manhã e tarde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para transporte dos alunos das E.M.E.F.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Evilásio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Jacques Ourique, E.M.E.F. Santo Antônio, E.M.E.F. 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>Sub Prefeito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Deocleciano Rodrigues da Silva e APAE, com quilometragem </w:t>
            </w:r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149,20km.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R$5,24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Marcelo Leão de Melo</w:t>
            </w:r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Transporte Escolar de 10 a 20 alunos, com saída do Rincão de São Rafael, passando pelo Rincão de Santa Rosa e Rincão de São Pedro II, com ida e volta em 02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(dois) turnos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manhã e tarde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para transporte de alunos, E.M.E.F. 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Sub Prefeito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Deocleciano Rodrigues da Silva, E.M.E.F.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Evilásio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Jacques Ourique, E.M.E.F. Santo Antônio e APAE, com quilometragem </w:t>
            </w:r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109,20km.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R$8,00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Olinto Silveira da Silva </w:t>
            </w:r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Transporte Escolar de 10 a 20 alunos, com saída do Rincão de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Itaquarixim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, passando pelo Rincão de Santa Rosa, Vila Santa Rosa e Rincão de São Pedro II, com ida e volta em 02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(dois) turnos, sendo que no turno da manhã para transporte de alunos, E.M.E.F. </w:t>
            </w:r>
            <w:r w:rsidR="006A6554" w:rsidRPr="003736E1">
              <w:rPr>
                <w:rFonts w:ascii="Arial" w:hAnsi="Arial" w:cs="Arial"/>
                <w:color w:val="000000"/>
                <w:sz w:val="24"/>
                <w:szCs w:val="24"/>
              </w:rPr>
              <w:t>Sub Prefeito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Deocleciano Rodrigues da Silva, E.M.E.F.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Evilásio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Jacques Ourique, E.M.E.F. Santo Antônio  e APAE, no turno da tarde com saída do Rincão de São Rafael, passando pelo Rincão de Santa Rosa até a Vila Santa Rosa, para transporte dos alunos da Turma do PRÉ-ESCOLAR da E.E.E.F.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Anatália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Jacques Ourique, com quilometragem </w:t>
            </w:r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83,56km.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R$7,04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Olinto Silveira da Silva </w:t>
            </w:r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Transporte Escolar de 10 a 20 alunos, com saída do Rincão de São Pedro I, passando pelo Rincão de São Pedro II, com ida e volta em 02</w:t>
            </w:r>
            <w:r w:rsidR="00627D08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(dois) turnos</w:t>
            </w:r>
            <w:r w:rsidR="00627D08"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manhã e tarde</w:t>
            </w:r>
            <w:r w:rsidR="00627D08" w:rsidRPr="003736E1">
              <w:rPr>
                <w:rFonts w:ascii="Arial" w:hAnsi="Arial" w:cs="Arial"/>
                <w:color w:val="000000"/>
                <w:sz w:val="24"/>
                <w:szCs w:val="24"/>
              </w:rPr>
              <w:t>, para transporte dos alunos das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E.M.E.F. </w:t>
            </w:r>
            <w:r w:rsidR="00627D08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Sub Prefeito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Deocleciano Rodrigues da Silva, E.M.E.F. Santo Antônio  E.M.E.F.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Evilásio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Jacques Ourique e APAE, com quilometragem </w:t>
            </w:r>
            <w:proofErr w:type="gramStart"/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133km</w:t>
            </w:r>
            <w:proofErr w:type="gramEnd"/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diários.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R$5,68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Marcelo Leão de Melo</w:t>
            </w:r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Transporte Escolar de 15 a 25 alunos, com saída do Rincão de São Pedro II próximo </w:t>
            </w:r>
            <w:proofErr w:type="gram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proofErr w:type="gram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propriedade do Sr. José Paulo Antunes Alves, passando pelo Rincão dos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Dutras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, com ida e volta em 02</w:t>
            </w:r>
            <w:r w:rsidR="00627D08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(dois) turnos</w:t>
            </w:r>
            <w:r w:rsidR="00627D08"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manhã e tarde</w:t>
            </w:r>
            <w:r w:rsidR="00627D08" w:rsidRPr="003736E1">
              <w:rPr>
                <w:rFonts w:ascii="Arial" w:hAnsi="Arial" w:cs="Arial"/>
                <w:color w:val="000000"/>
                <w:sz w:val="24"/>
                <w:szCs w:val="24"/>
              </w:rPr>
              <w:t>, para transporte dos alunos das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E.M.E.F. </w:t>
            </w:r>
            <w:r w:rsidR="00627D08" w:rsidRPr="003736E1">
              <w:rPr>
                <w:rFonts w:ascii="Arial" w:hAnsi="Arial" w:cs="Arial"/>
                <w:color w:val="000000"/>
                <w:sz w:val="24"/>
                <w:szCs w:val="24"/>
              </w:rPr>
              <w:t>Sub Prefeito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Deocleciano Rodrigues da Silva, E.M.E.F. Santo Antônio</w:t>
            </w:r>
            <w:r w:rsidR="00627D08"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  E.M.E.F.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Evilásio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Jacques Ourique, E.M.E.F. Robalos e APAE, com quilometragem </w:t>
            </w:r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80,80km.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R$7,32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Marcos Osvaldo </w:t>
            </w:r>
            <w:proofErr w:type="spellStart"/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Folk</w:t>
            </w:r>
            <w:proofErr w:type="spellEnd"/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Transporte Escolar de 15 a 25 alunos, com saída do Rincão da Encenada, passando pelo Rincão do Sarmento,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Rincão de Santa Maria, Rincão dos Lopes, Rincão dos Barcelos e Rincão dos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Garcias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, no período da tarde</w:t>
            </w:r>
            <w:r w:rsidR="00627D08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em turno único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com ida e volta, para transporte dos alunos da E.M.E.F. Honorato Bolacel, com quilometragem </w:t>
            </w:r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150,20km.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lastRenderedPageBreak/>
              <w:t>R$5,34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Olinto Silveira da Silva </w:t>
            </w:r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Transporte Escolar de 15 a 25 alunos, com saída do Rincão do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Umbú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, passando pelo Rincão de Santa Maria, Rincão dos Lopes, Rincão dos Barcelos, Rincão de Santa Rita e Rincão do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Iverá</w:t>
            </w:r>
            <w:proofErr w:type="spellEnd"/>
            <w:r w:rsidR="00B557CC"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no pe</w:t>
            </w:r>
            <w:r w:rsidR="00B557CC" w:rsidRPr="003736E1">
              <w:rPr>
                <w:rFonts w:ascii="Arial" w:hAnsi="Arial" w:cs="Arial"/>
                <w:color w:val="000000"/>
                <w:sz w:val="24"/>
                <w:szCs w:val="24"/>
              </w:rPr>
              <w:t>ríodo da manhã em turno único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com ida e volta, para transporte dos alunos da E.M.E.F. Irineu Barcelos, com quilometragem </w:t>
            </w:r>
            <w:proofErr w:type="gramStart"/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168km</w:t>
            </w:r>
            <w:proofErr w:type="gramEnd"/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R$6,89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Aldair </w:t>
            </w:r>
            <w:proofErr w:type="spellStart"/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Lotermann</w:t>
            </w:r>
            <w:proofErr w:type="spellEnd"/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Transporte Escolar de </w:t>
            </w:r>
            <w:proofErr w:type="gram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15 a 30 alunos, com saída do Rincão de São Braz, Vila</w:t>
            </w:r>
            <w:proofErr w:type="gram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Manuã</w:t>
            </w:r>
            <w:proofErr w:type="spellEnd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, Rincão do Caçapava, Rincão do Salso e Rincão do Cerro do Ouro, no per</w:t>
            </w:r>
            <w:r w:rsidR="00B557CC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íodo da manhã em turno único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com ida e volta, para transporte dos alunos da E.M.E.F. Maximiano Nenê, com quilometragem </w:t>
            </w:r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143,60km.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R$5,45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Jonatan</w:t>
            </w:r>
            <w:proofErr w:type="spellEnd"/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Barcelos Marques </w:t>
            </w:r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340B45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Transporte Escolar de 10 a</w:t>
            </w:r>
            <w:r w:rsidR="0096793B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20 alunos, com saída do Rincão do Passo Novo, passando pelo Rincão da Cachoeira e São João Batista, em 02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6793B" w:rsidRPr="003736E1">
              <w:rPr>
                <w:rFonts w:ascii="Arial" w:hAnsi="Arial" w:cs="Arial"/>
                <w:color w:val="000000"/>
                <w:sz w:val="24"/>
                <w:szCs w:val="24"/>
              </w:rPr>
              <w:t>(dois) turnos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96793B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manhã e tarde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, com ida e volta,</w:t>
            </w:r>
            <w:r w:rsidR="0096793B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para transporte dos alunos da E.M.E.F. Brasil Urbano da Silva, com quilometragem </w:t>
            </w:r>
            <w:proofErr w:type="gramStart"/>
            <w:r w:rsidR="0096793B"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131km</w:t>
            </w:r>
            <w:proofErr w:type="gramEnd"/>
            <w:r w:rsidR="0096793B"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R$5,73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Jari da Silva Andrade</w:t>
            </w:r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340B45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Transporte Escolar de </w:t>
            </w:r>
            <w:proofErr w:type="gramStart"/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10 a</w:t>
            </w:r>
            <w:r w:rsidR="0096793B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20 alunos, com saída do Rincão dos Gaudérios, passando pelo Rincão dos Andrades e São João Batista, em 02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6793B" w:rsidRPr="003736E1">
              <w:rPr>
                <w:rFonts w:ascii="Arial" w:hAnsi="Arial" w:cs="Arial"/>
                <w:color w:val="000000"/>
                <w:sz w:val="24"/>
                <w:szCs w:val="24"/>
              </w:rPr>
              <w:t>(dois) turnos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96793B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manhã</w:t>
            </w:r>
            <w:proofErr w:type="gramEnd"/>
            <w:r w:rsidR="0096793B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e tarde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96793B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com ida e volta, para transporte dos alunos da E.M.E.F. Brasil Urbano da Silva, com quilometragem </w:t>
            </w:r>
            <w:r w:rsidR="0096793B"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86,60km.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R$7,00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Antônio Ferreira dos Santos </w:t>
            </w:r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>Transporte Escolar de até 15 alunos da turma Pré-Escolar, com saída na BR</w:t>
            </w:r>
            <w:r w:rsidR="00340B45"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736E1">
              <w:rPr>
                <w:rFonts w:ascii="Arial" w:hAnsi="Arial" w:cs="Arial"/>
                <w:color w:val="000000"/>
                <w:sz w:val="24"/>
                <w:szCs w:val="24"/>
              </w:rPr>
              <w:t xml:space="preserve">285 em direção a Vila São José e arredores, em turno único no período da tarde com ida e volta, para transporte dos alunos da turma do Pré-Escolar para a E.E. Joaquim Nascimento Barcelos (JNB), com quilometragem </w:t>
            </w:r>
            <w:r w:rsidRPr="003736E1">
              <w:rPr>
                <w:rFonts w:ascii="Arial" w:hAnsi="Arial" w:cs="Arial"/>
                <w:b/>
                <w:color w:val="000000"/>
                <w:sz w:val="24"/>
                <w:szCs w:val="24"/>
              </w:rPr>
              <w:t>53,64km.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6E1">
              <w:rPr>
                <w:rFonts w:ascii="Arial" w:hAnsi="Arial" w:cs="Arial"/>
                <w:b/>
                <w:sz w:val="24"/>
                <w:szCs w:val="24"/>
              </w:rPr>
              <w:t>R$9,25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Aldair </w:t>
            </w:r>
            <w:proofErr w:type="spellStart"/>
            <w:r w:rsidRPr="003736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Lotermann</w:t>
            </w:r>
            <w:proofErr w:type="spellEnd"/>
          </w:p>
        </w:tc>
      </w:tr>
      <w:tr w:rsidR="0096793B" w:rsidRPr="003736E1" w:rsidTr="0052618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3B" w:rsidRPr="003736E1" w:rsidRDefault="0096793B" w:rsidP="005261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96793B" w:rsidRPr="003736E1" w:rsidRDefault="0096793B" w:rsidP="00961C9C">
      <w:pPr>
        <w:jc w:val="both"/>
        <w:rPr>
          <w:rFonts w:ascii="Arial" w:hAnsi="Arial" w:cs="Arial"/>
          <w:sz w:val="24"/>
          <w:szCs w:val="24"/>
        </w:rPr>
      </w:pPr>
    </w:p>
    <w:p w:rsidR="009F6992" w:rsidRPr="003736E1" w:rsidRDefault="0096793B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proofErr w:type="gramStart"/>
      <w:r w:rsidRPr="003736E1">
        <w:rPr>
          <w:rFonts w:ascii="Arial" w:hAnsi="Arial" w:cs="Arial"/>
          <w:b/>
          <w:sz w:val="24"/>
          <w:szCs w:val="24"/>
        </w:rPr>
        <w:lastRenderedPageBreak/>
        <w:t>05</w:t>
      </w:r>
      <w:r w:rsidRPr="003736E1">
        <w:rPr>
          <w:rFonts w:ascii="Arial" w:hAnsi="Arial" w:cs="Arial"/>
          <w:sz w:val="24"/>
          <w:szCs w:val="24"/>
        </w:rPr>
        <w:t xml:space="preserve"> </w:t>
      </w:r>
      <w:r w:rsidR="003736E1" w:rsidRPr="003736E1">
        <w:rPr>
          <w:rFonts w:ascii="Arial" w:hAnsi="Arial" w:cs="Arial"/>
          <w:sz w:val="24"/>
          <w:szCs w:val="24"/>
        </w:rPr>
        <w:t>P</w:t>
      </w:r>
      <w:r w:rsidR="009F6992" w:rsidRPr="003736E1">
        <w:rPr>
          <w:rFonts w:ascii="Arial" w:hAnsi="Arial" w:cs="Arial"/>
          <w:sz w:val="24"/>
          <w:szCs w:val="24"/>
        </w:rPr>
        <w:t>restação</w:t>
      </w:r>
      <w:proofErr w:type="gramEnd"/>
      <w:r w:rsidR="009F6992" w:rsidRPr="003736E1">
        <w:rPr>
          <w:rFonts w:ascii="Arial" w:hAnsi="Arial" w:cs="Arial"/>
          <w:sz w:val="24"/>
          <w:szCs w:val="24"/>
        </w:rPr>
        <w:t xml:space="preserve"> de serviços de consultoria e assessoria na elaboração de projetos para capacitação de recursos junto a órgãos federais, estaduais e outros. - </w:t>
      </w:r>
      <w:r w:rsidR="009F6992" w:rsidRPr="003736E1">
        <w:rPr>
          <w:rFonts w:ascii="Arial" w:hAnsi="Arial" w:cs="Arial"/>
          <w:b/>
          <w:sz w:val="24"/>
          <w:szCs w:val="24"/>
        </w:rPr>
        <w:t>LÍDER ASSESSORIA E CONSULTORIA EMPRESARIAL</w:t>
      </w:r>
      <w:r w:rsidR="009F6992" w:rsidRPr="003736E1">
        <w:rPr>
          <w:rFonts w:ascii="Arial" w:hAnsi="Arial" w:cs="Arial"/>
          <w:sz w:val="24"/>
          <w:szCs w:val="24"/>
        </w:rPr>
        <w:t>, com sede na R</w:t>
      </w:r>
      <w:r w:rsidR="003736E1" w:rsidRPr="003736E1">
        <w:rPr>
          <w:rFonts w:ascii="Arial" w:hAnsi="Arial" w:cs="Arial"/>
          <w:sz w:val="24"/>
          <w:szCs w:val="24"/>
        </w:rPr>
        <w:t>ua Euclides da Cunha, nº 1257, C</w:t>
      </w:r>
      <w:r w:rsidR="009F6992" w:rsidRPr="003736E1">
        <w:rPr>
          <w:rFonts w:ascii="Arial" w:hAnsi="Arial" w:cs="Arial"/>
          <w:sz w:val="24"/>
          <w:szCs w:val="24"/>
        </w:rPr>
        <w:t xml:space="preserve">entro, Nova Esperança do Sul-RS, CEP – </w:t>
      </w:r>
      <w:proofErr w:type="gramStart"/>
      <w:r w:rsidR="009F6992" w:rsidRPr="003736E1">
        <w:rPr>
          <w:rFonts w:ascii="Arial" w:hAnsi="Arial" w:cs="Arial"/>
          <w:sz w:val="24"/>
          <w:szCs w:val="24"/>
        </w:rPr>
        <w:t>97.770-000, CNPJ</w:t>
      </w:r>
      <w:proofErr w:type="gramEnd"/>
      <w:r w:rsidR="009F6992" w:rsidRPr="003736E1">
        <w:rPr>
          <w:rFonts w:ascii="Arial" w:hAnsi="Arial" w:cs="Arial"/>
          <w:sz w:val="24"/>
          <w:szCs w:val="24"/>
        </w:rPr>
        <w:t xml:space="preserve"> – 46.129.024/0001-46.</w:t>
      </w:r>
    </w:p>
    <w:p w:rsidR="009F6992" w:rsidRPr="003736E1" w:rsidRDefault="009F6992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</w:p>
    <w:p w:rsidR="009F6992" w:rsidRPr="003736E1" w:rsidRDefault="009F6992" w:rsidP="009F6992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736E1">
        <w:rPr>
          <w:rFonts w:ascii="Arial" w:hAnsi="Arial" w:cs="Arial"/>
          <w:b/>
          <w:sz w:val="24"/>
          <w:szCs w:val="24"/>
        </w:rPr>
        <w:t>06</w:t>
      </w:r>
      <w:r w:rsidR="003736E1" w:rsidRPr="003736E1">
        <w:rPr>
          <w:rFonts w:ascii="Arial" w:hAnsi="Arial" w:cs="Arial"/>
          <w:sz w:val="24"/>
          <w:szCs w:val="24"/>
        </w:rPr>
        <w:t xml:space="preserve"> P</w:t>
      </w:r>
      <w:r w:rsidRPr="003736E1">
        <w:rPr>
          <w:rFonts w:ascii="Arial" w:hAnsi="Arial" w:cs="Arial"/>
          <w:sz w:val="24"/>
          <w:szCs w:val="24"/>
        </w:rPr>
        <w:t>restação</w:t>
      </w:r>
      <w:proofErr w:type="gramEnd"/>
      <w:r w:rsidRPr="003736E1">
        <w:rPr>
          <w:rFonts w:ascii="Arial" w:hAnsi="Arial" w:cs="Arial"/>
          <w:sz w:val="24"/>
          <w:szCs w:val="24"/>
        </w:rPr>
        <w:t xml:space="preserve"> de serviços de 100 horas de </w:t>
      </w:r>
      <w:r w:rsidRPr="003736E1">
        <w:rPr>
          <w:rFonts w:ascii="Arial" w:hAnsi="Arial" w:cs="Arial"/>
          <w:b/>
          <w:sz w:val="24"/>
          <w:szCs w:val="24"/>
          <w:u w:val="single"/>
        </w:rPr>
        <w:t>Horas de Retro Escavadeira</w:t>
      </w:r>
      <w:r w:rsidR="003736E1" w:rsidRPr="003736E1">
        <w:rPr>
          <w:rFonts w:ascii="Arial" w:hAnsi="Arial" w:cs="Arial"/>
          <w:sz w:val="24"/>
          <w:szCs w:val="24"/>
        </w:rPr>
        <w:t xml:space="preserve"> (Marca Fiat </w:t>
      </w:r>
      <w:proofErr w:type="spellStart"/>
      <w:r w:rsidR="003736E1" w:rsidRPr="003736E1">
        <w:rPr>
          <w:rFonts w:ascii="Arial" w:hAnsi="Arial" w:cs="Arial"/>
          <w:sz w:val="24"/>
          <w:szCs w:val="24"/>
        </w:rPr>
        <w:t>Allis</w:t>
      </w:r>
      <w:proofErr w:type="spellEnd"/>
      <w:r w:rsidR="003736E1" w:rsidRPr="003736E1">
        <w:rPr>
          <w:rFonts w:ascii="Arial" w:hAnsi="Arial" w:cs="Arial"/>
          <w:sz w:val="24"/>
          <w:szCs w:val="24"/>
        </w:rPr>
        <w:t>, 4x4, ano 2005</w:t>
      </w:r>
      <w:r w:rsidRPr="003736E1">
        <w:rPr>
          <w:rFonts w:ascii="Arial" w:hAnsi="Arial" w:cs="Arial"/>
          <w:sz w:val="24"/>
          <w:szCs w:val="24"/>
        </w:rPr>
        <w:t xml:space="preserve">), com motorista e tudo que se fizer necessário </w:t>
      </w:r>
      <w:r w:rsidR="003736E1" w:rsidRPr="003736E1">
        <w:rPr>
          <w:rFonts w:ascii="Arial" w:hAnsi="Arial" w:cs="Arial"/>
          <w:sz w:val="24"/>
          <w:szCs w:val="24"/>
        </w:rPr>
        <w:t>par</w:t>
      </w:r>
      <w:r w:rsidRPr="003736E1">
        <w:rPr>
          <w:rFonts w:ascii="Arial" w:hAnsi="Arial" w:cs="Arial"/>
          <w:sz w:val="24"/>
          <w:szCs w:val="24"/>
        </w:rPr>
        <w:t>a realização dos serviços.</w:t>
      </w:r>
    </w:p>
    <w:p w:rsidR="009F6992" w:rsidRPr="003736E1" w:rsidRDefault="009F6992" w:rsidP="009F6992">
      <w:pPr>
        <w:jc w:val="both"/>
        <w:rPr>
          <w:rFonts w:ascii="Arial" w:hAnsi="Arial" w:cs="Arial"/>
          <w:sz w:val="24"/>
          <w:szCs w:val="24"/>
        </w:rPr>
      </w:pPr>
      <w:r w:rsidRPr="003736E1">
        <w:rPr>
          <w:rFonts w:ascii="Arial" w:hAnsi="Arial" w:cs="Arial"/>
          <w:sz w:val="24"/>
          <w:szCs w:val="24"/>
        </w:rPr>
        <w:t xml:space="preserve">b) </w:t>
      </w:r>
      <w:proofErr w:type="gramStart"/>
      <w:r w:rsidRPr="003736E1">
        <w:rPr>
          <w:rFonts w:ascii="Arial" w:hAnsi="Arial" w:cs="Arial"/>
          <w:sz w:val="24"/>
          <w:szCs w:val="24"/>
        </w:rPr>
        <w:t>A prestação de serviços das 100 horas deverão</w:t>
      </w:r>
      <w:r w:rsidR="003736E1" w:rsidRPr="003736E1">
        <w:rPr>
          <w:rFonts w:ascii="Arial" w:hAnsi="Arial" w:cs="Arial"/>
          <w:sz w:val="24"/>
          <w:szCs w:val="24"/>
        </w:rPr>
        <w:t xml:space="preserve"> ser</w:t>
      </w:r>
      <w:proofErr w:type="gramEnd"/>
      <w:r w:rsidR="003736E1" w:rsidRPr="003736E1">
        <w:rPr>
          <w:rFonts w:ascii="Arial" w:hAnsi="Arial" w:cs="Arial"/>
          <w:sz w:val="24"/>
          <w:szCs w:val="24"/>
        </w:rPr>
        <w:t xml:space="preserve"> em dias contínuos, exceto </w:t>
      </w:r>
      <w:r w:rsidRPr="003736E1">
        <w:rPr>
          <w:rFonts w:ascii="Arial" w:hAnsi="Arial" w:cs="Arial"/>
          <w:sz w:val="24"/>
          <w:szCs w:val="24"/>
        </w:rPr>
        <w:t xml:space="preserve">os dias </w:t>
      </w:r>
      <w:r w:rsidR="003736E1" w:rsidRPr="003736E1">
        <w:rPr>
          <w:rFonts w:ascii="Arial" w:hAnsi="Arial" w:cs="Arial"/>
          <w:sz w:val="24"/>
          <w:szCs w:val="24"/>
        </w:rPr>
        <w:t>em que não hou</w:t>
      </w:r>
      <w:r w:rsidRPr="003736E1">
        <w:rPr>
          <w:rFonts w:ascii="Arial" w:hAnsi="Arial" w:cs="Arial"/>
          <w:sz w:val="24"/>
          <w:szCs w:val="24"/>
        </w:rPr>
        <w:t xml:space="preserve">ver </w:t>
      </w:r>
      <w:r w:rsidR="003736E1" w:rsidRPr="003736E1">
        <w:rPr>
          <w:rFonts w:ascii="Arial" w:hAnsi="Arial" w:cs="Arial"/>
          <w:sz w:val="24"/>
          <w:szCs w:val="24"/>
        </w:rPr>
        <w:t>a possibilidade da prestação de</w:t>
      </w:r>
      <w:r w:rsidRPr="003736E1">
        <w:rPr>
          <w:rFonts w:ascii="Arial" w:hAnsi="Arial" w:cs="Arial"/>
          <w:sz w:val="24"/>
          <w:szCs w:val="24"/>
        </w:rPr>
        <w:t xml:space="preserve"> serviços tais como: dias de chuva ou dias de descanso. </w:t>
      </w:r>
    </w:p>
    <w:p w:rsidR="009F6992" w:rsidRPr="003736E1" w:rsidRDefault="009F6992" w:rsidP="009F6992">
      <w:pPr>
        <w:ind w:left="1" w:hanging="1"/>
        <w:jc w:val="both"/>
        <w:rPr>
          <w:rFonts w:ascii="Arial" w:hAnsi="Arial" w:cs="Arial"/>
          <w:color w:val="000000"/>
          <w:sz w:val="24"/>
          <w:szCs w:val="24"/>
        </w:rPr>
      </w:pPr>
      <w:r w:rsidRPr="003736E1">
        <w:rPr>
          <w:rFonts w:ascii="Arial" w:hAnsi="Arial" w:cs="Arial"/>
          <w:color w:val="000000"/>
          <w:sz w:val="24"/>
          <w:szCs w:val="24"/>
        </w:rPr>
        <w:t>PEDRINHO LOPES DORNELES, CNPJ – 14.342.998/0001-17,</w:t>
      </w:r>
      <w:r w:rsidR="003736E1" w:rsidRPr="003736E1">
        <w:rPr>
          <w:rFonts w:ascii="Arial" w:hAnsi="Arial" w:cs="Arial"/>
          <w:color w:val="000000"/>
          <w:sz w:val="24"/>
          <w:szCs w:val="24"/>
        </w:rPr>
        <w:t xml:space="preserve"> </w:t>
      </w:r>
      <w:r w:rsidRPr="003736E1">
        <w:rPr>
          <w:rFonts w:ascii="Arial" w:hAnsi="Arial" w:cs="Arial"/>
          <w:color w:val="000000"/>
          <w:sz w:val="24"/>
          <w:szCs w:val="24"/>
        </w:rPr>
        <w:t>com sede na Rua Ricardo Santiago de Godoy, nº 2705, Bairro – Santa Catarina, Santo Antônio das Missões-RS, CEP – 97.870-000</w:t>
      </w:r>
      <w:r w:rsidR="003736E1" w:rsidRPr="003736E1">
        <w:rPr>
          <w:rFonts w:ascii="Arial" w:hAnsi="Arial" w:cs="Arial"/>
          <w:color w:val="000000"/>
          <w:sz w:val="24"/>
          <w:szCs w:val="24"/>
        </w:rPr>
        <w:t>.</w:t>
      </w:r>
    </w:p>
    <w:p w:rsidR="00CB6647" w:rsidRPr="003736E1" w:rsidRDefault="009F6992" w:rsidP="00CB66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36E1">
        <w:rPr>
          <w:rFonts w:ascii="Arial" w:hAnsi="Arial" w:cs="Arial"/>
          <w:b/>
          <w:color w:val="000000"/>
          <w:sz w:val="24"/>
          <w:szCs w:val="24"/>
        </w:rPr>
        <w:t>07</w:t>
      </w:r>
      <w:r w:rsidR="00CB6647" w:rsidRPr="003736E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8795A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CB6647" w:rsidRPr="003736E1">
        <w:rPr>
          <w:rFonts w:ascii="Arial" w:hAnsi="Arial" w:cs="Arial"/>
          <w:sz w:val="24"/>
          <w:szCs w:val="24"/>
        </w:rPr>
        <w:t xml:space="preserve">ontratações de serviços de roçadas em vias públicas. </w:t>
      </w:r>
      <w:r w:rsidR="00CB6647" w:rsidRPr="003736E1">
        <w:rPr>
          <w:rFonts w:ascii="Arial" w:hAnsi="Arial" w:cs="Arial"/>
          <w:b/>
          <w:sz w:val="24"/>
          <w:szCs w:val="24"/>
        </w:rPr>
        <w:t>EMPRESA VENCEDORA: LUIZ CLOVIS DA CRUZ DIAS,</w:t>
      </w:r>
      <w:r w:rsidR="00CB6647" w:rsidRPr="003736E1">
        <w:rPr>
          <w:rFonts w:ascii="Arial" w:hAnsi="Arial" w:cs="Arial"/>
          <w:sz w:val="24"/>
          <w:szCs w:val="24"/>
        </w:rPr>
        <w:t xml:space="preserve"> </w:t>
      </w:r>
      <w:r w:rsidR="00CB6647" w:rsidRPr="003736E1">
        <w:rPr>
          <w:rFonts w:ascii="Arial" w:hAnsi="Arial" w:cs="Arial"/>
          <w:b/>
          <w:sz w:val="24"/>
          <w:szCs w:val="24"/>
        </w:rPr>
        <w:t>CNPJ - 35.445.952/0001-01</w:t>
      </w:r>
      <w:r w:rsidR="00CB6647" w:rsidRPr="003736E1">
        <w:rPr>
          <w:rFonts w:ascii="Arial" w:hAnsi="Arial" w:cs="Arial"/>
          <w:sz w:val="24"/>
          <w:szCs w:val="24"/>
        </w:rPr>
        <w:t>, com sede na Rua Zeca Dias,</w:t>
      </w:r>
      <w:r w:rsidR="003736E1" w:rsidRPr="003736E1">
        <w:rPr>
          <w:rFonts w:ascii="Arial" w:hAnsi="Arial" w:cs="Arial"/>
          <w:sz w:val="24"/>
          <w:szCs w:val="24"/>
        </w:rPr>
        <w:t xml:space="preserve"> nº</w:t>
      </w:r>
      <w:r w:rsidR="00CB6647" w:rsidRPr="003736E1">
        <w:rPr>
          <w:rFonts w:ascii="Arial" w:hAnsi="Arial" w:cs="Arial"/>
          <w:sz w:val="24"/>
          <w:szCs w:val="24"/>
        </w:rPr>
        <w:t xml:space="preserve"> 3426, Boa Esperança, Santo Antônio das Missões – RS</w:t>
      </w:r>
      <w:r w:rsidR="003736E1" w:rsidRPr="003736E1">
        <w:rPr>
          <w:rFonts w:ascii="Arial" w:hAnsi="Arial" w:cs="Arial"/>
          <w:sz w:val="24"/>
          <w:szCs w:val="24"/>
        </w:rPr>
        <w:t>.</w:t>
      </w:r>
    </w:p>
    <w:p w:rsidR="00794402" w:rsidRDefault="00794402" w:rsidP="00794402">
      <w:pPr>
        <w:ind w:left="1" w:hanging="1"/>
        <w:jc w:val="center"/>
        <w:rPr>
          <w:rFonts w:ascii="Arial" w:hAnsi="Arial" w:cs="Arial"/>
          <w:b/>
          <w:sz w:val="32"/>
          <w:szCs w:val="32"/>
        </w:rPr>
      </w:pPr>
    </w:p>
    <w:p w:rsidR="009F6992" w:rsidRPr="00794402" w:rsidRDefault="00794402" w:rsidP="00794402">
      <w:pPr>
        <w:ind w:left="1" w:hanging="1"/>
        <w:jc w:val="center"/>
        <w:rPr>
          <w:rFonts w:ascii="Arial" w:hAnsi="Arial" w:cs="Arial"/>
          <w:b/>
          <w:sz w:val="32"/>
          <w:szCs w:val="32"/>
        </w:rPr>
      </w:pPr>
      <w:r w:rsidRPr="00794402">
        <w:rPr>
          <w:rFonts w:ascii="Arial" w:hAnsi="Arial" w:cs="Arial"/>
          <w:b/>
          <w:sz w:val="32"/>
          <w:szCs w:val="32"/>
        </w:rPr>
        <w:t>2022</w:t>
      </w:r>
    </w:p>
    <w:p w:rsidR="00794402" w:rsidRDefault="00794402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</w:p>
    <w:p w:rsidR="00794402" w:rsidRDefault="00794402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Eco Verde Prestação de Serviços de Coleta de Lixo </w:t>
      </w:r>
      <w:proofErr w:type="spellStart"/>
      <w:r>
        <w:rPr>
          <w:rFonts w:ascii="Arial" w:hAnsi="Arial" w:cs="Arial"/>
          <w:sz w:val="24"/>
          <w:szCs w:val="24"/>
        </w:rPr>
        <w:t>Ltda</w:t>
      </w:r>
      <w:proofErr w:type="spellEnd"/>
      <w:r>
        <w:rPr>
          <w:rFonts w:ascii="Arial" w:hAnsi="Arial" w:cs="Arial"/>
          <w:sz w:val="24"/>
          <w:szCs w:val="24"/>
        </w:rPr>
        <w:t xml:space="preserve"> – Tomada de preço nº 001/2022.</w:t>
      </w:r>
    </w:p>
    <w:p w:rsidR="00794402" w:rsidRDefault="00794402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Objeto: Serviços de Coleta e Transporte dos Resíduos Sólidos Domiciliares.</w:t>
      </w:r>
    </w:p>
    <w:p w:rsidR="00794402" w:rsidRDefault="00794402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Cristiane Silva de Lima – Vigilância – Me – contratação de horas de Vigilância Desarmada, prevista no item 01, conforme abaixo estabelecido:</w:t>
      </w:r>
    </w:p>
    <w:tbl>
      <w:tblPr>
        <w:tblStyle w:val="Tabelacomgrade"/>
        <w:tblW w:w="0" w:type="auto"/>
        <w:tblInd w:w="1" w:type="dxa"/>
        <w:tblLook w:val="04A0" w:firstRow="1" w:lastRow="0" w:firstColumn="1" w:lastColumn="0" w:noHBand="0" w:noVBand="1"/>
      </w:tblPr>
      <w:tblGrid>
        <w:gridCol w:w="816"/>
        <w:gridCol w:w="2977"/>
        <w:gridCol w:w="1393"/>
        <w:gridCol w:w="1442"/>
        <w:gridCol w:w="2016"/>
      </w:tblGrid>
      <w:tr w:rsidR="00794402" w:rsidTr="002D65E1">
        <w:tc>
          <w:tcPr>
            <w:tcW w:w="816" w:type="dxa"/>
          </w:tcPr>
          <w:p w:rsidR="00794402" w:rsidRDefault="00794402" w:rsidP="007944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:rsidR="00794402" w:rsidRDefault="00794402" w:rsidP="007944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Objeto</w:t>
            </w:r>
          </w:p>
        </w:tc>
        <w:tc>
          <w:tcPr>
            <w:tcW w:w="1393" w:type="dxa"/>
          </w:tcPr>
          <w:p w:rsidR="00794402" w:rsidRDefault="00794402" w:rsidP="007944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1442" w:type="dxa"/>
          </w:tcPr>
          <w:p w:rsidR="00794402" w:rsidRDefault="00794402" w:rsidP="007944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 R$</w:t>
            </w:r>
          </w:p>
        </w:tc>
        <w:tc>
          <w:tcPr>
            <w:tcW w:w="2016" w:type="dxa"/>
          </w:tcPr>
          <w:p w:rsidR="00794402" w:rsidRDefault="00794402" w:rsidP="007944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V. Total R$</w:t>
            </w:r>
          </w:p>
        </w:tc>
      </w:tr>
      <w:tr w:rsidR="00794402" w:rsidTr="002D65E1">
        <w:tc>
          <w:tcPr>
            <w:tcW w:w="816" w:type="dxa"/>
          </w:tcPr>
          <w:p w:rsidR="00794402" w:rsidRDefault="00794402" w:rsidP="009F69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977" w:type="dxa"/>
          </w:tcPr>
          <w:p w:rsidR="00794402" w:rsidRDefault="00794402" w:rsidP="009F69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Horas de Vigilância Patrimonial Desarmada (noturno), com todas as exigências que se fizerem necessárias para a empresa prestadora de serviço no município de Santo Antônio das Missões – RS.</w:t>
            </w:r>
          </w:p>
        </w:tc>
        <w:tc>
          <w:tcPr>
            <w:tcW w:w="1393" w:type="dxa"/>
          </w:tcPr>
          <w:p w:rsidR="00794402" w:rsidRDefault="002D65E1" w:rsidP="009F69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 horas</w:t>
            </w:r>
          </w:p>
        </w:tc>
        <w:tc>
          <w:tcPr>
            <w:tcW w:w="1442" w:type="dxa"/>
          </w:tcPr>
          <w:p w:rsidR="00794402" w:rsidRDefault="002D65E1" w:rsidP="009F69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- 23,30</w:t>
            </w:r>
          </w:p>
        </w:tc>
        <w:tc>
          <w:tcPr>
            <w:tcW w:w="2016" w:type="dxa"/>
          </w:tcPr>
          <w:p w:rsidR="00794402" w:rsidRPr="002D65E1" w:rsidRDefault="002D65E1" w:rsidP="009F699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65E1">
              <w:rPr>
                <w:rFonts w:ascii="Arial" w:hAnsi="Arial" w:cs="Arial"/>
                <w:b/>
                <w:sz w:val="24"/>
                <w:szCs w:val="24"/>
              </w:rPr>
              <w:t>R$ - 13.980,00</w:t>
            </w:r>
          </w:p>
        </w:tc>
      </w:tr>
      <w:tr w:rsidR="00794402" w:rsidTr="002D65E1">
        <w:tc>
          <w:tcPr>
            <w:tcW w:w="816" w:type="dxa"/>
          </w:tcPr>
          <w:p w:rsidR="00794402" w:rsidRDefault="00794402" w:rsidP="009F69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794402" w:rsidRPr="00794402" w:rsidRDefault="00794402" w:rsidP="009F699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94402">
              <w:rPr>
                <w:rFonts w:ascii="Arial" w:hAnsi="Arial" w:cs="Arial"/>
                <w:b/>
                <w:sz w:val="24"/>
                <w:szCs w:val="24"/>
              </w:rPr>
              <w:t xml:space="preserve">TOTAL R$ - </w:t>
            </w:r>
          </w:p>
        </w:tc>
        <w:tc>
          <w:tcPr>
            <w:tcW w:w="1393" w:type="dxa"/>
          </w:tcPr>
          <w:p w:rsidR="00794402" w:rsidRDefault="00794402" w:rsidP="009F69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2" w:type="dxa"/>
          </w:tcPr>
          <w:p w:rsidR="00794402" w:rsidRDefault="00794402" w:rsidP="009F69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:rsidR="00794402" w:rsidRDefault="002D65E1" w:rsidP="009F69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5E1">
              <w:rPr>
                <w:rFonts w:ascii="Arial" w:hAnsi="Arial" w:cs="Arial"/>
                <w:b/>
                <w:sz w:val="24"/>
                <w:szCs w:val="24"/>
              </w:rPr>
              <w:t>R$ - 13.980,00</w:t>
            </w:r>
          </w:p>
        </w:tc>
      </w:tr>
    </w:tbl>
    <w:p w:rsidR="00794402" w:rsidRDefault="00794402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</w:p>
    <w:p w:rsidR="002D65E1" w:rsidRDefault="005F2395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394FC0">
        <w:rPr>
          <w:rFonts w:ascii="Arial" w:hAnsi="Arial" w:cs="Arial"/>
          <w:sz w:val="24"/>
          <w:szCs w:val="24"/>
        </w:rPr>
        <w:t xml:space="preserve">Delegações de Prefeituras Municipais </w:t>
      </w:r>
      <w:proofErr w:type="spellStart"/>
      <w:r w:rsidR="00394FC0">
        <w:rPr>
          <w:rFonts w:ascii="Arial" w:hAnsi="Arial" w:cs="Arial"/>
          <w:sz w:val="24"/>
          <w:szCs w:val="24"/>
        </w:rPr>
        <w:t>Ltda</w:t>
      </w:r>
      <w:proofErr w:type="spellEnd"/>
      <w:r w:rsidR="00394F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4FC0">
        <w:rPr>
          <w:rFonts w:ascii="Arial" w:hAnsi="Arial" w:cs="Arial"/>
          <w:sz w:val="24"/>
          <w:szCs w:val="24"/>
        </w:rPr>
        <w:t>Dpm</w:t>
      </w:r>
      <w:proofErr w:type="spellEnd"/>
      <w:r w:rsidR="00394FC0">
        <w:rPr>
          <w:rFonts w:ascii="Arial" w:hAnsi="Arial" w:cs="Arial"/>
          <w:sz w:val="24"/>
          <w:szCs w:val="24"/>
        </w:rPr>
        <w:t xml:space="preserve"> – O objeto do presente contrato é a prestação, pela CONTRATADA, ao PODER EXECUTIVO, dos serviços técnicos profissionais especializados de consultoria jurídica </w:t>
      </w:r>
      <w:r>
        <w:rPr>
          <w:rFonts w:ascii="Arial" w:hAnsi="Arial" w:cs="Arial"/>
          <w:sz w:val="24"/>
          <w:szCs w:val="24"/>
        </w:rPr>
        <w:t>em direito público, adiante especificados.</w:t>
      </w:r>
    </w:p>
    <w:p w:rsidR="005F2395" w:rsidRDefault="005F2395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Auditec</w:t>
      </w:r>
      <w:proofErr w:type="spellEnd"/>
      <w:r>
        <w:rPr>
          <w:rFonts w:ascii="Arial" w:hAnsi="Arial" w:cs="Arial"/>
          <w:sz w:val="24"/>
          <w:szCs w:val="24"/>
        </w:rPr>
        <w:t xml:space="preserve"> Assessoria e Consultoria Contábil </w:t>
      </w:r>
      <w:proofErr w:type="spellStart"/>
      <w:r>
        <w:rPr>
          <w:rFonts w:ascii="Arial" w:hAnsi="Arial" w:cs="Arial"/>
          <w:sz w:val="24"/>
          <w:szCs w:val="24"/>
        </w:rPr>
        <w:t>Ltda</w:t>
      </w:r>
      <w:proofErr w:type="spellEnd"/>
      <w:r>
        <w:rPr>
          <w:rFonts w:ascii="Arial" w:hAnsi="Arial" w:cs="Arial"/>
          <w:sz w:val="24"/>
          <w:szCs w:val="24"/>
        </w:rPr>
        <w:t xml:space="preserve"> – Me – Contratação de Assessoria e Consultoria visando o retorno de ICMS, Fiscalização de Receitas do Simples Nacional, ISSQN e ITR.</w:t>
      </w:r>
    </w:p>
    <w:p w:rsidR="005F2395" w:rsidRDefault="005F2395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Teknika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A3A3D">
        <w:rPr>
          <w:rFonts w:ascii="Arial" w:hAnsi="Arial" w:cs="Arial"/>
          <w:sz w:val="24"/>
          <w:szCs w:val="24"/>
        </w:rPr>
        <w:t xml:space="preserve">Informática </w:t>
      </w:r>
      <w:proofErr w:type="spellStart"/>
      <w:r w:rsidR="00DA3A3D">
        <w:rPr>
          <w:rFonts w:ascii="Arial" w:hAnsi="Arial" w:cs="Arial"/>
          <w:sz w:val="24"/>
          <w:szCs w:val="24"/>
        </w:rPr>
        <w:t>Ltda</w:t>
      </w:r>
      <w:proofErr w:type="spellEnd"/>
      <w:r w:rsidR="00DA3A3D">
        <w:rPr>
          <w:rFonts w:ascii="Arial" w:hAnsi="Arial" w:cs="Arial"/>
          <w:sz w:val="24"/>
          <w:szCs w:val="24"/>
        </w:rPr>
        <w:t xml:space="preserve"> – Me – Contratação de Empresa Especializada do ramo de assistência técnica nos equipamentos de informática, da Prefeitura Municipal de Santo Antônio das Missões – RS.</w:t>
      </w:r>
    </w:p>
    <w:p w:rsidR="00DA3A3D" w:rsidRDefault="00DA3A3D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9464D">
        <w:rPr>
          <w:rFonts w:ascii="Arial" w:hAnsi="Arial" w:cs="Arial"/>
          <w:sz w:val="24"/>
          <w:szCs w:val="24"/>
        </w:rPr>
        <w:t xml:space="preserve">Gestor Um Consultoria Previdenciária </w:t>
      </w:r>
      <w:proofErr w:type="spellStart"/>
      <w:r w:rsidR="0079464D">
        <w:rPr>
          <w:rFonts w:ascii="Arial" w:hAnsi="Arial" w:cs="Arial"/>
          <w:sz w:val="24"/>
          <w:szCs w:val="24"/>
        </w:rPr>
        <w:t>Ltda</w:t>
      </w:r>
      <w:proofErr w:type="spellEnd"/>
      <w:r w:rsidR="0079464D">
        <w:rPr>
          <w:rFonts w:ascii="Arial" w:hAnsi="Arial" w:cs="Arial"/>
          <w:sz w:val="24"/>
          <w:szCs w:val="24"/>
        </w:rPr>
        <w:t xml:space="preserve"> – Contratação de Assessoria para realização do Cálculo Atuarial 2022, para Prefeitura Municipal de Santo Antônio das Missões – RS – FAPS.</w:t>
      </w:r>
    </w:p>
    <w:p w:rsidR="0079464D" w:rsidRDefault="0079464D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Referência Gestão e Risco </w:t>
      </w:r>
      <w:proofErr w:type="spellStart"/>
      <w:r>
        <w:rPr>
          <w:rFonts w:ascii="Arial" w:hAnsi="Arial" w:cs="Arial"/>
          <w:sz w:val="24"/>
          <w:szCs w:val="24"/>
        </w:rPr>
        <w:t>Ltda</w:t>
      </w:r>
      <w:proofErr w:type="spellEnd"/>
      <w:r>
        <w:rPr>
          <w:rFonts w:ascii="Arial" w:hAnsi="Arial" w:cs="Arial"/>
          <w:sz w:val="24"/>
          <w:szCs w:val="24"/>
        </w:rPr>
        <w:t xml:space="preserve"> – Prestação de serviço técnico de consultoria de Investimentos e Administrativa.</w:t>
      </w:r>
    </w:p>
    <w:p w:rsidR="0079464D" w:rsidRDefault="0079464D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Cristiane Silva de Lima – Vigilância – Me – Registro de Preço unitário de horas de Vigilância Patrimonial Desarmada (noturno).</w:t>
      </w:r>
    </w:p>
    <w:p w:rsidR="0079464D" w:rsidRDefault="0079464D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</w:p>
    <w:p w:rsidR="0079464D" w:rsidRPr="0072691C" w:rsidRDefault="0079464D" w:rsidP="0072691C">
      <w:pPr>
        <w:ind w:left="1" w:hanging="1"/>
        <w:jc w:val="center"/>
        <w:rPr>
          <w:rFonts w:ascii="Arial" w:hAnsi="Arial" w:cs="Arial"/>
          <w:b/>
          <w:sz w:val="32"/>
          <w:szCs w:val="32"/>
        </w:rPr>
      </w:pPr>
      <w:r w:rsidRPr="0072691C">
        <w:rPr>
          <w:rFonts w:ascii="Arial" w:hAnsi="Arial" w:cs="Arial"/>
          <w:b/>
          <w:sz w:val="32"/>
          <w:szCs w:val="32"/>
        </w:rPr>
        <w:t>2021</w:t>
      </w:r>
    </w:p>
    <w:p w:rsidR="0079464D" w:rsidRDefault="0079464D" w:rsidP="009F6992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Referência Gestão e Risco </w:t>
      </w:r>
      <w:proofErr w:type="spellStart"/>
      <w:r>
        <w:rPr>
          <w:rFonts w:ascii="Arial" w:hAnsi="Arial" w:cs="Arial"/>
          <w:sz w:val="24"/>
          <w:szCs w:val="24"/>
        </w:rPr>
        <w:t>Ltda</w:t>
      </w:r>
      <w:proofErr w:type="spellEnd"/>
      <w:r>
        <w:rPr>
          <w:rFonts w:ascii="Arial" w:hAnsi="Arial" w:cs="Arial"/>
          <w:sz w:val="24"/>
          <w:szCs w:val="24"/>
        </w:rPr>
        <w:t xml:space="preserve"> – Contratação de Assessoria de Investimentos </w:t>
      </w:r>
      <w:r w:rsidR="00B3605C">
        <w:rPr>
          <w:rFonts w:ascii="Arial" w:hAnsi="Arial" w:cs="Arial"/>
          <w:sz w:val="24"/>
          <w:szCs w:val="24"/>
        </w:rPr>
        <w:t xml:space="preserve">e </w:t>
      </w:r>
      <w:r w:rsidR="0072691C">
        <w:rPr>
          <w:rFonts w:ascii="Arial" w:hAnsi="Arial" w:cs="Arial"/>
          <w:sz w:val="24"/>
          <w:szCs w:val="24"/>
        </w:rPr>
        <w:t>administrativa ao RPPS, para Prefeitura Municipal de Santo Antônio das Missões – RS – FAPS.</w:t>
      </w:r>
    </w:p>
    <w:p w:rsidR="00961C9C" w:rsidRDefault="0072691C" w:rsidP="0072691C">
      <w:pPr>
        <w:ind w:left="1" w:hang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Rosana </w:t>
      </w:r>
      <w:proofErr w:type="spellStart"/>
      <w:r>
        <w:rPr>
          <w:rFonts w:ascii="Arial" w:hAnsi="Arial" w:cs="Arial"/>
          <w:sz w:val="24"/>
          <w:szCs w:val="24"/>
        </w:rPr>
        <w:t>Seger</w:t>
      </w:r>
      <w:proofErr w:type="spellEnd"/>
      <w:r>
        <w:rPr>
          <w:rFonts w:ascii="Arial" w:hAnsi="Arial" w:cs="Arial"/>
          <w:sz w:val="24"/>
          <w:szCs w:val="24"/>
        </w:rPr>
        <w:t xml:space="preserve"> Sociedade Individual de Advocacia – Contratação de serviços de assessoramento na implantação do Regime de Previdência Complementar no Município, em atendimento à Emenda Constitucional nº 103.</w:t>
      </w:r>
    </w:p>
    <w:p w:rsidR="0072691C" w:rsidRPr="003736E1" w:rsidRDefault="0072691C" w:rsidP="0072691C">
      <w:pPr>
        <w:ind w:left="1" w:hanging="1"/>
        <w:jc w:val="both"/>
        <w:rPr>
          <w:rFonts w:ascii="Arial" w:hAnsi="Arial" w:cs="Arial"/>
          <w:sz w:val="24"/>
          <w:szCs w:val="24"/>
        </w:rPr>
      </w:pPr>
    </w:p>
    <w:sectPr w:rsidR="0072691C" w:rsidRPr="00373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9C"/>
    <w:rsid w:val="00235745"/>
    <w:rsid w:val="002D65E1"/>
    <w:rsid w:val="00340B45"/>
    <w:rsid w:val="003736E1"/>
    <w:rsid w:val="003931DC"/>
    <w:rsid w:val="00394FC0"/>
    <w:rsid w:val="0058795A"/>
    <w:rsid w:val="005F2395"/>
    <w:rsid w:val="00627D08"/>
    <w:rsid w:val="006A6554"/>
    <w:rsid w:val="0072691C"/>
    <w:rsid w:val="00794402"/>
    <w:rsid w:val="0079464D"/>
    <w:rsid w:val="008E026C"/>
    <w:rsid w:val="00961C9C"/>
    <w:rsid w:val="0096793B"/>
    <w:rsid w:val="009B1810"/>
    <w:rsid w:val="009F6992"/>
    <w:rsid w:val="00AB250F"/>
    <w:rsid w:val="00B3605C"/>
    <w:rsid w:val="00B557CC"/>
    <w:rsid w:val="00CB6647"/>
    <w:rsid w:val="00DA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6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02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6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0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1389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user18</cp:lastModifiedBy>
  <cp:revision>11</cp:revision>
  <cp:lastPrinted>2023-08-29T16:14:00Z</cp:lastPrinted>
  <dcterms:created xsi:type="dcterms:W3CDTF">2023-09-19T13:51:00Z</dcterms:created>
  <dcterms:modified xsi:type="dcterms:W3CDTF">2023-09-19T15:31:00Z</dcterms:modified>
</cp:coreProperties>
</file>