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37D" w:rsidRDefault="009C737D" w:rsidP="007011BD">
      <w:pPr>
        <w:spacing w:after="144" w:line="254" w:lineRule="auto"/>
        <w:ind w:right="3"/>
        <w:rPr>
          <w:b/>
        </w:rPr>
      </w:pPr>
    </w:p>
    <w:p w:rsidR="009C737D" w:rsidRDefault="009C737D" w:rsidP="009C737D">
      <w:pPr>
        <w:spacing w:after="144" w:line="254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>
        <w:rPr>
          <w:b/>
        </w:rPr>
        <w:t>– ANEXO I</w:t>
      </w:r>
    </w:p>
    <w:p w:rsidR="009C737D" w:rsidRDefault="009C737D" w:rsidP="009C737D">
      <w:pPr>
        <w:spacing w:after="117" w:line="254" w:lineRule="auto"/>
      </w:pPr>
      <w:r>
        <w:t xml:space="preserve"> </w:t>
      </w:r>
    </w:p>
    <w:p w:rsidR="009C737D" w:rsidRDefault="009C737D" w:rsidP="009C737D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065-2024</w:t>
      </w:r>
    </w:p>
    <w:p w:rsidR="009C737D" w:rsidRDefault="009C737D" w:rsidP="009C737D">
      <w:pPr>
        <w:spacing w:after="115" w:line="254" w:lineRule="auto"/>
        <w:ind w:left="-5"/>
      </w:pPr>
      <w:r>
        <w:t>Município de Santo Antônio das Missões-RS</w:t>
      </w:r>
      <w:bookmarkStart w:id="0" w:name="_GoBack"/>
      <w:bookmarkEnd w:id="0"/>
    </w:p>
    <w:p w:rsidR="009C737D" w:rsidRDefault="009C737D" w:rsidP="009C737D">
      <w:pPr>
        <w:spacing w:after="118" w:line="254" w:lineRule="auto"/>
        <w:ind w:left="-5"/>
        <w:rPr>
          <w:b/>
          <w:u w:val="single"/>
        </w:rPr>
      </w:pPr>
      <w:r>
        <w:rPr>
          <w:b/>
          <w:u w:val="single"/>
        </w:rPr>
        <w:t>PREGÃO ELETRÔNICO 065-2024.</w:t>
      </w:r>
    </w:p>
    <w:p w:rsidR="009C737D" w:rsidRDefault="009C737D" w:rsidP="009C737D">
      <w:pPr>
        <w:spacing w:after="117" w:line="254" w:lineRule="auto"/>
      </w:pPr>
    </w:p>
    <w:p w:rsidR="009C737D" w:rsidRDefault="009C737D" w:rsidP="009C737D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9C737D" w:rsidRDefault="009C737D" w:rsidP="009C737D">
      <w:pPr>
        <w:spacing w:after="117" w:line="254" w:lineRule="auto"/>
      </w:pPr>
      <w:r>
        <w:t xml:space="preserve"> </w:t>
      </w:r>
    </w:p>
    <w:p w:rsidR="009C737D" w:rsidRDefault="009C737D" w:rsidP="009C737D">
      <w:pPr>
        <w:pStyle w:val="Textoembloco1"/>
        <w:spacing w:line="360" w:lineRule="auto"/>
        <w:ind w:left="0" w:firstLine="5"/>
        <w:rPr>
          <w:rFonts w:cs="Arial"/>
          <w:i w:val="0"/>
          <w:spacing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>Constitui objeto da presente licitação o REGISTRO DE PREÇO unitário por Itens, para futuras RECARGAS DE EXTINTORES, do Município de Santo Antônio das Missões-RS</w:t>
      </w:r>
      <w:r>
        <w:rPr>
          <w:rFonts w:cs="Arial"/>
          <w:i w:val="0"/>
          <w:spacing w:val="0"/>
          <w:sz w:val="24"/>
          <w:szCs w:val="24"/>
        </w:rPr>
        <w:t>.</w:t>
      </w:r>
    </w:p>
    <w:p w:rsidR="009C737D" w:rsidRDefault="009C737D" w:rsidP="009C737D">
      <w:pPr>
        <w:pStyle w:val="Recuodecorpodetexto2"/>
        <w:ind w:firstLine="0"/>
        <w:rPr>
          <w:rFonts w:ascii="Arial" w:hAnsi="Arial" w:cs="Arial"/>
        </w:rPr>
      </w:pPr>
    </w:p>
    <w:p w:rsidR="009C737D" w:rsidRDefault="009C737D" w:rsidP="009C737D">
      <w:pPr>
        <w:spacing w:after="115" w:line="254" w:lineRule="auto"/>
        <w:rPr>
          <w:rFonts w:cs="Arial"/>
        </w:rPr>
      </w:pPr>
    </w:p>
    <w:p w:rsidR="009C737D" w:rsidRDefault="009C737D" w:rsidP="009C737D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9C737D" w:rsidRDefault="009C737D" w:rsidP="009C737D">
      <w:pPr>
        <w:spacing w:after="115" w:line="254" w:lineRule="auto"/>
      </w:pPr>
      <w:r>
        <w:t xml:space="preserve"> </w:t>
      </w:r>
    </w:p>
    <w:p w:rsidR="009C737D" w:rsidRPr="00657525" w:rsidRDefault="009C737D" w:rsidP="005D3CFA">
      <w:pPr>
        <w:pStyle w:val="PargrafodaLista"/>
        <w:numPr>
          <w:ilvl w:val="0"/>
          <w:numId w:val="1"/>
        </w:numPr>
        <w:spacing w:after="117" w:line="254" w:lineRule="auto"/>
        <w:jc w:val="both"/>
      </w:pPr>
      <w:r w:rsidRPr="009C737D">
        <w:rPr>
          <w:color w:val="000000"/>
          <w:sz w:val="24"/>
          <w:szCs w:val="24"/>
        </w:rPr>
        <w:t>Em justificativa, expõe – se a necessidade de tais serviços para suprir a manutenção dos equipamentos existentes nos prédios públicos e na frota de veículos pertencentes a administração pública.</w:t>
      </w:r>
    </w:p>
    <w:p w:rsidR="00657525" w:rsidRDefault="00657525" w:rsidP="00657525">
      <w:pPr>
        <w:pStyle w:val="PargrafodaLista"/>
        <w:numPr>
          <w:ilvl w:val="0"/>
          <w:numId w:val="1"/>
        </w:numPr>
        <w:spacing w:after="117" w:line="254" w:lineRule="auto"/>
        <w:jc w:val="both"/>
      </w:pPr>
      <w:r>
        <w:t>Os extintores de incêndio são equipamentos necessários para medidas de emergências, pois suas recargas se fazem necessárias a manutenção de segundo nível, após o vencimento de seu prazo de validade, seguindo as normas legais de segurança.</w:t>
      </w:r>
    </w:p>
    <w:p w:rsidR="009C737D" w:rsidRDefault="009C737D" w:rsidP="009C737D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9C737D" w:rsidRDefault="009C737D" w:rsidP="009C737D"/>
    <w:p w:rsidR="009C737D" w:rsidRDefault="009C737D" w:rsidP="009C737D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termo inicial de vigência será o de sua assinatura e o final ocorrerá em 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meses, podendo ser prorrogado até a vigência máxima de 24 ( vinte e quatro ) meses ).</w:t>
      </w:r>
    </w:p>
    <w:p w:rsidR="009C737D" w:rsidRDefault="009C737D" w:rsidP="009C737D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>
        <w:rPr>
          <w:rFonts w:cs="Arial"/>
          <w:color w:val="000000"/>
          <w:sz w:val="24"/>
          <w:szCs w:val="24"/>
        </w:rPr>
        <w:t>n.º</w:t>
      </w:r>
      <w:proofErr w:type="gramEnd"/>
      <w:r>
        <w:rPr>
          <w:rFonts w:cs="Arial"/>
          <w:color w:val="000000"/>
          <w:sz w:val="24"/>
          <w:szCs w:val="24"/>
        </w:rPr>
        <w:t xml:space="preserve"> 14.133/2021.</w:t>
      </w:r>
    </w:p>
    <w:p w:rsidR="009C737D" w:rsidRDefault="009C737D" w:rsidP="009C737D">
      <w:pPr>
        <w:spacing w:after="117" w:line="254" w:lineRule="auto"/>
      </w:pPr>
    </w:p>
    <w:p w:rsidR="009C737D" w:rsidRDefault="009C737D" w:rsidP="009C737D">
      <w:pPr>
        <w:spacing w:after="117" w:line="254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ESTIMATIVA DE PREÇO E VALOR PERCENTUAL REFERENCIAL </w:t>
      </w:r>
    </w:p>
    <w:p w:rsidR="009C737D" w:rsidRDefault="009C737D" w:rsidP="009C737D">
      <w:pPr>
        <w:spacing w:after="117" w:line="254" w:lineRule="auto"/>
      </w:pPr>
      <w:r>
        <w:t xml:space="preserve"> </w:t>
      </w:r>
    </w:p>
    <w:p w:rsidR="009C737D" w:rsidRDefault="009C737D" w:rsidP="009C737D">
      <w:pPr>
        <w:spacing w:after="117" w:line="254" w:lineRule="auto"/>
      </w:pPr>
      <w:r>
        <w:t xml:space="preserve">O Critério de julgamento adotado será o menor </w:t>
      </w:r>
      <w:r>
        <w:rPr>
          <w:b/>
          <w:u w:val="single"/>
        </w:rPr>
        <w:t>PREÇO POR ITEM</w:t>
      </w:r>
      <w:r>
        <w:t>, observadas as exigências contidas neste Edital e seus anexos.</w:t>
      </w:r>
    </w:p>
    <w:p w:rsidR="009C737D" w:rsidRDefault="009C737D" w:rsidP="009C737D">
      <w:pPr>
        <w:spacing w:after="117" w:line="254" w:lineRule="auto"/>
      </w:pPr>
    </w:p>
    <w:p w:rsidR="009C737D" w:rsidRDefault="009C737D" w:rsidP="009C737D">
      <w:pPr>
        <w:spacing w:after="117" w:line="254" w:lineRule="auto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por item, conforme média de orçamentos adquiridos pelo departamento de compras; </w:t>
      </w:r>
    </w:p>
    <w:p w:rsidR="009C737D" w:rsidRDefault="009C737D" w:rsidP="009C737D">
      <w:pPr>
        <w:spacing w:after="117" w:line="254" w:lineRule="auto"/>
      </w:pPr>
    </w:p>
    <w:p w:rsidR="009C737D" w:rsidRDefault="009C737D" w:rsidP="009C737D">
      <w:pPr>
        <w:rPr>
          <w:b/>
          <w:sz w:val="24"/>
          <w:szCs w:val="24"/>
        </w:rPr>
      </w:pPr>
      <w:r>
        <w:rPr>
          <w:b/>
          <w:sz w:val="24"/>
          <w:szCs w:val="24"/>
        </w:rPr>
        <w:t>ESPECIFICAÇÕES DOS OBJETOS LICITADOS:</w:t>
      </w:r>
    </w:p>
    <w:p w:rsidR="009C737D" w:rsidRDefault="009C737D" w:rsidP="009C737D">
      <w:pPr>
        <w:jc w:val="both"/>
        <w:rPr>
          <w:sz w:val="24"/>
          <w:szCs w:val="24"/>
        </w:rPr>
      </w:pPr>
    </w:p>
    <w:p w:rsidR="009C737D" w:rsidRDefault="009C737D" w:rsidP="009C737D">
      <w:pPr>
        <w:jc w:val="both"/>
        <w:rPr>
          <w:sz w:val="24"/>
          <w:szCs w:val="24"/>
        </w:rPr>
      </w:pPr>
      <w:r>
        <w:rPr>
          <w:sz w:val="24"/>
          <w:szCs w:val="24"/>
        </w:rPr>
        <w:t>Constitui objetos da presente Licitação os seguintes itens abaixo relacionados:</w:t>
      </w:r>
    </w:p>
    <w:p w:rsidR="009C737D" w:rsidRDefault="009C737D" w:rsidP="009C737D">
      <w:pPr>
        <w:jc w:val="both"/>
        <w:rPr>
          <w:sz w:val="24"/>
          <w:szCs w:val="24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3458"/>
        <w:gridCol w:w="840"/>
        <w:gridCol w:w="1428"/>
        <w:gridCol w:w="1701"/>
      </w:tblGrid>
      <w:tr w:rsidR="009C737D" w:rsidTr="009C737D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37D" w:rsidRDefault="009C737D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37D" w:rsidRDefault="009C737D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DESCRIÇÃO DO BEM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37D" w:rsidRDefault="009C737D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Qtd</w:t>
            </w:r>
            <w:proofErr w:type="spellEnd"/>
            <w:r>
              <w:rPr>
                <w:rFonts w:cs="Arial"/>
                <w:sz w:val="20"/>
              </w:rPr>
              <w:t xml:space="preserve"> Máx.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37D" w:rsidRDefault="009C737D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V. </w:t>
            </w:r>
            <w:proofErr w:type="spellStart"/>
            <w:r>
              <w:rPr>
                <w:rFonts w:cs="Arial"/>
                <w:sz w:val="20"/>
              </w:rPr>
              <w:t>Unt</w:t>
            </w:r>
            <w:proofErr w:type="spellEnd"/>
            <w:r>
              <w:rPr>
                <w:rFonts w:cs="Arial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37D" w:rsidRDefault="009C737D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Total</w:t>
            </w:r>
          </w:p>
        </w:tc>
      </w:tr>
      <w:tr w:rsidR="009C737D" w:rsidTr="009C737D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7D" w:rsidRDefault="009C737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7D" w:rsidRDefault="001E4BAD">
            <w:pPr>
              <w:spacing w:line="254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Reccarga de Extintor </w:t>
            </w:r>
            <w:r w:rsidR="009C737D">
              <w:rPr>
                <w:rFonts w:cs="Arial"/>
                <w:sz w:val="24"/>
                <w:szCs w:val="24"/>
                <w:lang w:val="pt-PT"/>
              </w:rPr>
              <w:t xml:space="preserve"> ABC 04 KG.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7D" w:rsidRDefault="00C07ED0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80</w:t>
            </w:r>
            <w:r w:rsidR="009C737D">
              <w:rPr>
                <w:rFonts w:cs="Arial"/>
                <w:sz w:val="20"/>
              </w:rPr>
              <w:t xml:space="preserve"> </w:t>
            </w:r>
            <w:proofErr w:type="spellStart"/>
            <w:r w:rsidR="009C737D"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7D" w:rsidRDefault="00C07ED0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60,98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7D" w:rsidRDefault="00C07ED0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4.878,40</w:t>
            </w:r>
          </w:p>
        </w:tc>
      </w:tr>
      <w:tr w:rsidR="009C737D" w:rsidTr="009C737D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7D" w:rsidRDefault="009C737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7D" w:rsidRDefault="009C737D">
            <w:pPr>
              <w:spacing w:line="254" w:lineRule="auto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RECARGA EXTINTOR ABC 06 KG.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7D" w:rsidRDefault="00C07ED0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60</w:t>
            </w:r>
            <w:r w:rsidR="009C737D">
              <w:rPr>
                <w:rFonts w:cs="Arial"/>
                <w:sz w:val="20"/>
              </w:rPr>
              <w:t xml:space="preserve"> </w:t>
            </w:r>
            <w:proofErr w:type="spellStart"/>
            <w:r w:rsidR="009C737D">
              <w:rPr>
                <w:rFonts w:cs="Arial"/>
                <w:sz w:val="20"/>
              </w:rPr>
              <w:t>unid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7D" w:rsidRDefault="00C07ED0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78,33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7D" w:rsidRDefault="00C07ED0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4.699,80</w:t>
            </w:r>
          </w:p>
        </w:tc>
      </w:tr>
      <w:tr w:rsidR="009C737D" w:rsidTr="009C737D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7D" w:rsidRDefault="009C737D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7D" w:rsidRDefault="00C07ED0">
            <w:pPr>
              <w:spacing w:line="254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TOTAL R$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7D" w:rsidRDefault="009C737D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7D" w:rsidRDefault="009C737D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7D" w:rsidRDefault="00C07ED0">
            <w:pPr>
              <w:pStyle w:val="Recuodecorpodetexto"/>
              <w:spacing w:before="0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9.578,20</w:t>
            </w:r>
          </w:p>
        </w:tc>
      </w:tr>
    </w:tbl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DO RECEBIMENTO DO OBJETO:</w:t>
      </w:r>
    </w:p>
    <w:p w:rsidR="000F5E20" w:rsidRDefault="000F5E20" w:rsidP="009C737D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</w:p>
    <w:p w:rsidR="000F5E20" w:rsidRPr="000F5E20" w:rsidRDefault="009C737D" w:rsidP="009C737D">
      <w:pPr>
        <w:jc w:val="both"/>
        <w:rPr>
          <w:sz w:val="24"/>
          <w:szCs w:val="24"/>
        </w:rPr>
      </w:pPr>
      <w:r w:rsidRPr="000F5E20">
        <w:rPr>
          <w:sz w:val="24"/>
          <w:szCs w:val="24"/>
        </w:rPr>
        <w:t xml:space="preserve">-  </w:t>
      </w:r>
      <w:r w:rsidR="000F5E20" w:rsidRPr="000F5E20">
        <w:rPr>
          <w:sz w:val="24"/>
          <w:szCs w:val="24"/>
        </w:rPr>
        <w:t>A CONTRATADA deverá r</w:t>
      </w:r>
      <w:r w:rsidR="00657525" w:rsidRPr="000F5E20">
        <w:rPr>
          <w:sz w:val="24"/>
          <w:szCs w:val="24"/>
        </w:rPr>
        <w:t>etirar os extintores que serão recarregados</w:t>
      </w:r>
      <w:r w:rsidR="000F5E20" w:rsidRPr="000F5E20">
        <w:rPr>
          <w:sz w:val="24"/>
          <w:szCs w:val="24"/>
        </w:rPr>
        <w:t xml:space="preserve">, no prazo de até 05 </w:t>
      </w:r>
      <w:proofErr w:type="gramStart"/>
      <w:r w:rsidR="000F5E20" w:rsidRPr="000F5E20">
        <w:rPr>
          <w:sz w:val="24"/>
          <w:szCs w:val="24"/>
        </w:rPr>
        <w:t>( cinco</w:t>
      </w:r>
      <w:proofErr w:type="gramEnd"/>
      <w:r w:rsidR="000F5E20" w:rsidRPr="000F5E20">
        <w:rPr>
          <w:sz w:val="24"/>
          <w:szCs w:val="24"/>
        </w:rPr>
        <w:t xml:space="preserve"> ) uteis após o recebimento da ordem de serviço ou contrato simplificado.</w:t>
      </w:r>
    </w:p>
    <w:p w:rsidR="000F5E20" w:rsidRPr="000F5E20" w:rsidRDefault="000F5E20" w:rsidP="009C737D">
      <w:pPr>
        <w:jc w:val="both"/>
        <w:rPr>
          <w:sz w:val="24"/>
          <w:szCs w:val="24"/>
        </w:rPr>
      </w:pPr>
    </w:p>
    <w:p w:rsidR="00657525" w:rsidRPr="000F5E20" w:rsidRDefault="000F5E20" w:rsidP="009C737D">
      <w:pPr>
        <w:jc w:val="both"/>
        <w:rPr>
          <w:sz w:val="24"/>
          <w:szCs w:val="24"/>
        </w:rPr>
      </w:pPr>
      <w:r w:rsidRPr="000F5E20">
        <w:rPr>
          <w:sz w:val="24"/>
          <w:szCs w:val="24"/>
        </w:rPr>
        <w:t xml:space="preserve">- </w:t>
      </w:r>
      <w:r w:rsidR="00657525" w:rsidRPr="000F5E20">
        <w:rPr>
          <w:sz w:val="24"/>
          <w:szCs w:val="24"/>
        </w:rPr>
        <w:t xml:space="preserve"> </w:t>
      </w:r>
      <w:r w:rsidRPr="000F5E20">
        <w:rPr>
          <w:sz w:val="24"/>
          <w:szCs w:val="24"/>
        </w:rPr>
        <w:t>O prazo estipulado acima poderá ser prorrogado por igual período a critério da administração municipal.</w:t>
      </w:r>
    </w:p>
    <w:p w:rsidR="00657525" w:rsidRDefault="00657525" w:rsidP="009C737D">
      <w:pPr>
        <w:jc w:val="both"/>
        <w:rPr>
          <w:b/>
          <w:sz w:val="24"/>
          <w:szCs w:val="24"/>
        </w:rPr>
      </w:pPr>
    </w:p>
    <w:p w:rsidR="000F5E20" w:rsidRPr="00472EFD" w:rsidRDefault="000F5E20" w:rsidP="009C737D">
      <w:pPr>
        <w:jc w:val="both"/>
        <w:rPr>
          <w:sz w:val="24"/>
          <w:szCs w:val="24"/>
        </w:rPr>
      </w:pPr>
      <w:r w:rsidRPr="00472EFD">
        <w:rPr>
          <w:sz w:val="24"/>
          <w:szCs w:val="24"/>
        </w:rPr>
        <w:t xml:space="preserve">- A CONTRATADA deverá </w:t>
      </w:r>
      <w:r w:rsidR="00472EFD" w:rsidRPr="00472EFD">
        <w:rPr>
          <w:sz w:val="24"/>
          <w:szCs w:val="24"/>
        </w:rPr>
        <w:t>devolver os extintores prontos, devidamente recuperados e recarregados, em plenas condições de uso.</w:t>
      </w:r>
    </w:p>
    <w:p w:rsidR="00657525" w:rsidRDefault="00657525" w:rsidP="009C737D">
      <w:pPr>
        <w:jc w:val="both"/>
        <w:rPr>
          <w:b/>
          <w:sz w:val="24"/>
          <w:szCs w:val="24"/>
        </w:rPr>
      </w:pPr>
    </w:p>
    <w:p w:rsidR="00657525" w:rsidRDefault="00657525" w:rsidP="009C737D">
      <w:pPr>
        <w:jc w:val="both"/>
        <w:rPr>
          <w:b/>
          <w:sz w:val="24"/>
          <w:szCs w:val="24"/>
        </w:rPr>
      </w:pP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t xml:space="preserve">-- </w:t>
      </w:r>
      <w:r w:rsidR="00472EFD">
        <w:rPr>
          <w:b/>
          <w:sz w:val="24"/>
          <w:szCs w:val="24"/>
        </w:rPr>
        <w:t>DA QUALIFICAÇÃO TÉCNICA</w:t>
      </w:r>
      <w:r>
        <w:rPr>
          <w:b/>
          <w:sz w:val="24"/>
          <w:szCs w:val="24"/>
        </w:rPr>
        <w:t>:</w:t>
      </w:r>
    </w:p>
    <w:p w:rsidR="00472EFD" w:rsidRDefault="00472EFD" w:rsidP="009C737D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472EFD" w:rsidRPr="00472EFD" w:rsidRDefault="00472EFD" w:rsidP="009C737D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472EFD">
        <w:rPr>
          <w:sz w:val="24"/>
          <w:szCs w:val="24"/>
        </w:rPr>
        <w:lastRenderedPageBreak/>
        <w:t>-  A CONTRATADA deverá possuir certificação do INMETRO ou outro órgão competente para exercer esse ramo de atividade e deverá comprovar a sua certificação como condições de para habilitação.</w:t>
      </w:r>
    </w:p>
    <w:p w:rsidR="009C737D" w:rsidRDefault="009C737D" w:rsidP="009C737D">
      <w:pPr>
        <w:spacing w:before="12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DAS OBRIGAÇÕES DA CONTRATADA:</w:t>
      </w:r>
    </w:p>
    <w:p w:rsidR="009C737D" w:rsidRDefault="009C737D" w:rsidP="009C737D">
      <w:pPr>
        <w:spacing w:before="120"/>
        <w:jc w:val="both"/>
        <w:rPr>
          <w:rFonts w:cs="Arial"/>
          <w:sz w:val="24"/>
          <w:szCs w:val="24"/>
        </w:rPr>
      </w:pP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Fornecer</w:t>
      </w:r>
      <w:proofErr w:type="spellEnd"/>
      <w:r>
        <w:rPr>
          <w:sz w:val="24"/>
          <w:szCs w:val="24"/>
        </w:rPr>
        <w:t xml:space="preserve"> os Objetos licitados, bem como especificados no objeto deste Edital e seus anexos;</w:t>
      </w:r>
    </w:p>
    <w:p w:rsidR="009C737D" w:rsidRDefault="009C737D" w:rsidP="009C737D">
      <w:pPr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rFonts w:cs="Arial"/>
          <w:sz w:val="24"/>
          <w:szCs w:val="24"/>
        </w:rPr>
        <w:t>O licitante vencedor deverá responsabilizar-se pela entrega dos bens adquiridos, sem ônus para o município, no seguinte endereço: Avenida Prefeito José Nunes de Abreu nº 6.000, centro, em Santo Antônio das Missões-RS.</w:t>
      </w:r>
    </w:p>
    <w:p w:rsidR="009C737D" w:rsidRDefault="009C737D" w:rsidP="009C737D">
      <w:pPr>
        <w:jc w:val="both"/>
        <w:rPr>
          <w:rFonts w:cs="Arial"/>
          <w:sz w:val="24"/>
          <w:szCs w:val="24"/>
        </w:rPr>
      </w:pPr>
    </w:p>
    <w:p w:rsidR="009C737D" w:rsidRDefault="009C737D" w:rsidP="009C737D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– </w:t>
      </w:r>
      <w:r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9C737D" w:rsidRDefault="009C737D" w:rsidP="009C737D">
      <w:pPr>
        <w:ind w:right="5"/>
        <w:jc w:val="both"/>
        <w:rPr>
          <w:rFonts w:cs="Arial"/>
          <w:sz w:val="24"/>
          <w:szCs w:val="24"/>
        </w:rPr>
      </w:pPr>
    </w:p>
    <w:p w:rsidR="009C737D" w:rsidRDefault="009C737D" w:rsidP="009C737D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 A Contratada terá o prazo de 30 </w:t>
      </w:r>
      <w:proofErr w:type="gramStart"/>
      <w:r>
        <w:rPr>
          <w:rFonts w:cs="Arial"/>
          <w:sz w:val="24"/>
          <w:szCs w:val="24"/>
        </w:rPr>
        <w:t>( trinta</w:t>
      </w:r>
      <w:proofErr w:type="gramEnd"/>
      <w:r>
        <w:rPr>
          <w:rFonts w:cs="Arial"/>
          <w:sz w:val="24"/>
          <w:szCs w:val="24"/>
        </w:rPr>
        <w:t xml:space="preserve"> ) dias  após o recebimento da  Ordem de fornecimento, para entregar os objetos solicitados;</w:t>
      </w:r>
    </w:p>
    <w:p w:rsidR="009C737D" w:rsidRDefault="009C737D" w:rsidP="009C737D">
      <w:pPr>
        <w:ind w:right="5"/>
        <w:jc w:val="both"/>
        <w:rPr>
          <w:rFonts w:cs="Arial"/>
          <w:sz w:val="24"/>
          <w:szCs w:val="24"/>
        </w:rPr>
      </w:pPr>
    </w:p>
    <w:p w:rsidR="009C737D" w:rsidRDefault="009C737D" w:rsidP="009C737D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 A Contratada assumirá integral a responsabilidade pela qualidade dos objetos, assim como pelo cumprimento </w:t>
      </w:r>
      <w:proofErr w:type="gramStart"/>
      <w:r>
        <w:rPr>
          <w:rFonts w:cs="Arial"/>
          <w:sz w:val="24"/>
          <w:szCs w:val="24"/>
        </w:rPr>
        <w:t>da obrigações constantes</w:t>
      </w:r>
      <w:proofErr w:type="gramEnd"/>
      <w:r>
        <w:rPr>
          <w:rFonts w:cs="Arial"/>
          <w:sz w:val="24"/>
          <w:szCs w:val="24"/>
        </w:rPr>
        <w:t xml:space="preserve"> deste processo de licitação.</w:t>
      </w:r>
    </w:p>
    <w:p w:rsidR="009C737D" w:rsidRDefault="009C737D" w:rsidP="009C737D">
      <w:pPr>
        <w:ind w:right="5"/>
        <w:jc w:val="both"/>
        <w:rPr>
          <w:rFonts w:cs="Arial"/>
          <w:sz w:val="24"/>
          <w:szCs w:val="24"/>
        </w:rPr>
      </w:pPr>
    </w:p>
    <w:p w:rsidR="009C737D" w:rsidRDefault="009C737D" w:rsidP="009C737D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Não</w:t>
      </w:r>
      <w:proofErr w:type="gramEnd"/>
      <w:r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9C737D" w:rsidRDefault="009C737D" w:rsidP="009C737D">
      <w:pPr>
        <w:ind w:right="5"/>
        <w:jc w:val="both"/>
        <w:rPr>
          <w:rFonts w:cs="Arial"/>
          <w:sz w:val="24"/>
          <w:szCs w:val="24"/>
        </w:rPr>
      </w:pPr>
    </w:p>
    <w:p w:rsidR="009C737D" w:rsidRDefault="009C737D" w:rsidP="009C737D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Obedecer</w:t>
      </w:r>
      <w:proofErr w:type="gramEnd"/>
      <w:r>
        <w:rPr>
          <w:rFonts w:cs="Arial"/>
          <w:sz w:val="24"/>
          <w:szCs w:val="24"/>
        </w:rPr>
        <w:t xml:space="preserve"> rigorosamente </w:t>
      </w:r>
      <w:proofErr w:type="spellStart"/>
      <w:r>
        <w:rPr>
          <w:rFonts w:cs="Arial"/>
          <w:sz w:val="24"/>
          <w:szCs w:val="24"/>
        </w:rPr>
        <w:t>á</w:t>
      </w:r>
      <w:proofErr w:type="spellEnd"/>
      <w:r>
        <w:rPr>
          <w:rFonts w:cs="Arial"/>
          <w:sz w:val="24"/>
          <w:szCs w:val="24"/>
        </w:rPr>
        <w:t xml:space="preserve"> programação de entrega dos objetos, nos prazos estipulados.</w:t>
      </w:r>
    </w:p>
    <w:p w:rsidR="009C737D" w:rsidRDefault="009C737D" w:rsidP="009C737D">
      <w:pPr>
        <w:ind w:right="5"/>
        <w:jc w:val="both"/>
        <w:rPr>
          <w:rFonts w:cs="Arial"/>
          <w:sz w:val="24"/>
          <w:szCs w:val="24"/>
        </w:rPr>
      </w:pPr>
    </w:p>
    <w:p w:rsidR="009C737D" w:rsidRDefault="009C737D" w:rsidP="009C737D">
      <w:pPr>
        <w:spacing w:after="115" w:line="254" w:lineRule="auto"/>
        <w:rPr>
          <w:sz w:val="24"/>
          <w:szCs w:val="24"/>
        </w:rPr>
      </w:pP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PRAZOS E CONDIÇÕES DE PAGAMENTO:</w:t>
      </w: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contra empenho, após a entrega total do (s) objeto (s), por intermédio da </w:t>
      </w:r>
      <w:proofErr w:type="gramStart"/>
      <w:r>
        <w:rPr>
          <w:sz w:val="24"/>
          <w:szCs w:val="24"/>
        </w:rPr>
        <w:t>Tesouraria  do</w:t>
      </w:r>
      <w:proofErr w:type="gramEnd"/>
      <w:r>
        <w:rPr>
          <w:sz w:val="24"/>
          <w:szCs w:val="24"/>
        </w:rPr>
        <w:t xml:space="preserve"> Município e mediante apre</w:t>
      </w:r>
      <w:r w:rsidR="00472EFD">
        <w:rPr>
          <w:sz w:val="24"/>
          <w:szCs w:val="24"/>
        </w:rPr>
        <w:t>sentação da Nota Fiscal/Fatura,</w:t>
      </w:r>
      <w:r>
        <w:rPr>
          <w:sz w:val="24"/>
          <w:szCs w:val="24"/>
        </w:rPr>
        <w:t xml:space="preserve"> </w:t>
      </w: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9C737D" w:rsidRDefault="009C737D" w:rsidP="009C737D">
      <w:pPr>
        <w:tabs>
          <w:tab w:val="left" w:pos="1134"/>
        </w:tabs>
        <w:spacing w:line="360" w:lineRule="auto"/>
        <w:jc w:val="both"/>
      </w:pPr>
      <w:r>
        <w:rPr>
          <w:b/>
          <w:sz w:val="24"/>
          <w:szCs w:val="24"/>
        </w:rPr>
        <w:lastRenderedPageBreak/>
        <w:t xml:space="preserve">- </w:t>
      </w:r>
      <w:r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9C737D" w:rsidRDefault="009C737D" w:rsidP="009C737D">
      <w:pPr>
        <w:tabs>
          <w:tab w:val="left" w:pos="1134"/>
        </w:tabs>
        <w:spacing w:line="360" w:lineRule="auto"/>
        <w:jc w:val="both"/>
      </w:pP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no </w:t>
      </w:r>
      <w:proofErr w:type="gramStart"/>
      <w:r>
        <w:rPr>
          <w:sz w:val="24"/>
          <w:szCs w:val="24"/>
        </w:rPr>
        <w:t>prazo  máximo</w:t>
      </w:r>
      <w:proofErr w:type="gramEnd"/>
      <w:r>
        <w:rPr>
          <w:sz w:val="24"/>
          <w:szCs w:val="24"/>
        </w:rPr>
        <w:t xml:space="preserve"> de 15 ( quinze ) dias úteis da entrega de cada nota fiscal.</w:t>
      </w: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  <w:sz w:val="24"/>
          <w:szCs w:val="24"/>
        </w:rPr>
        <w:t>pro</w:t>
      </w:r>
      <w:proofErr w:type="gramEnd"/>
      <w:r>
        <w:rPr>
          <w:i/>
          <w:sz w:val="24"/>
          <w:szCs w:val="24"/>
        </w:rPr>
        <w:t xml:space="preserve"> rata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DAS PENALIDADES:</w:t>
      </w: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a) </w:t>
      </w:r>
      <w:r>
        <w:rPr>
          <w:sz w:val="24"/>
          <w:szCs w:val="24"/>
        </w:rPr>
        <w:t xml:space="preserve">deixar de apresentar a documentação exigida no certame: </w:t>
      </w:r>
      <w:r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b) </w:t>
      </w:r>
      <w:r>
        <w:rPr>
          <w:sz w:val="24"/>
          <w:szCs w:val="24"/>
        </w:rPr>
        <w:t xml:space="preserve">manter comportamento inadequado durante o pregão: </w:t>
      </w:r>
      <w:r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c) </w:t>
      </w:r>
      <w:r>
        <w:rPr>
          <w:sz w:val="24"/>
          <w:szCs w:val="24"/>
        </w:rPr>
        <w:t xml:space="preserve">deixar de manter a proposta (recusa injustificada para contratar): </w:t>
      </w:r>
      <w:r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d) </w:t>
      </w:r>
      <w:r>
        <w:rPr>
          <w:sz w:val="24"/>
          <w:szCs w:val="24"/>
        </w:rPr>
        <w:t xml:space="preserve">executar o contrato com irregularidades, passíveis de correção durante a execução e sem prejuízo ao resultado: </w:t>
      </w:r>
      <w:r>
        <w:rPr>
          <w:i/>
          <w:sz w:val="24"/>
          <w:szCs w:val="24"/>
        </w:rPr>
        <w:t>advertência;</w:t>
      </w: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ab/>
        <w:t xml:space="preserve">e) </w:t>
      </w:r>
      <w:r>
        <w:rPr>
          <w:sz w:val="24"/>
          <w:szCs w:val="24"/>
        </w:rPr>
        <w:t>executar o contrato com atraso injustificado,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até o limite de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dias, após os quais será considerado como inexecução contratual: </w:t>
      </w:r>
      <w:r>
        <w:rPr>
          <w:i/>
          <w:sz w:val="24"/>
          <w:szCs w:val="24"/>
        </w:rPr>
        <w:t>multa diária de 0,5% sobre o valor atualizado do contrato;</w:t>
      </w: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f) </w:t>
      </w:r>
      <w:r>
        <w:rPr>
          <w:sz w:val="24"/>
          <w:szCs w:val="24"/>
        </w:rPr>
        <w:t xml:space="preserve">inexecução parcial do contrato: </w:t>
      </w:r>
      <w:r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g)</w:t>
      </w:r>
      <w:r>
        <w:rPr>
          <w:sz w:val="24"/>
          <w:szCs w:val="24"/>
        </w:rPr>
        <w:t xml:space="preserve"> inexecução total do contrato: </w:t>
      </w:r>
      <w:r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h)</w:t>
      </w:r>
      <w:r>
        <w:rPr>
          <w:sz w:val="24"/>
          <w:szCs w:val="24"/>
        </w:rPr>
        <w:t xml:space="preserve"> causar prejuízo material resultante diretamente de execução contratual: d</w:t>
      </w:r>
      <w:r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penalidades serão registradas no cadastro da contratada, quando for o caso.</w:t>
      </w: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9C737D" w:rsidRDefault="009C737D" w:rsidP="009C737D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9C737D" w:rsidRDefault="009C737D" w:rsidP="009C737D">
      <w:pPr>
        <w:spacing w:after="117" w:line="254" w:lineRule="auto"/>
        <w:rPr>
          <w:b/>
          <w:sz w:val="24"/>
          <w:szCs w:val="24"/>
        </w:rPr>
      </w:pPr>
    </w:p>
    <w:p w:rsidR="009C737D" w:rsidRDefault="009C737D" w:rsidP="009C737D">
      <w:pPr>
        <w:spacing w:after="117" w:line="254" w:lineRule="auto"/>
        <w:rPr>
          <w:rFonts w:cs="Arial"/>
          <w:sz w:val="24"/>
          <w:szCs w:val="24"/>
        </w:rPr>
      </w:pPr>
    </w:p>
    <w:p w:rsidR="009C737D" w:rsidRDefault="00472EFD" w:rsidP="009C737D">
      <w:pPr>
        <w:spacing w:after="117" w:line="254" w:lineRule="auto"/>
      </w:pPr>
      <w:r>
        <w:t>Santo Antônio das Missões-RS, 12</w:t>
      </w:r>
      <w:r w:rsidR="009C737D">
        <w:t xml:space="preserve"> de dezembro de 2024.</w:t>
      </w:r>
    </w:p>
    <w:p w:rsidR="009C737D" w:rsidRDefault="009C737D" w:rsidP="009C737D">
      <w:pPr>
        <w:spacing w:after="117" w:line="254" w:lineRule="auto"/>
        <w:ind w:left="-5"/>
      </w:pPr>
    </w:p>
    <w:p w:rsidR="009C737D" w:rsidRDefault="009C737D" w:rsidP="009C737D">
      <w:pPr>
        <w:spacing w:after="117" w:line="254" w:lineRule="auto"/>
        <w:ind w:left="-5"/>
      </w:pPr>
      <w:r>
        <w:t>____________________________________</w:t>
      </w:r>
    </w:p>
    <w:p w:rsidR="009C737D" w:rsidRDefault="009C737D" w:rsidP="009C737D">
      <w:pPr>
        <w:spacing w:after="117" w:line="254" w:lineRule="auto"/>
        <w:ind w:left="-5"/>
      </w:pPr>
      <w:r>
        <w:t>JONER PEREIRA</w:t>
      </w:r>
    </w:p>
    <w:p w:rsidR="009C737D" w:rsidRDefault="009C737D" w:rsidP="009C737D">
      <w:pPr>
        <w:spacing w:after="117" w:line="254" w:lineRule="auto"/>
        <w:ind w:left="-5"/>
      </w:pPr>
      <w:r>
        <w:t>Setor de Compras e Licitações.</w:t>
      </w:r>
    </w:p>
    <w:p w:rsidR="009C737D" w:rsidRDefault="009C737D" w:rsidP="009C737D">
      <w:pPr>
        <w:spacing w:after="117" w:line="254" w:lineRule="auto"/>
        <w:ind w:left="-5"/>
      </w:pPr>
    </w:p>
    <w:p w:rsidR="009C737D" w:rsidRDefault="009C737D" w:rsidP="009C737D"/>
    <w:sectPr w:rsidR="009C737D" w:rsidSect="007011BD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190" w:rsidRDefault="00F47190" w:rsidP="00011523">
      <w:r>
        <w:separator/>
      </w:r>
    </w:p>
  </w:endnote>
  <w:endnote w:type="continuationSeparator" w:id="0">
    <w:p w:rsidR="00F47190" w:rsidRDefault="00F47190" w:rsidP="00011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190" w:rsidRDefault="00F47190" w:rsidP="00011523">
      <w:r>
        <w:separator/>
      </w:r>
    </w:p>
  </w:footnote>
  <w:footnote w:type="continuationSeparator" w:id="0">
    <w:p w:rsidR="00F47190" w:rsidRDefault="00F47190" w:rsidP="00011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523" w:rsidRDefault="00011523">
    <w:pPr>
      <w:pStyle w:val="Cabealho"/>
    </w:pPr>
  </w:p>
  <w:p w:rsidR="00011523" w:rsidRPr="00192798" w:rsidRDefault="00011523" w:rsidP="00011523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38707D" wp14:editId="5940550F">
              <wp:simplePos x="0" y="0"/>
              <wp:positionH relativeFrom="column">
                <wp:posOffset>910590</wp:posOffset>
              </wp:positionH>
              <wp:positionV relativeFrom="paragraph">
                <wp:posOffset>9524</wp:posOffset>
              </wp:positionV>
              <wp:extent cx="4457700" cy="1362075"/>
              <wp:effectExtent l="0" t="0" r="0" b="952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62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523" w:rsidRDefault="00011523" w:rsidP="00011523">
                          <w:pPr>
                            <w:jc w:val="center"/>
                          </w:pPr>
                        </w:p>
                        <w:p w:rsidR="00011523" w:rsidRPr="00553BF7" w:rsidRDefault="00011523" w:rsidP="0001152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011523" w:rsidRDefault="00011523" w:rsidP="00011523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38707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75pt;width:351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VJhwIAABYFAAAOAAAAZHJzL2Uyb0RvYy54bWysVNtu2zAMfR+wfxD0nvpS52KjTtGmyzCg&#10;uwDdPkCx5FiYLHqSErsb9u+j5CRNdwGGYX6QJZE6InkOdXU9tIrshbESdEmTi5gSoSvgUm9L+unj&#10;erKgxDqmOVOgRUkfhaXXy5cvrvquECk0oLgwBEG0LfqupI1zXRFFtmpEy+wFdEKjsQbTModLs424&#10;YT2itypK43gW9WB4Z6AS1uLu3Wiky4Bf16Jy7+vaCkdUSTE2F0YTxo0fo+UVK7aGdY2sDmGwf4ii&#10;ZVLjpSeoO+YY2Rn5C1QrKwMWandRQRtBXctKhBwwmyT+KZuHhnUi5ILFsd2pTPb/wVbv9h8Mkbyk&#10;l5Ro1iJFKyYHRrggTgwOSOJr1He2QNeHDp3dcAsDch3ytd09VJ8t0bBqmN6KG2OgbwTjGGM4GZ0d&#10;HXGsB9n0b4HjZWznIAANtWl9AbEkBNGRq8cTPxgHqXAzy6bzeYymCm3J5SyN51MfXcSK4/HOWPda&#10;QEv8pKQGBRDg2f7eutH16OJvs6AkX0ulwsJsNytlyJ6hWNbhO6A/c1PaO2vwx0bEcQejxDu8zccb&#10;yP+WJ2kW36b5ZD1bzCfZOptO8nm8mMRJfpvP4izP7tbffYBJVjSSc6HvpRZHISbZ3xF9aIlRQkGK&#10;pC9pPk2nI0d/TDIO3++SbKXDvlSyLeni5MQKz+wrzTFtVjgm1TiPnocfCMEaHP+hKkEHnvpRBG7Y&#10;DIjixbEB/oiKMIB8Ibf4mOCkAfOVkh4bs6T2y44ZQYl6o1FVeZJlvpPDAgWR4sKcWzbnFqYrhCqp&#10;o2ScrtzY/bvOyG2DN4061nCDSqxl0MhTVJiCX2DzhWQOD4Xv7vN18Hp6zpY/AAAA//8DAFBLAwQU&#10;AAYACAAAACEAqkmmMN0AAAAJAQAADwAAAGRycy9kb3ducmV2LnhtbEyPQU+DQBCF7yb+h82YeDF2&#10;aQVakaVRE43X1v6AAaZAZGcJuy303zue7G2+vJc37+Xb2fbqTKPvHBtYLiJQxJWrO24MHL4/Hjeg&#10;fECusXdMBi7kYVvc3uSY1W7iHZ33oVESwj5DA20IQ6a1r1qy6BduIBbt6EaLQXBsdD3iJOG216so&#10;SrXFjuVDiwO9t1T97E/WwPFrekiep/IzHNa7OH3Dbl26izH3d/PrC6hAc/g3w199qQ6FdCrdiWuv&#10;euH4KRarHAko0TdxIlwaWC3TCHSR6+sFxS8AAAD//wMAUEsBAi0AFAAGAAgAAAAhALaDOJL+AAAA&#10;4QEAABMAAAAAAAAAAAAAAAAAAAAAAFtDb250ZW50X1R5cGVzXS54bWxQSwECLQAUAAYACAAAACEA&#10;OP0h/9YAAACUAQAACwAAAAAAAAAAAAAAAAAvAQAAX3JlbHMvLnJlbHNQSwECLQAUAAYACAAAACEA&#10;BHV1SYcCAAAWBQAADgAAAAAAAAAAAAAAAAAuAgAAZHJzL2Uyb0RvYy54bWxQSwECLQAUAAYACAAA&#10;ACEAqkmmMN0AAAAJAQAADwAAAAAAAAAAAAAAAADhBAAAZHJzL2Rvd25yZXYueG1sUEsFBgAAAAAE&#10;AAQA8wAAAOsFAAAAAA==&#10;" stroked="f">
              <v:textbox>
                <w:txbxContent>
                  <w:p w:rsidR="00011523" w:rsidRDefault="00011523" w:rsidP="00011523">
                    <w:pPr>
                      <w:jc w:val="center"/>
                    </w:pPr>
                  </w:p>
                  <w:p w:rsidR="00011523" w:rsidRPr="00553BF7" w:rsidRDefault="00011523" w:rsidP="0001152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011523" w:rsidRDefault="00011523" w:rsidP="00011523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95502716" r:id="rId2"/>
      </w:object>
    </w:r>
  </w:p>
  <w:p w:rsidR="00011523" w:rsidRDefault="0001152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</w:lvl>
    <w:lvl w:ilvl="1" w:tplc="04160019">
      <w:start w:val="1"/>
      <w:numFmt w:val="lowerLetter"/>
      <w:lvlText w:val="%2."/>
      <w:lvlJc w:val="left"/>
      <w:pPr>
        <w:ind w:left="1075" w:hanging="360"/>
      </w:pPr>
    </w:lvl>
    <w:lvl w:ilvl="2" w:tplc="0416001B">
      <w:start w:val="1"/>
      <w:numFmt w:val="lowerRoman"/>
      <w:lvlText w:val="%3."/>
      <w:lvlJc w:val="right"/>
      <w:pPr>
        <w:ind w:left="1795" w:hanging="180"/>
      </w:pPr>
    </w:lvl>
    <w:lvl w:ilvl="3" w:tplc="0416000F">
      <w:start w:val="1"/>
      <w:numFmt w:val="decimal"/>
      <w:lvlText w:val="%4."/>
      <w:lvlJc w:val="left"/>
      <w:pPr>
        <w:ind w:left="2515" w:hanging="360"/>
      </w:pPr>
    </w:lvl>
    <w:lvl w:ilvl="4" w:tplc="04160019">
      <w:start w:val="1"/>
      <w:numFmt w:val="lowerLetter"/>
      <w:lvlText w:val="%5."/>
      <w:lvlJc w:val="left"/>
      <w:pPr>
        <w:ind w:left="3235" w:hanging="360"/>
      </w:pPr>
    </w:lvl>
    <w:lvl w:ilvl="5" w:tplc="0416001B">
      <w:start w:val="1"/>
      <w:numFmt w:val="lowerRoman"/>
      <w:lvlText w:val="%6."/>
      <w:lvlJc w:val="right"/>
      <w:pPr>
        <w:ind w:left="3955" w:hanging="180"/>
      </w:pPr>
    </w:lvl>
    <w:lvl w:ilvl="6" w:tplc="0416000F">
      <w:start w:val="1"/>
      <w:numFmt w:val="decimal"/>
      <w:lvlText w:val="%7."/>
      <w:lvlJc w:val="left"/>
      <w:pPr>
        <w:ind w:left="4675" w:hanging="360"/>
      </w:pPr>
    </w:lvl>
    <w:lvl w:ilvl="7" w:tplc="04160019">
      <w:start w:val="1"/>
      <w:numFmt w:val="lowerLetter"/>
      <w:lvlText w:val="%8."/>
      <w:lvlJc w:val="left"/>
      <w:pPr>
        <w:ind w:left="5395" w:hanging="360"/>
      </w:pPr>
    </w:lvl>
    <w:lvl w:ilvl="8" w:tplc="0416001B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37D"/>
    <w:rsid w:val="00011523"/>
    <w:rsid w:val="00082129"/>
    <w:rsid w:val="000F5E20"/>
    <w:rsid w:val="001E4BAD"/>
    <w:rsid w:val="0045051B"/>
    <w:rsid w:val="00472EFD"/>
    <w:rsid w:val="00657525"/>
    <w:rsid w:val="007011BD"/>
    <w:rsid w:val="009C737D"/>
    <w:rsid w:val="00A367CD"/>
    <w:rsid w:val="00C07ED0"/>
    <w:rsid w:val="00F4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16BBD"/>
  <w15:chartTrackingRefBased/>
  <w15:docId w15:val="{784C25CB-BC37-479C-8854-21370B5D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37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9C7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C73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">
    <w:name w:val="Body Text Indent"/>
    <w:basedOn w:val="Normal"/>
    <w:link w:val="RecuodecorpodetextoChar"/>
    <w:semiHidden/>
    <w:unhideWhenUsed/>
    <w:rsid w:val="009C737D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9C737D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C737D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C737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C737D"/>
    <w:pPr>
      <w:ind w:left="720"/>
      <w:contextualSpacing/>
    </w:pPr>
  </w:style>
  <w:style w:type="paragraph" w:customStyle="1" w:styleId="Textoembloco1">
    <w:name w:val="Texto em bloco1"/>
    <w:basedOn w:val="Normal"/>
    <w:rsid w:val="009C737D"/>
    <w:pPr>
      <w:ind w:left="4253" w:right="57" w:firstLine="1134"/>
      <w:jc w:val="both"/>
    </w:pPr>
    <w:rPr>
      <w:i/>
      <w:spacing w:val="1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11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11BD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115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1523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0115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1523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1004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2024-12-12T11:47:00Z</cp:lastPrinted>
  <dcterms:created xsi:type="dcterms:W3CDTF">2024-12-11T14:28:00Z</dcterms:created>
  <dcterms:modified xsi:type="dcterms:W3CDTF">2024-12-12T12:59:00Z</dcterms:modified>
</cp:coreProperties>
</file>